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708"/>
        <w:gridCol w:w="9708"/>
      </w:tblGrid>
      <w:tr w:rsidR="002B0261" w:rsidRPr="00A26CA9" w:rsidTr="002B0261">
        <w:trPr>
          <w:trHeight w:val="1079"/>
        </w:trPr>
        <w:tc>
          <w:tcPr>
            <w:tcW w:w="9708" w:type="dxa"/>
            <w:shd w:val="clear" w:color="auto" w:fill="FFFFFF"/>
          </w:tcPr>
          <w:tbl>
            <w:tblPr>
              <w:tblW w:w="0" w:type="auto"/>
              <w:tblInd w:w="108" w:type="dxa"/>
              <w:tblLook w:val="04A0"/>
            </w:tblPr>
            <w:tblGrid>
              <w:gridCol w:w="4095"/>
              <w:gridCol w:w="1116"/>
              <w:gridCol w:w="4249"/>
            </w:tblGrid>
            <w:tr w:rsidR="00523715" w:rsidRPr="00523715" w:rsidTr="00E62A1E">
              <w:trPr>
                <w:trHeight w:val="964"/>
              </w:trPr>
              <w:tc>
                <w:tcPr>
                  <w:tcW w:w="4500" w:type="dxa"/>
                </w:tcPr>
                <w:p w:rsidR="00523715" w:rsidRPr="00523715" w:rsidRDefault="00523715" w:rsidP="00523715">
                  <w:pPr>
                    <w:snapToGrid w:val="0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080" w:type="dxa"/>
                </w:tcPr>
                <w:p w:rsidR="00523715" w:rsidRPr="00523715" w:rsidRDefault="00523715" w:rsidP="00E62A1E">
                  <w:pPr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523715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52450" cy="638175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38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3715" w:rsidRPr="00523715" w:rsidRDefault="00523715" w:rsidP="00E62A1E">
                  <w:pPr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4626" w:type="dxa"/>
                </w:tcPr>
                <w:p w:rsidR="00523715" w:rsidRPr="00523715" w:rsidRDefault="00523715" w:rsidP="00E62A1E">
                  <w:pPr>
                    <w:snapToGrid w:val="0"/>
                    <w:ind w:left="432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  <w:p w:rsidR="00523715" w:rsidRPr="00523715" w:rsidRDefault="00523715" w:rsidP="00E62A1E">
                  <w:pPr>
                    <w:snapToGrid w:val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523715" w:rsidRPr="00523715" w:rsidRDefault="00523715" w:rsidP="0052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715">
              <w:rPr>
                <w:rFonts w:ascii="Times New Roman" w:hAnsi="Times New Roman"/>
                <w:sz w:val="28"/>
                <w:szCs w:val="28"/>
              </w:rPr>
              <w:t>РЕСПУБЛИКА КРЫМ</w:t>
            </w:r>
          </w:p>
          <w:p w:rsidR="00523715" w:rsidRPr="00523715" w:rsidRDefault="00523715" w:rsidP="0052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715">
              <w:rPr>
                <w:rFonts w:ascii="Times New Roman" w:hAnsi="Times New Roman"/>
                <w:sz w:val="28"/>
                <w:szCs w:val="28"/>
              </w:rPr>
              <w:t>НИЖНЕГОРСКИЙ РАЙОН</w:t>
            </w:r>
          </w:p>
          <w:p w:rsidR="00523715" w:rsidRPr="00523715" w:rsidRDefault="00523715" w:rsidP="0052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715">
              <w:rPr>
                <w:rFonts w:ascii="Times New Roman" w:hAnsi="Times New Roman"/>
                <w:sz w:val="28"/>
                <w:szCs w:val="28"/>
              </w:rPr>
              <w:t>АДМИНИСТРАЦИЯ НОВОГРИГОРЬЕВСКОГО  СЕЛЬСКОГО ПОСЕЛЕНИЯ</w:t>
            </w:r>
          </w:p>
          <w:p w:rsidR="00523715" w:rsidRPr="00523715" w:rsidRDefault="00523715" w:rsidP="005237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3715">
              <w:rPr>
                <w:rFonts w:ascii="Times New Roman" w:hAnsi="Times New Roman"/>
                <w:sz w:val="28"/>
                <w:szCs w:val="28"/>
              </w:rPr>
              <w:t>НИЖНЕГОРСКОГО  РАЙОНА Р</w:t>
            </w:r>
            <w:r>
              <w:rPr>
                <w:rFonts w:ascii="Times New Roman" w:hAnsi="Times New Roman"/>
                <w:sz w:val="28"/>
                <w:szCs w:val="28"/>
              </w:rPr>
              <w:t>ЕСПУБЛИКИ КРЫ</w:t>
            </w:r>
          </w:p>
          <w:p w:rsidR="00523715" w:rsidRPr="00523715" w:rsidRDefault="00523715" w:rsidP="005237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371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523715" w:rsidRPr="00523715" w:rsidRDefault="00523715" w:rsidP="00523715">
            <w:pPr>
              <w:rPr>
                <w:rFonts w:ascii="Times New Roman" w:hAnsi="Times New Roman"/>
                <w:sz w:val="28"/>
                <w:szCs w:val="28"/>
              </w:rPr>
            </w:pPr>
            <w:r w:rsidRPr="00523715">
              <w:rPr>
                <w:rFonts w:ascii="Times New Roman" w:hAnsi="Times New Roman"/>
                <w:sz w:val="28"/>
                <w:szCs w:val="28"/>
              </w:rPr>
              <w:t>от  28.12.2015   № 11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23715">
              <w:rPr>
                <w:rFonts w:ascii="Times New Roman" w:hAnsi="Times New Roman"/>
                <w:sz w:val="28"/>
                <w:szCs w:val="28"/>
              </w:rPr>
              <w:br/>
              <w:t>с</w:t>
            </w:r>
            <w:proofErr w:type="gramStart"/>
            <w:r w:rsidRPr="00523715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23715">
              <w:rPr>
                <w:rFonts w:ascii="Times New Roman" w:hAnsi="Times New Roman"/>
                <w:sz w:val="28"/>
                <w:szCs w:val="28"/>
              </w:rPr>
              <w:t xml:space="preserve">овогригорьевка </w:t>
            </w:r>
          </w:p>
          <w:p w:rsidR="00523715" w:rsidRPr="00593C81" w:rsidRDefault="00523715" w:rsidP="00523715">
            <w:pPr>
              <w:spacing w:after="0" w:line="240" w:lineRule="auto"/>
              <w:ind w:right="467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правил </w:t>
            </w:r>
            <w:r w:rsidRPr="00593C81">
              <w:rPr>
                <w:rFonts w:ascii="Times New Roman" w:hAnsi="Times New Roman"/>
                <w:bCs/>
                <w:sz w:val="28"/>
                <w:szCs w:val="28"/>
              </w:rPr>
              <w:t xml:space="preserve">определения требований к закупаемым Администрацией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Новогригорьевского</w:t>
            </w:r>
            <w:proofErr w:type="spellEnd"/>
            <w:r w:rsidRPr="00593C81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отдельным видам товаров, работ, услуг (в том числе предельных цен товаров, работ, услуг)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B0261" w:rsidRDefault="002B0261" w:rsidP="00523715">
            <w:pPr>
              <w:spacing w:after="0" w:line="100" w:lineRule="atLeast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vMerge w:val="restart"/>
            <w:tcBorders>
              <w:top w:val="nil"/>
            </w:tcBorders>
            <w:shd w:val="clear" w:color="auto" w:fill="FFFFFF"/>
          </w:tcPr>
          <w:p w:rsidR="002B0261" w:rsidRPr="00262656" w:rsidRDefault="002B0261" w:rsidP="002B0261">
            <w:pPr>
              <w:pStyle w:val="a3"/>
              <w:widowControl w:val="0"/>
              <w:spacing w:after="0" w:line="100" w:lineRule="atLeast"/>
            </w:pPr>
          </w:p>
        </w:tc>
      </w:tr>
      <w:tr w:rsidR="002B0261" w:rsidRPr="00A26CA9" w:rsidTr="002B0261">
        <w:trPr>
          <w:trHeight w:val="1421"/>
        </w:trPr>
        <w:tc>
          <w:tcPr>
            <w:tcW w:w="9708" w:type="dxa"/>
            <w:shd w:val="clear" w:color="auto" w:fill="FFFFFF"/>
          </w:tcPr>
          <w:p w:rsidR="002B0261" w:rsidRDefault="002B0261" w:rsidP="00C37530">
            <w:pPr>
              <w:widowControl w:val="0"/>
              <w:spacing w:after="0" w:line="100" w:lineRule="atLeast"/>
              <w:ind w:right="-4748"/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vMerge/>
            <w:tcBorders>
              <w:bottom w:val="nil"/>
            </w:tcBorders>
            <w:shd w:val="clear" w:color="auto" w:fill="FFFFFF"/>
          </w:tcPr>
          <w:p w:rsidR="002B0261" w:rsidRPr="00262656" w:rsidRDefault="002B0261" w:rsidP="002B0261">
            <w:pPr>
              <w:pStyle w:val="a3"/>
              <w:widowControl w:val="0"/>
              <w:spacing w:after="0" w:line="100" w:lineRule="atLeast"/>
            </w:pPr>
          </w:p>
        </w:tc>
      </w:tr>
    </w:tbl>
    <w:p w:rsidR="005B290B" w:rsidRDefault="005B290B" w:rsidP="0052371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Pr="00A31C41">
        <w:rPr>
          <w:sz w:val="28"/>
          <w:szCs w:val="28"/>
        </w:rPr>
        <w:t>», постановлением Администрации</w:t>
      </w:r>
      <w:proofErr w:type="gramEnd"/>
      <w:r w:rsidRPr="00A31C41">
        <w:rPr>
          <w:sz w:val="28"/>
          <w:szCs w:val="28"/>
        </w:rPr>
        <w:t xml:space="preserve"> </w:t>
      </w:r>
      <w:proofErr w:type="spellStart"/>
      <w:proofErr w:type="gramStart"/>
      <w:r w:rsidR="00523715">
        <w:rPr>
          <w:sz w:val="28"/>
          <w:szCs w:val="28"/>
        </w:rPr>
        <w:t>Новогригорьевского</w:t>
      </w:r>
      <w:proofErr w:type="spellEnd"/>
      <w:r w:rsidR="007631B9" w:rsidRPr="00A31C41">
        <w:rPr>
          <w:sz w:val="28"/>
          <w:szCs w:val="28"/>
        </w:rPr>
        <w:t xml:space="preserve"> сельского поселения</w:t>
      </w:r>
      <w:r w:rsidRPr="00A31C41">
        <w:rPr>
          <w:sz w:val="28"/>
          <w:szCs w:val="28"/>
        </w:rPr>
        <w:t xml:space="preserve"> от </w:t>
      </w:r>
      <w:r w:rsidR="005153B1" w:rsidRPr="00A31C41">
        <w:rPr>
          <w:sz w:val="28"/>
          <w:szCs w:val="28"/>
        </w:rPr>
        <w:t>25</w:t>
      </w:r>
      <w:r w:rsidRPr="00A31C41">
        <w:rPr>
          <w:sz w:val="28"/>
          <w:szCs w:val="28"/>
        </w:rPr>
        <w:t>.12.2015 №</w:t>
      </w:r>
      <w:r w:rsidR="005153B1" w:rsidRPr="00A31C41">
        <w:rPr>
          <w:sz w:val="28"/>
          <w:szCs w:val="28"/>
        </w:rPr>
        <w:t>69</w:t>
      </w:r>
      <w:r w:rsidRPr="00A31C41">
        <w:rPr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31C41" w:rsidRPr="00A31C41">
        <w:rPr>
          <w:sz w:val="28"/>
          <w:szCs w:val="28"/>
        </w:rPr>
        <w:t xml:space="preserve"> для муниципальных муниципального образования </w:t>
      </w:r>
      <w:proofErr w:type="spellStart"/>
      <w:r w:rsidR="00523715">
        <w:rPr>
          <w:sz w:val="28"/>
          <w:szCs w:val="28"/>
        </w:rPr>
        <w:t>Новогригорьевское</w:t>
      </w:r>
      <w:proofErr w:type="spellEnd"/>
      <w:r w:rsidR="00A31C41" w:rsidRPr="00A31C41">
        <w:rPr>
          <w:sz w:val="28"/>
          <w:szCs w:val="28"/>
        </w:rPr>
        <w:t xml:space="preserve"> сельское поселение Нижнегорского района Республики Крым</w:t>
      </w:r>
      <w:r w:rsidRPr="00A31C41">
        <w:rPr>
          <w:sz w:val="28"/>
          <w:szCs w:val="28"/>
        </w:rPr>
        <w:t>»</w:t>
      </w:r>
      <w:proofErr w:type="gramEnd"/>
    </w:p>
    <w:p w:rsidR="005B290B" w:rsidRDefault="005B290B" w:rsidP="001460CF">
      <w:pPr>
        <w:pStyle w:val="Default"/>
        <w:jc w:val="both"/>
        <w:rPr>
          <w:sz w:val="28"/>
          <w:szCs w:val="28"/>
        </w:rPr>
      </w:pPr>
    </w:p>
    <w:p w:rsidR="005B290B" w:rsidRDefault="005B290B" w:rsidP="001460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B290B" w:rsidRDefault="005B290B" w:rsidP="001460CF">
      <w:pPr>
        <w:pStyle w:val="Default"/>
        <w:jc w:val="center"/>
        <w:rPr>
          <w:sz w:val="28"/>
          <w:szCs w:val="28"/>
        </w:rPr>
      </w:pPr>
    </w:p>
    <w:p w:rsidR="005B290B" w:rsidRDefault="005B290B" w:rsidP="008D09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определения требований к закупаемым </w:t>
      </w:r>
      <w:r w:rsidR="003B2DDA">
        <w:rPr>
          <w:sz w:val="28"/>
          <w:szCs w:val="28"/>
        </w:rPr>
        <w:t xml:space="preserve">Администрацией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="003B2DD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отдельным видам </w:t>
      </w:r>
      <w:r>
        <w:rPr>
          <w:sz w:val="28"/>
          <w:szCs w:val="28"/>
        </w:rPr>
        <w:lastRenderedPageBreak/>
        <w:t>товаров, работ, услуг (в том числе предельных цен товаров, работ, услуг)</w:t>
      </w:r>
      <w:r w:rsidR="00FC7563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</w:p>
    <w:p w:rsidR="005B290B" w:rsidRDefault="00670B27" w:rsidP="008D09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9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подлежит официальному </w:t>
      </w:r>
      <w:r w:rsidR="002730A1">
        <w:rPr>
          <w:sz w:val="28"/>
          <w:szCs w:val="28"/>
        </w:rPr>
        <w:t xml:space="preserve">обнародованию </w:t>
      </w:r>
      <w:r w:rsidR="002730A1" w:rsidRPr="00211A18">
        <w:rPr>
          <w:sz w:val="28"/>
          <w:szCs w:val="28"/>
        </w:rPr>
        <w:t>на доске объявлений</w:t>
      </w:r>
      <w:r w:rsidR="00832721">
        <w:rPr>
          <w:sz w:val="28"/>
          <w:szCs w:val="28"/>
        </w:rPr>
        <w:t xml:space="preserve"> администрации </w:t>
      </w:r>
      <w:r w:rsidR="002730A1" w:rsidRPr="00211A18">
        <w:rPr>
          <w:sz w:val="28"/>
          <w:szCs w:val="28"/>
        </w:rPr>
        <w:t xml:space="preserve">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="002730A1" w:rsidRPr="00211A18">
        <w:rPr>
          <w:sz w:val="28"/>
          <w:szCs w:val="28"/>
        </w:rPr>
        <w:t xml:space="preserve"> сельского </w:t>
      </w:r>
      <w:r w:rsidR="00832721">
        <w:rPr>
          <w:sz w:val="28"/>
          <w:szCs w:val="28"/>
        </w:rPr>
        <w:t>поселения</w:t>
      </w:r>
      <w:r w:rsidR="002730A1">
        <w:rPr>
          <w:sz w:val="28"/>
          <w:szCs w:val="28"/>
        </w:rPr>
        <w:t>,</w:t>
      </w:r>
      <w:r w:rsidR="00832721">
        <w:rPr>
          <w:sz w:val="28"/>
          <w:szCs w:val="28"/>
        </w:rPr>
        <w:t xml:space="preserve"> </w:t>
      </w:r>
      <w:r w:rsidR="005B290B">
        <w:rPr>
          <w:sz w:val="28"/>
          <w:szCs w:val="28"/>
        </w:rPr>
        <w:t xml:space="preserve"> вступает в силу с 1 января 2016 г. </w:t>
      </w:r>
    </w:p>
    <w:p w:rsidR="005B290B" w:rsidRDefault="00670B27" w:rsidP="008D096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290B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 настоящего постановления оставляю за собой.</w:t>
      </w:r>
    </w:p>
    <w:p w:rsidR="005B290B" w:rsidRDefault="005B290B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C7563" w:rsidP="001460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совета – </w:t>
      </w:r>
    </w:p>
    <w:p w:rsidR="00FC7563" w:rsidRDefault="00FC7563" w:rsidP="001460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</w:p>
    <w:p w:rsidR="00FC7563" w:rsidRDefault="00FC7563" w:rsidP="001460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23715">
        <w:rPr>
          <w:sz w:val="28"/>
          <w:szCs w:val="28"/>
        </w:rPr>
        <w:t xml:space="preserve">                                                           А.М.Данилин </w:t>
      </w: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3A1A09" w:rsidRDefault="003A1A09" w:rsidP="001460CF">
      <w:pPr>
        <w:pStyle w:val="Default"/>
        <w:jc w:val="both"/>
        <w:rPr>
          <w:sz w:val="28"/>
          <w:szCs w:val="28"/>
        </w:rPr>
      </w:pPr>
    </w:p>
    <w:p w:rsidR="00FE5C4D" w:rsidRDefault="00FE5C4D" w:rsidP="001460CF">
      <w:pPr>
        <w:pStyle w:val="Default"/>
        <w:jc w:val="both"/>
        <w:rPr>
          <w:sz w:val="28"/>
          <w:szCs w:val="28"/>
        </w:rPr>
      </w:pPr>
    </w:p>
    <w:p w:rsidR="001221BE" w:rsidRDefault="001221BE" w:rsidP="001460CF">
      <w:pPr>
        <w:pStyle w:val="Default"/>
        <w:jc w:val="both"/>
        <w:rPr>
          <w:sz w:val="28"/>
          <w:szCs w:val="28"/>
        </w:rPr>
      </w:pPr>
    </w:p>
    <w:p w:rsidR="001221BE" w:rsidRDefault="001221BE" w:rsidP="001460CF">
      <w:pPr>
        <w:pStyle w:val="Default"/>
        <w:jc w:val="both"/>
        <w:rPr>
          <w:sz w:val="28"/>
          <w:szCs w:val="28"/>
        </w:rPr>
      </w:pPr>
    </w:p>
    <w:p w:rsidR="00A6023A" w:rsidRDefault="005B290B" w:rsidP="001460CF">
      <w:pPr>
        <w:pStyle w:val="Default"/>
        <w:tabs>
          <w:tab w:val="left" w:pos="5245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3A1A09">
        <w:rPr>
          <w:sz w:val="28"/>
          <w:szCs w:val="28"/>
        </w:rPr>
        <w:t>1</w:t>
      </w:r>
    </w:p>
    <w:p w:rsidR="00A6023A" w:rsidRDefault="005B290B" w:rsidP="001460CF">
      <w:pPr>
        <w:pStyle w:val="Default"/>
        <w:tabs>
          <w:tab w:val="left" w:pos="5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постановлениюАдминистрации </w:t>
      </w:r>
    </w:p>
    <w:p w:rsidR="00EB6495" w:rsidRDefault="00523715" w:rsidP="001460CF">
      <w:pPr>
        <w:pStyle w:val="Default"/>
        <w:tabs>
          <w:tab w:val="left" w:pos="5245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</w:t>
      </w:r>
      <w:r w:rsidR="00EB6495">
        <w:rPr>
          <w:sz w:val="28"/>
          <w:szCs w:val="28"/>
        </w:rPr>
        <w:t>сельского поселения</w:t>
      </w:r>
    </w:p>
    <w:p w:rsidR="005B290B" w:rsidRDefault="005B290B" w:rsidP="001460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1A09">
        <w:rPr>
          <w:sz w:val="28"/>
          <w:szCs w:val="28"/>
        </w:rPr>
        <w:t>2</w:t>
      </w:r>
      <w:r w:rsidR="00523715">
        <w:rPr>
          <w:sz w:val="28"/>
          <w:szCs w:val="28"/>
        </w:rPr>
        <w:t>8.12.2015 № 112</w:t>
      </w:r>
    </w:p>
    <w:p w:rsidR="00A6023A" w:rsidRDefault="00A6023A" w:rsidP="001460CF">
      <w:pPr>
        <w:pStyle w:val="Default"/>
        <w:jc w:val="right"/>
        <w:rPr>
          <w:sz w:val="28"/>
          <w:szCs w:val="28"/>
        </w:rPr>
      </w:pPr>
    </w:p>
    <w:p w:rsidR="005B290B" w:rsidRDefault="005B290B" w:rsidP="001460CF">
      <w:pPr>
        <w:pStyle w:val="Default"/>
        <w:jc w:val="center"/>
        <w:rPr>
          <w:sz w:val="28"/>
          <w:szCs w:val="28"/>
        </w:rPr>
      </w:pPr>
    </w:p>
    <w:p w:rsidR="005B290B" w:rsidRDefault="005B290B" w:rsidP="001460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5B290B" w:rsidRDefault="005B290B" w:rsidP="001460C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требований к закупаемым </w:t>
      </w:r>
      <w:r w:rsidR="00A6023A">
        <w:rPr>
          <w:sz w:val="28"/>
          <w:szCs w:val="28"/>
        </w:rPr>
        <w:t xml:space="preserve">Администрацией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="00A6023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услуг).</w:t>
      </w:r>
    </w:p>
    <w:p w:rsidR="005B290B" w:rsidRDefault="005B290B" w:rsidP="001460CF">
      <w:pPr>
        <w:pStyle w:val="Default"/>
        <w:rPr>
          <w:sz w:val="28"/>
          <w:szCs w:val="28"/>
        </w:rPr>
      </w:pPr>
    </w:p>
    <w:p w:rsidR="005B290B" w:rsidRDefault="005B290B" w:rsidP="00DA25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Настоящие Правила устанавливают порядок определения требований к закупаемым</w:t>
      </w:r>
      <w:r w:rsidR="00523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="00A6023A">
        <w:rPr>
          <w:sz w:val="28"/>
          <w:szCs w:val="28"/>
        </w:rPr>
        <w:t xml:space="preserve"> сельского поселения</w:t>
      </w:r>
      <w:r w:rsidR="00523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отдельным видам товаров, работ, услуг (в том числе предельных цен товаров, работ, услуг). </w:t>
      </w:r>
    </w:p>
    <w:p w:rsidR="005B290B" w:rsidRDefault="005B290B" w:rsidP="00DA25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023A">
        <w:rPr>
          <w:sz w:val="28"/>
          <w:szCs w:val="28"/>
        </w:rPr>
        <w:t xml:space="preserve">Администрация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="00A6023A">
        <w:rPr>
          <w:sz w:val="28"/>
          <w:szCs w:val="28"/>
        </w:rPr>
        <w:t xml:space="preserve"> сельского поселения</w:t>
      </w:r>
      <w:r w:rsidR="0052371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</w:t>
      </w:r>
      <w:r w:rsidR="00A6023A">
        <w:rPr>
          <w:sz w:val="28"/>
          <w:szCs w:val="28"/>
        </w:rPr>
        <w:t>е</w:t>
      </w:r>
      <w:r>
        <w:rPr>
          <w:sz w:val="28"/>
          <w:szCs w:val="28"/>
        </w:rPr>
        <w:t xml:space="preserve">т определенные в соответствии с настоящими Правилами требования к закупаемым </w:t>
      </w:r>
      <w:r w:rsidR="00A6023A">
        <w:rPr>
          <w:sz w:val="28"/>
          <w:szCs w:val="28"/>
        </w:rPr>
        <w:t xml:space="preserve">Администрацией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="00A6023A">
        <w:rPr>
          <w:sz w:val="28"/>
          <w:szCs w:val="28"/>
        </w:rPr>
        <w:t xml:space="preserve"> сельского поселения</w:t>
      </w:r>
      <w:r w:rsidR="00523715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</w:t>
      </w:r>
      <w:r w:rsidR="00FE5C4D">
        <w:rPr>
          <w:sz w:val="28"/>
          <w:szCs w:val="28"/>
        </w:rPr>
        <w:t>ные цены товаров, работ, услуг)</w:t>
      </w:r>
      <w:r>
        <w:rPr>
          <w:sz w:val="28"/>
          <w:szCs w:val="28"/>
        </w:rPr>
        <w:t xml:space="preserve">. 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3. Требования к отдельным видам товаров, работ, услуг для муниципальных нужд (в том числе предельной цены товаров, работ, услуг), и к определению нормативных затрат на обеспечение функций указанных органов и подведомственных им учреждений, предприятий,</w:t>
      </w:r>
      <w:r w:rsidRPr="00A07A6E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A07A6E">
        <w:rPr>
          <w:rFonts w:ascii="Times New Roman" w:hAnsi="Times New Roman"/>
          <w:sz w:val="28"/>
          <w:szCs w:val="28"/>
          <w:highlight w:val="white"/>
        </w:rPr>
        <w:t>должны содержать: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-</w:t>
      </w:r>
      <w:r w:rsidRPr="00A07A6E">
        <w:rPr>
          <w:rFonts w:ascii="Times New Roman" w:hAnsi="Times New Roman"/>
          <w:sz w:val="28"/>
          <w:szCs w:val="28"/>
          <w:highlight w:val="white"/>
        </w:rPr>
        <w:tab/>
        <w:t>наименование товаров, работ, услуг, подлежащих нормированию;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-</w:t>
      </w:r>
      <w:r w:rsidRPr="00A07A6E">
        <w:rPr>
          <w:rFonts w:ascii="Times New Roman" w:hAnsi="Times New Roman"/>
          <w:sz w:val="28"/>
          <w:szCs w:val="28"/>
          <w:highlight w:val="white"/>
        </w:rPr>
        <w:tab/>
        <w:t>функциональное назначение товаров, работ, услуг, подлежащих нормированию;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-</w:t>
      </w:r>
      <w:r w:rsidRPr="00A07A6E">
        <w:rPr>
          <w:rFonts w:ascii="Times New Roman" w:hAnsi="Times New Roman"/>
          <w:sz w:val="28"/>
          <w:szCs w:val="28"/>
          <w:highlight w:val="white"/>
        </w:rPr>
        <w:tab/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-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-</w:t>
      </w:r>
      <w:r w:rsidRPr="00A07A6E">
        <w:rPr>
          <w:rFonts w:ascii="Times New Roman" w:hAnsi="Times New Roman"/>
          <w:sz w:val="28"/>
          <w:szCs w:val="28"/>
          <w:highlight w:val="white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4. Примерная форма требований к отдельным видам товаров, работ, услуг (в том числе предельные цены товаров, работ, услуг) и к определению нормативных затрат на обеспечение функций заказчиков приведена в приложении к настоящим Правилам по установлению требований к отдельным видам товаров, работ, услуг.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 xml:space="preserve">Конкретные числовые значения, в том числе предельные цены, или качественные характеристики потребительских свойств (функциональных </w:t>
      </w:r>
      <w:r w:rsidRPr="00A07A6E">
        <w:rPr>
          <w:rFonts w:ascii="Times New Roman" w:hAnsi="Times New Roman"/>
          <w:sz w:val="28"/>
          <w:szCs w:val="28"/>
          <w:highlight w:val="white"/>
        </w:rPr>
        <w:lastRenderedPageBreak/>
        <w:t xml:space="preserve">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муниципальным правовым актом об утверждении требований к приобретаемым товарам, работам, услугам на официальном сайте администрации </w:t>
      </w:r>
      <w:proofErr w:type="spellStart"/>
      <w:r w:rsidR="00523715">
        <w:rPr>
          <w:rFonts w:ascii="Times New Roman" w:hAnsi="Times New Roman"/>
          <w:sz w:val="28"/>
          <w:szCs w:val="28"/>
          <w:highlight w:val="white"/>
        </w:rPr>
        <w:t>Новогригорьевского</w:t>
      </w:r>
      <w:proofErr w:type="spellEnd"/>
      <w:r w:rsidRPr="00A07A6E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в машино</w:t>
      </w:r>
      <w:r w:rsidR="005C0893">
        <w:rPr>
          <w:rFonts w:ascii="Times New Roman" w:hAnsi="Times New Roman"/>
          <w:sz w:val="28"/>
          <w:szCs w:val="28"/>
          <w:highlight w:val="white"/>
        </w:rPr>
        <w:t>писной</w:t>
      </w:r>
      <w:r w:rsidRPr="00A07A6E">
        <w:rPr>
          <w:rFonts w:ascii="Times New Roman" w:hAnsi="Times New Roman"/>
          <w:sz w:val="28"/>
          <w:szCs w:val="28"/>
          <w:highlight w:val="white"/>
        </w:rPr>
        <w:t xml:space="preserve"> форме с возможностью свободного копирования информации.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5. Требования к товарам, работам, услугам, закупаемым для муниципальных нужд,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FE5C4D" w:rsidRPr="00A07A6E" w:rsidRDefault="00FE5C4D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 w:rsidRPr="00A07A6E">
        <w:rPr>
          <w:rFonts w:ascii="Times New Roman" w:hAnsi="Times New Roman"/>
          <w:sz w:val="28"/>
          <w:szCs w:val="28"/>
          <w:highlight w:val="white"/>
        </w:rPr>
        <w:t>6.Требования к товарам, работам и услугам, приобретаемым муниципальными учреждениями, устанавливаются с учетом утвержденных нормативных затрат на оказание муниципальными учреждениями муниципальных услуг (выполнение работ) и нормативных затрат на содержание имущества указанных учреждений.</w:t>
      </w:r>
    </w:p>
    <w:p w:rsidR="00FE5C4D" w:rsidRPr="00A07A6E" w:rsidRDefault="00A07A6E" w:rsidP="00DA252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07A6E">
        <w:rPr>
          <w:sz w:val="28"/>
          <w:szCs w:val="28"/>
        </w:rPr>
        <w:t xml:space="preserve">. Предельные цены товаров, работ, услуг устанавливаются Администрацией </w:t>
      </w:r>
      <w:proofErr w:type="spellStart"/>
      <w:r w:rsidR="00523715">
        <w:rPr>
          <w:sz w:val="28"/>
          <w:szCs w:val="28"/>
        </w:rPr>
        <w:t>Новогригорьевского</w:t>
      </w:r>
      <w:proofErr w:type="spellEnd"/>
      <w:r w:rsidRPr="00A07A6E">
        <w:rPr>
          <w:sz w:val="28"/>
          <w:szCs w:val="28"/>
        </w:rPr>
        <w:t xml:space="preserve"> </w:t>
      </w:r>
      <w:proofErr w:type="gramStart"/>
      <w:r w:rsidRPr="00A07A6E">
        <w:rPr>
          <w:sz w:val="28"/>
          <w:szCs w:val="28"/>
        </w:rPr>
        <w:t>сельского</w:t>
      </w:r>
      <w:proofErr w:type="gramEnd"/>
      <w:r w:rsidRPr="00A07A6E">
        <w:rPr>
          <w:sz w:val="28"/>
          <w:szCs w:val="28"/>
        </w:rPr>
        <w:t xml:space="preserve"> </w:t>
      </w:r>
      <w:proofErr w:type="spellStart"/>
      <w:r w:rsidRPr="00A07A6E">
        <w:rPr>
          <w:sz w:val="28"/>
          <w:szCs w:val="28"/>
        </w:rPr>
        <w:t>поселенияв</w:t>
      </w:r>
      <w:proofErr w:type="spellEnd"/>
      <w:r w:rsidRPr="00A07A6E">
        <w:rPr>
          <w:sz w:val="28"/>
          <w:szCs w:val="28"/>
        </w:rPr>
        <w:t xml:space="preserve"> случае, если требованиями к определению нормативных затрат установлены нормативы цены на соответствующие товары, работы, услуги. </w:t>
      </w:r>
    </w:p>
    <w:p w:rsidR="00FE5C4D" w:rsidRPr="00A07A6E" w:rsidRDefault="00A07A6E" w:rsidP="00DA25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8</w:t>
      </w:r>
      <w:r w:rsidR="00FE5C4D" w:rsidRPr="00A07A6E">
        <w:rPr>
          <w:rFonts w:ascii="Times New Roman" w:hAnsi="Times New Roman"/>
          <w:sz w:val="28"/>
          <w:szCs w:val="28"/>
          <w:highlight w:val="white"/>
        </w:rPr>
        <w:t xml:space="preserve">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="00FE5C4D" w:rsidRPr="00A07A6E">
          <w:rPr>
            <w:rFonts w:ascii="Times New Roman" w:hAnsi="Times New Roman"/>
            <w:sz w:val="28"/>
            <w:szCs w:val="28"/>
            <w:highlight w:val="white"/>
          </w:rPr>
          <w:t>2013 г</w:t>
        </w:r>
      </w:smartTag>
      <w:r w:rsidR="00FE5C4D" w:rsidRPr="00A07A6E">
        <w:rPr>
          <w:rFonts w:ascii="Times New Roman" w:hAnsi="Times New Roman"/>
          <w:sz w:val="28"/>
          <w:szCs w:val="28"/>
          <w:highlight w:val="white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FE5C4D" w:rsidRPr="009A009A" w:rsidRDefault="00FE5C4D" w:rsidP="001460CF">
      <w:pPr>
        <w:autoSpaceDE w:val="0"/>
        <w:autoSpaceDN w:val="0"/>
        <w:adjustRightInd w:val="0"/>
        <w:jc w:val="right"/>
        <w:rPr>
          <w:highlight w:val="white"/>
        </w:rPr>
      </w:pPr>
      <w:r w:rsidRPr="009A009A">
        <w:rPr>
          <w:highlight w:val="white"/>
          <w:lang w:val="en-US"/>
        </w:rPr>
        <w:t> </w:t>
      </w:r>
    </w:p>
    <w:p w:rsidR="00FE5C4D" w:rsidRPr="009A009A" w:rsidRDefault="00FE5C4D" w:rsidP="001460CF">
      <w:pPr>
        <w:autoSpaceDE w:val="0"/>
        <w:autoSpaceDN w:val="0"/>
        <w:adjustRightInd w:val="0"/>
        <w:jc w:val="right"/>
        <w:rPr>
          <w:highlight w:val="white"/>
        </w:rPr>
      </w:pPr>
    </w:p>
    <w:p w:rsidR="00FE5C4D" w:rsidRPr="009A009A" w:rsidRDefault="00FE5C4D" w:rsidP="001460CF">
      <w:pPr>
        <w:autoSpaceDE w:val="0"/>
        <w:autoSpaceDN w:val="0"/>
        <w:adjustRightInd w:val="0"/>
        <w:jc w:val="right"/>
        <w:rPr>
          <w:highlight w:val="white"/>
        </w:rPr>
      </w:pPr>
    </w:p>
    <w:p w:rsidR="00FE5C4D" w:rsidRPr="009A009A" w:rsidRDefault="00FE5C4D" w:rsidP="001460CF">
      <w:pPr>
        <w:autoSpaceDE w:val="0"/>
        <w:autoSpaceDN w:val="0"/>
        <w:adjustRightInd w:val="0"/>
        <w:jc w:val="right"/>
        <w:rPr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1460CF" w:rsidRDefault="001460CF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</w:pPr>
    </w:p>
    <w:p w:rsidR="007D5730" w:rsidRDefault="007D5730" w:rsidP="001460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white"/>
        </w:rPr>
        <w:sectPr w:rsidR="007D5730" w:rsidSect="00912DD8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7D5730" w:rsidRPr="00E84BD1" w:rsidRDefault="007D5730" w:rsidP="000C2E6C">
      <w:pPr>
        <w:pStyle w:val="Default"/>
        <w:jc w:val="right"/>
        <w:rPr>
          <w:highlight w:val="white"/>
        </w:rPr>
      </w:pPr>
      <w:r w:rsidRPr="00E84BD1">
        <w:rPr>
          <w:highlight w:val="white"/>
        </w:rPr>
        <w:lastRenderedPageBreak/>
        <w:t>Приложение</w:t>
      </w:r>
      <w:r w:rsidR="00E84BD1" w:rsidRPr="00E84BD1">
        <w:rPr>
          <w:highlight w:val="white"/>
        </w:rPr>
        <w:t xml:space="preserve"> 1</w:t>
      </w:r>
    </w:p>
    <w:p w:rsidR="00E84BD1" w:rsidRPr="00E84BD1" w:rsidRDefault="007D5730" w:rsidP="000C2E6C">
      <w:pPr>
        <w:pStyle w:val="Default"/>
        <w:jc w:val="right"/>
        <w:rPr>
          <w:highlight w:val="white"/>
        </w:rPr>
      </w:pPr>
      <w:r w:rsidRPr="00E84BD1">
        <w:rPr>
          <w:highlight w:val="white"/>
        </w:rPr>
        <w:t xml:space="preserve">к </w:t>
      </w:r>
      <w:r w:rsidR="00E84BD1" w:rsidRPr="00E84BD1">
        <w:rPr>
          <w:highlight w:val="white"/>
        </w:rPr>
        <w:t>т</w:t>
      </w:r>
      <w:r w:rsidRPr="00E84BD1">
        <w:rPr>
          <w:highlight w:val="white"/>
        </w:rPr>
        <w:t xml:space="preserve">ребованиям к отдельным видам </w:t>
      </w:r>
    </w:p>
    <w:p w:rsidR="00E84BD1" w:rsidRPr="00E84BD1" w:rsidRDefault="007D5730" w:rsidP="000C2E6C">
      <w:pPr>
        <w:pStyle w:val="Default"/>
        <w:jc w:val="right"/>
        <w:rPr>
          <w:highlight w:val="white"/>
        </w:rPr>
      </w:pPr>
      <w:r w:rsidRPr="00E84BD1">
        <w:rPr>
          <w:highlight w:val="white"/>
        </w:rPr>
        <w:t>товаров, работ, услуг</w:t>
      </w:r>
      <w:proofErr w:type="gramStart"/>
      <w:r w:rsidRPr="00E84BD1">
        <w:rPr>
          <w:highlight w:val="white"/>
        </w:rPr>
        <w:t>,з</w:t>
      </w:r>
      <w:proofErr w:type="gramEnd"/>
      <w:r w:rsidRPr="00E84BD1">
        <w:rPr>
          <w:highlight w:val="white"/>
        </w:rPr>
        <w:t>акупаемым</w:t>
      </w:r>
    </w:p>
    <w:p w:rsidR="007D5730" w:rsidRPr="00E84BD1" w:rsidRDefault="007D5730" w:rsidP="000C2E6C">
      <w:pPr>
        <w:pStyle w:val="Default"/>
        <w:jc w:val="right"/>
        <w:rPr>
          <w:highlight w:val="white"/>
        </w:rPr>
      </w:pPr>
      <w:r w:rsidRPr="00E84BD1">
        <w:rPr>
          <w:highlight w:val="white"/>
        </w:rPr>
        <w:t xml:space="preserve"> ор</w:t>
      </w:r>
      <w:r w:rsidR="007C013C" w:rsidRPr="00E84BD1">
        <w:rPr>
          <w:highlight w:val="white"/>
        </w:rPr>
        <w:t>ганами местного самоуправления</w:t>
      </w:r>
    </w:p>
    <w:p w:rsidR="007D5730" w:rsidRPr="007D5730" w:rsidRDefault="007D5730" w:rsidP="007D5730">
      <w:pPr>
        <w:pStyle w:val="Default"/>
        <w:jc w:val="both"/>
        <w:rPr>
          <w:b/>
          <w:highlight w:val="white"/>
        </w:rPr>
      </w:pPr>
    </w:p>
    <w:p w:rsidR="007D5730" w:rsidRPr="007D5730" w:rsidRDefault="007D5730" w:rsidP="000E1ED7">
      <w:pPr>
        <w:pStyle w:val="Default"/>
        <w:jc w:val="center"/>
        <w:rPr>
          <w:b/>
          <w:highlight w:val="white"/>
        </w:rPr>
      </w:pPr>
      <w:r w:rsidRPr="007D5730">
        <w:rPr>
          <w:b/>
          <w:highlight w:val="white"/>
        </w:rPr>
        <w:t>ОБЯЗАТЕЛЬНЫЙ ПЕРЕЧЕНЬ</w:t>
      </w:r>
    </w:p>
    <w:p w:rsidR="007D5730" w:rsidRPr="007D5730" w:rsidRDefault="007D5730" w:rsidP="000E1ED7">
      <w:pPr>
        <w:pStyle w:val="Default"/>
        <w:jc w:val="center"/>
        <w:rPr>
          <w:b/>
          <w:highlight w:val="white"/>
        </w:rPr>
      </w:pPr>
      <w:r w:rsidRPr="007D5730">
        <w:rPr>
          <w:b/>
          <w:highlight w:val="white"/>
        </w:rPr>
        <w:t>отдельных видов товаров, работ, услуг, их потребительские</w:t>
      </w:r>
    </w:p>
    <w:p w:rsidR="007D5730" w:rsidRPr="007D5730" w:rsidRDefault="007D5730" w:rsidP="000E1ED7">
      <w:pPr>
        <w:pStyle w:val="Default"/>
        <w:jc w:val="center"/>
        <w:rPr>
          <w:b/>
          <w:highlight w:val="white"/>
        </w:rPr>
      </w:pPr>
      <w:r w:rsidRPr="007D5730">
        <w:rPr>
          <w:b/>
          <w:highlight w:val="white"/>
        </w:rPr>
        <w:t xml:space="preserve">свойства и иные характеристики, а также значения </w:t>
      </w:r>
      <w:proofErr w:type="gramStart"/>
      <w:r w:rsidRPr="007D5730">
        <w:rPr>
          <w:b/>
          <w:highlight w:val="white"/>
        </w:rPr>
        <w:t>таких</w:t>
      </w:r>
      <w:proofErr w:type="gramEnd"/>
    </w:p>
    <w:p w:rsidR="007D5730" w:rsidRPr="007D5730" w:rsidRDefault="007D5730" w:rsidP="000E1ED7">
      <w:pPr>
        <w:pStyle w:val="Default"/>
        <w:jc w:val="center"/>
        <w:rPr>
          <w:b/>
          <w:highlight w:val="white"/>
        </w:rPr>
      </w:pPr>
      <w:r w:rsidRPr="007D5730">
        <w:rPr>
          <w:b/>
          <w:highlight w:val="white"/>
        </w:rPr>
        <w:t>свойств и характеристик</w:t>
      </w:r>
    </w:p>
    <w:p w:rsidR="007D5730" w:rsidRPr="007D5730" w:rsidRDefault="007D5730" w:rsidP="007D5730">
      <w:pPr>
        <w:pStyle w:val="Default"/>
        <w:jc w:val="both"/>
        <w:rPr>
          <w:b/>
          <w:highlight w:val="white"/>
          <w:lang w:val="en-US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26"/>
        <w:gridCol w:w="992"/>
        <w:gridCol w:w="2977"/>
        <w:gridCol w:w="2551"/>
        <w:gridCol w:w="855"/>
        <w:gridCol w:w="988"/>
        <w:gridCol w:w="1417"/>
      </w:tblGrid>
      <w:tr w:rsidR="007D5730" w:rsidRPr="00B36C11" w:rsidTr="00372E8B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>№</w:t>
            </w:r>
            <w:proofErr w:type="gramStart"/>
            <w:r w:rsidRPr="00B36C11">
              <w:rPr>
                <w:highlight w:val="white"/>
              </w:rPr>
              <w:t>п</w:t>
            </w:r>
            <w:proofErr w:type="gramEnd"/>
            <w:r w:rsidRPr="00B36C11">
              <w:rPr>
                <w:highlight w:val="white"/>
              </w:rPr>
              <w:t xml:space="preserve">/п 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 xml:space="preserve">Код по ОКПД 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 xml:space="preserve">Наименование отдельных видов товаров, работ, услуг </w:t>
            </w:r>
          </w:p>
        </w:tc>
        <w:tc>
          <w:tcPr>
            <w:tcW w:w="581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D5730" w:rsidRPr="00B36C11" w:rsidTr="007560C8">
        <w:trPr>
          <w:trHeight w:val="1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 xml:space="preserve">наименование характеристики </w:t>
            </w:r>
          </w:p>
        </w:tc>
        <w:tc>
          <w:tcPr>
            <w:tcW w:w="18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 xml:space="preserve">значение характеристики </w:t>
            </w:r>
          </w:p>
        </w:tc>
      </w:tr>
      <w:tr w:rsidR="007D5730" w:rsidRPr="00B36C11" w:rsidTr="007560C8">
        <w:trPr>
          <w:trHeight w:val="1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 xml:space="preserve">код по ОКЕИ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 xml:space="preserve">наименование 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</w:tr>
      <w:tr w:rsidR="007D5730" w:rsidRPr="00B36C11" w:rsidTr="007560C8">
        <w:trPr>
          <w:trHeight w:val="1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1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2 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3 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4 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5 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6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D5730" w:rsidRPr="00B36C11" w:rsidRDefault="007D5730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  <w:lang w:val="en-US"/>
              </w:rPr>
              <w:t xml:space="preserve">7 </w:t>
            </w:r>
          </w:p>
        </w:tc>
      </w:tr>
      <w:tr w:rsidR="004D3366" w:rsidRPr="00B36C11" w:rsidTr="0040277F">
        <w:trPr>
          <w:trHeight w:val="5258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  <w:r w:rsidRPr="00B36C11">
              <w:rPr>
                <w:highlight w:val="white"/>
              </w:rPr>
              <w:t>1.</w:t>
            </w: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126907" w:rsidRDefault="004D3366" w:rsidP="007D5730">
            <w:pPr>
              <w:pStyle w:val="Default"/>
              <w:jc w:val="both"/>
              <w:rPr>
                <w:color w:val="FF0000"/>
                <w:highlight w:val="white"/>
                <w:lang w:val="en-US"/>
              </w:rPr>
            </w:pPr>
            <w:r w:rsidRPr="00B36C11">
              <w:rPr>
                <w:highlight w:val="white"/>
              </w:rPr>
              <w:t>30.02.12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Машины вычислительные электронные цифровыепортативные</w:t>
            </w:r>
          </w:p>
          <w:p w:rsidR="004D3366" w:rsidRPr="00B36C11" w:rsidRDefault="004D3366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массой не более10кгдляавтоматическойобработки</w:t>
            </w:r>
          </w:p>
          <w:p w:rsidR="004D3366" w:rsidRPr="00372E8B" w:rsidRDefault="004D3366" w:rsidP="007D5730">
            <w:pPr>
              <w:pStyle w:val="Default"/>
              <w:jc w:val="both"/>
              <w:rPr>
                <w:color w:val="FF0000"/>
                <w:highlight w:val="white"/>
              </w:rPr>
            </w:pPr>
            <w:r w:rsidRPr="00B36C11">
              <w:rPr>
                <w:highlight w:val="white"/>
              </w:rPr>
              <w:t>данных («лэптопы», «ноутбуки» и «</w:t>
            </w:r>
            <w:proofErr w:type="spellStart"/>
            <w:r w:rsidRPr="00B36C11">
              <w:rPr>
                <w:highlight w:val="white"/>
              </w:rPr>
              <w:t>сабноутбуки</w:t>
            </w:r>
            <w:proofErr w:type="spellEnd"/>
            <w:r w:rsidRPr="00B36C11">
              <w:rPr>
                <w:highlight w:val="white"/>
              </w:rPr>
              <w:t>»)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372E8B" w:rsidRDefault="004D3366" w:rsidP="00537B9D">
            <w:pPr>
              <w:pStyle w:val="Default"/>
              <w:jc w:val="both"/>
              <w:rPr>
                <w:color w:val="FF0000"/>
                <w:highlight w:val="white"/>
              </w:rPr>
            </w:pPr>
            <w:r w:rsidRPr="00B36C11">
              <w:rPr>
                <w:highlight w:val="white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B36C11">
              <w:rPr>
                <w:highlight w:val="white"/>
              </w:rPr>
              <w:t>Wi-Fi</w:t>
            </w:r>
            <w:proofErr w:type="spellEnd"/>
            <w:r w:rsidRPr="00B36C11">
              <w:rPr>
                <w:highlight w:val="white"/>
              </w:rPr>
              <w:t xml:space="preserve">, </w:t>
            </w:r>
            <w:proofErr w:type="spellStart"/>
            <w:r w:rsidRPr="00B36C11">
              <w:rPr>
                <w:highlight w:val="white"/>
              </w:rPr>
              <w:t>Bluetooth</w:t>
            </w:r>
            <w:proofErr w:type="spellEnd"/>
            <w:r w:rsidRPr="00B36C11">
              <w:rPr>
                <w:highlight w:val="white"/>
              </w:rPr>
              <w:t xml:space="preserve">, поддержки 3G (UMTS), тип видеоадаптера, время работы, операционная система, </w:t>
            </w:r>
            <w:r>
              <w:rPr>
                <w:highlight w:val="white"/>
              </w:rPr>
              <w:t>п</w:t>
            </w:r>
            <w:r w:rsidRPr="00B36C11">
              <w:rPr>
                <w:highlight w:val="white"/>
              </w:rPr>
              <w:t>редустановленное программное обеспечение, предельная цена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372E8B" w:rsidRDefault="004D3366" w:rsidP="007D5730">
            <w:pPr>
              <w:pStyle w:val="Default"/>
              <w:jc w:val="both"/>
              <w:rPr>
                <w:color w:val="FF0000"/>
                <w:highlight w:val="white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372E8B" w:rsidRDefault="004D3366" w:rsidP="007D5730">
            <w:pPr>
              <w:pStyle w:val="Default"/>
              <w:jc w:val="both"/>
              <w:rPr>
                <w:color w:val="FF0000"/>
                <w:highlight w:val="white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D3366" w:rsidRPr="00372E8B" w:rsidRDefault="004D3366" w:rsidP="007D5730">
            <w:pPr>
              <w:pStyle w:val="Default"/>
              <w:jc w:val="both"/>
              <w:rPr>
                <w:color w:val="FF0000"/>
                <w:highlight w:val="white"/>
              </w:rPr>
            </w:pPr>
          </w:p>
        </w:tc>
      </w:tr>
      <w:tr w:rsidR="00806530" w:rsidRPr="00B36C11" w:rsidTr="007560C8">
        <w:trPr>
          <w:trHeight w:val="1550"/>
        </w:trPr>
        <w:tc>
          <w:tcPr>
            <w:tcW w:w="4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6530" w:rsidRPr="00B36C11" w:rsidRDefault="00282D50" w:rsidP="007D5730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806530" w:rsidRPr="00B36C11">
              <w:rPr>
                <w:highlight w:val="white"/>
              </w:rPr>
              <w:t>.</w:t>
            </w: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30.02.16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6D0F17" w:rsidRPr="00B36C11" w:rsidRDefault="006D0F17" w:rsidP="006D0F17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806530" w:rsidRPr="00B36C11" w:rsidRDefault="006D0F17" w:rsidP="006D0F17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06530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 xml:space="preserve">метод печати (струйный/ лазерный - для принтера/ многофункционального устройства), разрешение сканирования (для сканера/ многофункционального устройства), цветность (цветной/ черно-белый), максимальный формат, скорость печати/ сканирования, наличие дополнительных </w:t>
            </w:r>
            <w:r w:rsidRPr="00B36C11">
              <w:rPr>
                <w:highlight w:val="white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6530" w:rsidRPr="00B36C11" w:rsidRDefault="00806530" w:rsidP="007D5730">
            <w:pPr>
              <w:pStyle w:val="Default"/>
              <w:jc w:val="both"/>
              <w:rPr>
                <w:highlight w:val="white"/>
              </w:rPr>
            </w:pPr>
          </w:p>
        </w:tc>
      </w:tr>
      <w:tr w:rsidR="006D0F17" w:rsidRPr="00B36C11" w:rsidTr="007560C8">
        <w:trPr>
          <w:trHeight w:val="413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7560C8" w:rsidP="007D5730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3</w:t>
            </w:r>
            <w:r w:rsidR="006D0F17" w:rsidRPr="00B36C11">
              <w:rPr>
                <w:highlight w:val="white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36.12.12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материал (вид древесины)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C375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предельное значение - массив древесины «ценных»</w:t>
            </w:r>
          </w:p>
          <w:p w:rsidR="006D0F17" w:rsidRPr="00B36C11" w:rsidRDefault="006D0F17" w:rsidP="006D0F17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B36C11">
              <w:rPr>
                <w:highlight w:val="white"/>
              </w:rPr>
              <w:t>мягколиственных</w:t>
            </w:r>
            <w:proofErr w:type="spellEnd"/>
            <w:r w:rsidRPr="00B36C11">
              <w:rPr>
                <w:highlight w:val="white"/>
              </w:rPr>
              <w:t xml:space="preserve"> пород не более 15 тыс.</w:t>
            </w:r>
          </w:p>
        </w:tc>
      </w:tr>
      <w:tr w:rsidR="006D0F17" w:rsidRPr="00B36C11" w:rsidTr="007560C8">
        <w:trPr>
          <w:trHeight w:val="155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F61B6E" w:rsidP="007D5730">
            <w:pPr>
              <w:pStyle w:val="Default"/>
              <w:jc w:val="both"/>
              <w:rPr>
                <w:highlight w:val="white"/>
              </w:rPr>
            </w:pPr>
            <w:r>
              <w:rPr>
                <w:highlight w:val="white"/>
              </w:rPr>
              <w:t>4</w:t>
            </w:r>
            <w:r w:rsidR="006D0F17" w:rsidRPr="00B36C11">
              <w:rPr>
                <w:highlight w:val="white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32.20.11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proofErr w:type="gramStart"/>
            <w:r w:rsidRPr="00B36C11">
              <w:rPr>
                <w:highlight w:val="white"/>
              </w:rPr>
              <w:t>Аппаратура</w:t>
            </w:r>
            <w:proofErr w:type="gramEnd"/>
            <w:r w:rsidRPr="00B36C11">
              <w:rPr>
                <w:highlight w:val="white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6D0F17">
            <w:pPr>
              <w:pStyle w:val="Default"/>
              <w:jc w:val="both"/>
              <w:rPr>
                <w:highlight w:val="white"/>
              </w:rPr>
            </w:pPr>
            <w:proofErr w:type="gramStart"/>
            <w:r w:rsidRPr="00B36C11">
              <w:rPr>
                <w:highlight w:val="white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</w:t>
            </w:r>
            <w:proofErr w:type="spellStart"/>
            <w:r w:rsidRPr="00B36C11">
              <w:rPr>
                <w:highlight w:val="white"/>
              </w:rPr>
              <w:t>иинтерфейсов</w:t>
            </w:r>
            <w:proofErr w:type="spellEnd"/>
            <w:r w:rsidRPr="00B36C11">
              <w:rPr>
                <w:highlight w:val="white"/>
              </w:rPr>
              <w:t xml:space="preserve"> (</w:t>
            </w:r>
            <w:proofErr w:type="spellStart"/>
            <w:r w:rsidRPr="00B36C11">
              <w:rPr>
                <w:highlight w:val="white"/>
              </w:rPr>
              <w:t>Wi-Fi</w:t>
            </w:r>
            <w:proofErr w:type="spellEnd"/>
            <w:r w:rsidRPr="00B36C11">
              <w:rPr>
                <w:highlight w:val="white"/>
              </w:rPr>
              <w:t>,</w:t>
            </w:r>
            <w:proofErr w:type="gramEnd"/>
          </w:p>
          <w:p w:rsidR="006D0F17" w:rsidRPr="00B36C11" w:rsidRDefault="006D0F17" w:rsidP="006D0F17">
            <w:pPr>
              <w:pStyle w:val="Default"/>
              <w:jc w:val="both"/>
              <w:rPr>
                <w:highlight w:val="white"/>
              </w:rPr>
            </w:pPr>
            <w:proofErr w:type="spellStart"/>
            <w:proofErr w:type="gramStart"/>
            <w:r w:rsidRPr="00B36C11">
              <w:rPr>
                <w:highlight w:val="white"/>
              </w:rPr>
              <w:t>Bluetooth</w:t>
            </w:r>
            <w:proofErr w:type="spellEnd"/>
            <w:r w:rsidRPr="00B36C11">
              <w:rPr>
                <w:highlight w:val="white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</w:t>
            </w:r>
            <w:proofErr w:type="gramEnd"/>
          </w:p>
          <w:p w:rsidR="006D0F17" w:rsidRPr="00B36C11" w:rsidRDefault="006D0F17" w:rsidP="006D0F17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абонента (одну единицу трафика) в течение всего срока службы, предельная цена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C375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383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7D5730">
            <w:pPr>
              <w:pStyle w:val="Default"/>
              <w:jc w:val="both"/>
              <w:rPr>
                <w:highlight w:val="white"/>
              </w:rPr>
            </w:pPr>
            <w:r w:rsidRPr="00B36C11">
              <w:rPr>
                <w:highlight w:val="white"/>
              </w:rPr>
              <w:t>рубль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0F17" w:rsidRPr="00B36C11" w:rsidRDefault="006D0F17" w:rsidP="00C37530">
            <w:pPr>
              <w:pStyle w:val="Default"/>
              <w:jc w:val="both"/>
              <w:rPr>
                <w:highlight w:val="white"/>
              </w:rPr>
            </w:pPr>
          </w:p>
        </w:tc>
      </w:tr>
    </w:tbl>
    <w:p w:rsidR="00F12C1D" w:rsidRDefault="00F12C1D" w:rsidP="00D548AA">
      <w:pPr>
        <w:pStyle w:val="Default"/>
        <w:pageBreakBefore/>
      </w:pPr>
    </w:p>
    <w:sectPr w:rsidR="00F12C1D" w:rsidSect="00912DD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0B"/>
    <w:rsid w:val="00022955"/>
    <w:rsid w:val="000313BD"/>
    <w:rsid w:val="0004466D"/>
    <w:rsid w:val="00067804"/>
    <w:rsid w:val="00084C6A"/>
    <w:rsid w:val="000C2E6C"/>
    <w:rsid w:val="000D32DC"/>
    <w:rsid w:val="000E1ED7"/>
    <w:rsid w:val="001221BE"/>
    <w:rsid w:val="00126907"/>
    <w:rsid w:val="00143D71"/>
    <w:rsid w:val="001460CF"/>
    <w:rsid w:val="001B38CA"/>
    <w:rsid w:val="001D461F"/>
    <w:rsid w:val="00223066"/>
    <w:rsid w:val="002730A1"/>
    <w:rsid w:val="00282D50"/>
    <w:rsid w:val="002B0261"/>
    <w:rsid w:val="00305A11"/>
    <w:rsid w:val="00372E8B"/>
    <w:rsid w:val="003A1A09"/>
    <w:rsid w:val="003B2DDA"/>
    <w:rsid w:val="004C09C0"/>
    <w:rsid w:val="004D3366"/>
    <w:rsid w:val="005153B1"/>
    <w:rsid w:val="00523715"/>
    <w:rsid w:val="00537B9D"/>
    <w:rsid w:val="00554927"/>
    <w:rsid w:val="005705E9"/>
    <w:rsid w:val="00593C81"/>
    <w:rsid w:val="005B290B"/>
    <w:rsid w:val="005C0893"/>
    <w:rsid w:val="00670B27"/>
    <w:rsid w:val="006835BC"/>
    <w:rsid w:val="006A4B59"/>
    <w:rsid w:val="006D0F17"/>
    <w:rsid w:val="007560C8"/>
    <w:rsid w:val="007631B9"/>
    <w:rsid w:val="007C013C"/>
    <w:rsid w:val="007D5730"/>
    <w:rsid w:val="007F399F"/>
    <w:rsid w:val="00806530"/>
    <w:rsid w:val="00832721"/>
    <w:rsid w:val="008B5208"/>
    <w:rsid w:val="008D096B"/>
    <w:rsid w:val="00912DD8"/>
    <w:rsid w:val="009779A6"/>
    <w:rsid w:val="009D1D83"/>
    <w:rsid w:val="00A07A6E"/>
    <w:rsid w:val="00A31C41"/>
    <w:rsid w:val="00A6023A"/>
    <w:rsid w:val="00A60D45"/>
    <w:rsid w:val="00A67D4B"/>
    <w:rsid w:val="00A979DF"/>
    <w:rsid w:val="00B05FF7"/>
    <w:rsid w:val="00B36C11"/>
    <w:rsid w:val="00BC6991"/>
    <w:rsid w:val="00BE7D5F"/>
    <w:rsid w:val="00BF3F0A"/>
    <w:rsid w:val="00CC34FC"/>
    <w:rsid w:val="00D548AA"/>
    <w:rsid w:val="00DA252D"/>
    <w:rsid w:val="00E84BD1"/>
    <w:rsid w:val="00EB6495"/>
    <w:rsid w:val="00F12C1D"/>
    <w:rsid w:val="00F61B6E"/>
    <w:rsid w:val="00F65514"/>
    <w:rsid w:val="00FA7353"/>
    <w:rsid w:val="00FA7A47"/>
    <w:rsid w:val="00FC7563"/>
    <w:rsid w:val="00FE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779A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B2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79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Базовый"/>
    <w:rsid w:val="009779A6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3"/>
    <w:link w:val="11"/>
    <w:rsid w:val="009779A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9779A6"/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link w:val="a4"/>
    <w:rsid w:val="009779A6"/>
    <w:rPr>
      <w:rFonts w:ascii="Tahoma" w:eastAsia="SimSun" w:hAnsi="Tahoma" w:cs="Tahoma"/>
      <w:color w:val="00000A"/>
      <w:sz w:val="16"/>
      <w:szCs w:val="16"/>
    </w:rPr>
  </w:style>
  <w:style w:type="character" w:styleId="a6">
    <w:name w:val="Hyperlink"/>
    <w:rsid w:val="009779A6"/>
    <w:rPr>
      <w:color w:val="0000FF"/>
      <w:u w:val="single"/>
    </w:rPr>
  </w:style>
  <w:style w:type="paragraph" w:customStyle="1" w:styleId="12">
    <w:name w:val="Название объекта1"/>
    <w:basedOn w:val="a"/>
    <w:next w:val="a"/>
    <w:rsid w:val="009779A6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novog_sovet@mail.ru</cp:lastModifiedBy>
  <cp:revision>8</cp:revision>
  <cp:lastPrinted>2016-01-18T11:46:00Z</cp:lastPrinted>
  <dcterms:created xsi:type="dcterms:W3CDTF">2016-01-15T06:56:00Z</dcterms:created>
  <dcterms:modified xsi:type="dcterms:W3CDTF">2016-01-18T11:48:00Z</dcterms:modified>
</cp:coreProperties>
</file>