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0" w:rsidRPr="007E2772" w:rsidRDefault="00BE074C" w:rsidP="00BE074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</w:t>
      </w:r>
      <w:r w:rsidR="00CC691B" w:rsidRPr="00B60076">
        <w:rPr>
          <w:lang w:val="uk-UA"/>
        </w:rPr>
        <w:t xml:space="preserve">           </w:t>
      </w:r>
      <w:r w:rsidR="000F2570" w:rsidRPr="007E2772">
        <w:rPr>
          <w:rFonts w:ascii="Times New Roman" w:hAnsi="Times New Roman"/>
          <w:sz w:val="26"/>
          <w:szCs w:val="2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4" o:title=""/>
          </v:shape>
          <o:OLEObject Type="Embed" ProgID="Word.Picture.8" ShapeID="_x0000_i1025" DrawAspect="Content" ObjectID="_1604991987" r:id="rId5"/>
        </w:object>
      </w:r>
      <w:r w:rsidR="000F2570" w:rsidRPr="007E2772">
        <w:rPr>
          <w:rFonts w:ascii="Times New Roman" w:hAnsi="Times New Roman"/>
          <w:sz w:val="26"/>
          <w:szCs w:val="26"/>
        </w:rPr>
        <w:t xml:space="preserve">  </w:t>
      </w:r>
    </w:p>
    <w:p w:rsidR="000F2570" w:rsidRPr="007E2772" w:rsidRDefault="000F2570" w:rsidP="000F2570">
      <w:pPr>
        <w:jc w:val="center"/>
        <w:rPr>
          <w:rFonts w:ascii="Times New Roman" w:hAnsi="Times New Roman"/>
          <w:b/>
          <w:bCs/>
          <w:spacing w:val="-28"/>
          <w:sz w:val="26"/>
          <w:szCs w:val="26"/>
        </w:rPr>
      </w:pP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 xml:space="preserve">РЕСПУБЛИКА  КРЫМ 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>НИЖНЕГОРСКИЙ  РАЙОН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>МУНИЦИПАЛЬНОЕ ОБРАЗОВАНИЕ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 xml:space="preserve">                                                                                                 НОВОГРИГОРЬЕВСКОЕ</w:t>
      </w: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 xml:space="preserve"> СЕЛЬСКОЕ  ПОСЕЛЕНИЕ</w:t>
      </w:r>
    </w:p>
    <w:p w:rsidR="000F2570" w:rsidRPr="000F2570" w:rsidRDefault="000F2570" w:rsidP="000F2570">
      <w:pPr>
        <w:jc w:val="center"/>
        <w:rPr>
          <w:rFonts w:ascii="Times New Roman" w:hAnsi="Times New Roman"/>
          <w:b/>
          <w:bCs/>
          <w:spacing w:val="-28"/>
          <w:sz w:val="26"/>
          <w:szCs w:val="26"/>
        </w:rPr>
      </w:pPr>
      <w:r w:rsidRPr="007E2772">
        <w:rPr>
          <w:rFonts w:ascii="Times New Roman" w:hAnsi="Times New Roman"/>
          <w:b/>
          <w:bCs/>
          <w:spacing w:val="-28"/>
          <w:sz w:val="26"/>
          <w:szCs w:val="26"/>
        </w:rPr>
        <w:t xml:space="preserve">АДМИНИСТРАЦИЯ  </w:t>
      </w:r>
      <w:r>
        <w:rPr>
          <w:rFonts w:ascii="Times New Roman" w:hAnsi="Times New Roman"/>
          <w:b/>
          <w:bCs/>
          <w:spacing w:val="-28"/>
          <w:sz w:val="26"/>
          <w:szCs w:val="26"/>
        </w:rPr>
        <w:t>НОВОГРИГОРЬЕВСКОГО  СЕЛЬСКОГО  ПОСЕЛЕНИЯ</w:t>
      </w:r>
    </w:p>
    <w:p w:rsidR="000F2570" w:rsidRPr="007E2772" w:rsidRDefault="000F2570" w:rsidP="000F2570">
      <w:pPr>
        <w:jc w:val="center"/>
        <w:rPr>
          <w:rFonts w:ascii="Times New Roman" w:hAnsi="Times New Roman"/>
          <w:b/>
          <w:spacing w:val="-28"/>
          <w:sz w:val="26"/>
          <w:szCs w:val="26"/>
        </w:rPr>
      </w:pPr>
      <w:r w:rsidRPr="007E2772">
        <w:rPr>
          <w:rFonts w:ascii="Times New Roman" w:hAnsi="Times New Roman"/>
          <w:b/>
          <w:spacing w:val="-28"/>
          <w:sz w:val="26"/>
          <w:szCs w:val="26"/>
        </w:rPr>
        <w:t>ПОСТАНОВЛЕНИЕ</w:t>
      </w:r>
    </w:p>
    <w:p w:rsidR="000F2570" w:rsidRPr="007E2772" w:rsidRDefault="000F2570" w:rsidP="000F2570">
      <w:pPr>
        <w:pStyle w:val="21"/>
        <w:jc w:val="both"/>
        <w:rPr>
          <w:b w:val="0"/>
          <w:sz w:val="26"/>
          <w:szCs w:val="26"/>
        </w:rPr>
      </w:pPr>
      <w:r w:rsidRPr="007E2772">
        <w:rPr>
          <w:b w:val="0"/>
          <w:sz w:val="26"/>
          <w:szCs w:val="26"/>
        </w:rPr>
        <w:t xml:space="preserve">от </w:t>
      </w:r>
      <w:r w:rsidR="00BE074C">
        <w:rPr>
          <w:b w:val="0"/>
          <w:sz w:val="26"/>
          <w:szCs w:val="26"/>
        </w:rPr>
        <w:t>29 ноября</w:t>
      </w:r>
      <w:r w:rsidRPr="007E2772">
        <w:rPr>
          <w:b w:val="0"/>
          <w:sz w:val="26"/>
          <w:szCs w:val="26"/>
        </w:rPr>
        <w:t xml:space="preserve"> 2018г.                                                                                    № </w:t>
      </w:r>
      <w:r w:rsidR="00BE074C">
        <w:rPr>
          <w:b w:val="0"/>
          <w:sz w:val="26"/>
          <w:szCs w:val="26"/>
        </w:rPr>
        <w:t>233</w:t>
      </w:r>
    </w:p>
    <w:p w:rsidR="00CC691B" w:rsidRPr="00B60076" w:rsidRDefault="000F2570" w:rsidP="000F2570">
      <w:pPr>
        <w:rPr>
          <w:rFonts w:ascii="Times New Roman" w:hAnsi="Times New Roman"/>
          <w:sz w:val="26"/>
          <w:szCs w:val="26"/>
        </w:rPr>
      </w:pPr>
      <w:r w:rsidRPr="007E2772">
        <w:rPr>
          <w:rFonts w:ascii="Times New Roman" w:hAnsi="Times New Roman"/>
          <w:sz w:val="26"/>
          <w:szCs w:val="26"/>
        </w:rPr>
        <w:t>с</w:t>
      </w:r>
      <w:proofErr w:type="gramStart"/>
      <w:r w:rsidRPr="007E27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овогригорьевка</w:t>
      </w:r>
    </w:p>
    <w:p w:rsidR="00CC691B" w:rsidRPr="00B60076" w:rsidRDefault="00B60076" w:rsidP="00B60076">
      <w:pPr>
        <w:pStyle w:val="a3"/>
        <w:ind w:right="3829"/>
        <w:jc w:val="both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0F2570">
        <w:rPr>
          <w:rFonts w:ascii="Times New Roman" w:hAnsi="Times New Roman"/>
          <w:sz w:val="26"/>
          <w:szCs w:val="26"/>
        </w:rPr>
        <w:t>Новогригорьевского</w:t>
      </w:r>
      <w:proofErr w:type="spellEnd"/>
      <w:r w:rsidRPr="00B60076">
        <w:rPr>
          <w:rFonts w:ascii="Times New Roman" w:hAnsi="Times New Roman"/>
          <w:sz w:val="26"/>
          <w:szCs w:val="26"/>
        </w:rPr>
        <w:t xml:space="preserve"> сельского поселения от 31.12.2014 г. № </w:t>
      </w:r>
      <w:r w:rsidR="000F2570">
        <w:rPr>
          <w:rFonts w:ascii="Times New Roman" w:hAnsi="Times New Roman"/>
          <w:sz w:val="26"/>
          <w:szCs w:val="26"/>
        </w:rPr>
        <w:t>9</w:t>
      </w:r>
      <w:r w:rsidRPr="00B60076">
        <w:rPr>
          <w:rFonts w:ascii="Times New Roman" w:hAnsi="Times New Roman"/>
          <w:sz w:val="26"/>
          <w:szCs w:val="26"/>
        </w:rPr>
        <w:t xml:space="preserve"> "</w:t>
      </w:r>
      <w:r w:rsidR="00CC691B" w:rsidRPr="00B60076">
        <w:rPr>
          <w:rFonts w:ascii="Times New Roman" w:hAnsi="Times New Roman"/>
          <w:sz w:val="26"/>
          <w:szCs w:val="26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</w:t>
      </w:r>
      <w:r w:rsidRPr="00B60076">
        <w:rPr>
          <w:rFonts w:ascii="Times New Roman" w:hAnsi="Times New Roman"/>
          <w:sz w:val="26"/>
          <w:szCs w:val="26"/>
        </w:rPr>
        <w:t xml:space="preserve">представляемых гражданами, </w:t>
      </w:r>
      <w:r w:rsidR="00CC691B" w:rsidRPr="00B60076">
        <w:rPr>
          <w:rFonts w:ascii="Times New Roman" w:hAnsi="Times New Roman"/>
          <w:sz w:val="26"/>
          <w:szCs w:val="26"/>
        </w:rPr>
        <w:t>претендующими на замещение должностей муниципальной службы, лицами, замещающими муниципальные должности,</w:t>
      </w:r>
      <w:r w:rsidRPr="00B60076">
        <w:rPr>
          <w:rFonts w:ascii="Times New Roman" w:hAnsi="Times New Roman"/>
          <w:sz w:val="26"/>
          <w:szCs w:val="26"/>
        </w:rPr>
        <w:t xml:space="preserve"> </w:t>
      </w:r>
      <w:r w:rsidR="00CC691B" w:rsidRPr="00B60076">
        <w:rPr>
          <w:rFonts w:ascii="Times New Roman" w:hAnsi="Times New Roman"/>
          <w:sz w:val="26"/>
          <w:szCs w:val="26"/>
        </w:rPr>
        <w:t>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B60076">
        <w:rPr>
          <w:rFonts w:ascii="Times New Roman" w:hAnsi="Times New Roman"/>
          <w:sz w:val="26"/>
          <w:szCs w:val="26"/>
        </w:rPr>
        <w:t>"</w:t>
      </w:r>
    </w:p>
    <w:p w:rsidR="00CC691B" w:rsidRPr="00B60076" w:rsidRDefault="00CC691B" w:rsidP="00B6007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691B" w:rsidRPr="00291206" w:rsidRDefault="00CC691B" w:rsidP="0029120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 соответствии с пунктом 6 Указа Президента Российской Федерации от 21 сентября 2009</w:t>
      </w:r>
      <w:r w:rsidR="00B60076" w:rsidRPr="00B60076">
        <w:rPr>
          <w:color w:val="auto"/>
          <w:sz w:val="26"/>
          <w:szCs w:val="26"/>
        </w:rPr>
        <w:t xml:space="preserve"> </w:t>
      </w:r>
      <w:r w:rsidRPr="00B60076">
        <w:rPr>
          <w:color w:val="auto"/>
          <w:sz w:val="26"/>
          <w:szCs w:val="26"/>
        </w:rPr>
        <w:t>года №</w:t>
      </w:r>
      <w:r w:rsidR="00B60076" w:rsidRPr="00B60076">
        <w:rPr>
          <w:color w:val="auto"/>
          <w:sz w:val="26"/>
          <w:szCs w:val="26"/>
        </w:rPr>
        <w:t xml:space="preserve"> </w:t>
      </w:r>
      <w:r w:rsidRPr="00B60076">
        <w:rPr>
          <w:color w:val="auto"/>
          <w:sz w:val="26"/>
          <w:szCs w:val="26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291206">
        <w:rPr>
          <w:color w:val="auto"/>
          <w:sz w:val="26"/>
          <w:szCs w:val="26"/>
        </w:rPr>
        <w:t xml:space="preserve"> с изменениями в соответствии  с пунктом 3 Указа Президента Российской Федерации от 09.08.2018 г. № 475 « О внесении изменений  в некоторый акты Президента Российской Федерации»</w:t>
      </w:r>
      <w:r w:rsidRPr="00B60076">
        <w:rPr>
          <w:color w:val="auto"/>
          <w:sz w:val="26"/>
          <w:szCs w:val="26"/>
        </w:rPr>
        <w:t xml:space="preserve">, </w:t>
      </w:r>
      <w:r w:rsidR="00411626" w:rsidRPr="00B60076">
        <w:rPr>
          <w:color w:val="auto"/>
          <w:sz w:val="26"/>
          <w:szCs w:val="26"/>
        </w:rPr>
        <w:t>Указ</w:t>
      </w:r>
      <w:r w:rsidR="00B60076" w:rsidRPr="00B60076">
        <w:rPr>
          <w:color w:val="auto"/>
          <w:sz w:val="26"/>
          <w:szCs w:val="26"/>
        </w:rPr>
        <w:t>ом</w:t>
      </w:r>
      <w:r w:rsidR="00411626" w:rsidRPr="00B60076">
        <w:rPr>
          <w:color w:val="auto"/>
          <w:sz w:val="26"/>
          <w:szCs w:val="26"/>
        </w:rPr>
        <w:t xml:space="preserve"> Главы Республики Крым от 30 декабря 2015 г. N 406-У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поведению"</w:t>
      </w:r>
      <w:r w:rsidR="00B60076" w:rsidRPr="00B60076">
        <w:rPr>
          <w:color w:val="auto"/>
          <w:sz w:val="26"/>
          <w:szCs w:val="26"/>
        </w:rPr>
        <w:t xml:space="preserve">, </w:t>
      </w:r>
      <w:r w:rsidR="00B60076" w:rsidRPr="00291206">
        <w:rPr>
          <w:color w:val="auto"/>
          <w:sz w:val="26"/>
          <w:szCs w:val="26"/>
        </w:rPr>
        <w:t xml:space="preserve">администрация </w:t>
      </w:r>
      <w:proofErr w:type="spellStart"/>
      <w:r w:rsidR="000F2570" w:rsidRPr="00291206">
        <w:rPr>
          <w:color w:val="auto"/>
          <w:sz w:val="26"/>
          <w:szCs w:val="26"/>
        </w:rPr>
        <w:t>Новогригорьевского</w:t>
      </w:r>
      <w:proofErr w:type="spellEnd"/>
      <w:r w:rsidR="00B60076" w:rsidRPr="00291206">
        <w:rPr>
          <w:color w:val="auto"/>
          <w:sz w:val="26"/>
          <w:szCs w:val="26"/>
        </w:rPr>
        <w:t xml:space="preserve"> сельского поселения</w:t>
      </w:r>
      <w:r w:rsidR="00291206" w:rsidRPr="00291206">
        <w:rPr>
          <w:color w:val="auto"/>
          <w:sz w:val="26"/>
          <w:szCs w:val="26"/>
        </w:rPr>
        <w:t xml:space="preserve">   ПОСТАНОВЛЯЕТ</w:t>
      </w:r>
      <w:r w:rsidRPr="00291206">
        <w:rPr>
          <w:color w:val="auto"/>
          <w:sz w:val="26"/>
          <w:szCs w:val="26"/>
        </w:rPr>
        <w:t>:</w:t>
      </w:r>
    </w:p>
    <w:p w:rsidR="00B60076" w:rsidRPr="0029120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lastRenderedPageBreak/>
        <w:t>1.</w:t>
      </w:r>
      <w:r w:rsidR="00B60076" w:rsidRPr="00291206">
        <w:rPr>
          <w:color w:val="auto"/>
          <w:sz w:val="26"/>
          <w:szCs w:val="26"/>
        </w:rPr>
        <w:t xml:space="preserve"> Внести следующие изменения в постановление администрации </w:t>
      </w:r>
      <w:proofErr w:type="spellStart"/>
      <w:r w:rsidR="000F2570" w:rsidRPr="00291206">
        <w:rPr>
          <w:color w:val="auto"/>
          <w:sz w:val="26"/>
          <w:szCs w:val="26"/>
        </w:rPr>
        <w:t>Новогригорьевского</w:t>
      </w:r>
      <w:proofErr w:type="spellEnd"/>
      <w:r w:rsidR="00B60076" w:rsidRPr="00291206">
        <w:rPr>
          <w:color w:val="auto"/>
          <w:sz w:val="26"/>
          <w:szCs w:val="26"/>
        </w:rPr>
        <w:t xml:space="preserve"> сельского поселения от 31.12.2014 г. № </w:t>
      </w:r>
      <w:r w:rsidR="00291206">
        <w:rPr>
          <w:color w:val="auto"/>
          <w:sz w:val="26"/>
          <w:szCs w:val="26"/>
        </w:rPr>
        <w:t>9</w:t>
      </w:r>
      <w:r w:rsidR="00B60076" w:rsidRPr="00291206">
        <w:rPr>
          <w:color w:val="auto"/>
          <w:sz w:val="26"/>
          <w:szCs w:val="26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поведению":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1.1. В преамбуле слова "от 24 декабря 2014 года № 537-У "О проверке достоверности и полноты сведений о доходах, расходах, об имуществе и обязательствах имущественного характера,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поведению" заменить словами "от 30 декабря 2015 г. N 406-У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 В приложении № 1 к постановлению: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1.2.1. Подпункт "б" пункта 1 после слов "достоверности и полноты сведений" дополнить словами "(в части, касающейся профилактики коррупционных правонарушений)".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1.2.2. Подпункт "г" пункта 5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"г) Общественной палатой Российской Федерации, Общественной палатой Республики Крым;".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1.2.3. Подпункт "г" пункта 9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1.2.4. Пункт 10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"10. В запросе, предусмотренном подпунктом «г» пункта 9 настоящего Положения, указываются: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б) нормативный правовой акт, на основании которого направляется запрос;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</w:t>
      </w:r>
      <w:r w:rsidRPr="00291206">
        <w:rPr>
          <w:color w:val="auto"/>
          <w:sz w:val="26"/>
          <w:szCs w:val="26"/>
        </w:rPr>
        <w:lastRenderedPageBreak/>
        <w:t>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г) содержание и объем сведений, подлежащих проверке;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spellStart"/>
      <w:r w:rsidRPr="00291206">
        <w:rPr>
          <w:color w:val="auto"/>
          <w:sz w:val="26"/>
          <w:szCs w:val="26"/>
        </w:rPr>
        <w:t>д</w:t>
      </w:r>
      <w:proofErr w:type="spellEnd"/>
      <w:r w:rsidRPr="00291206">
        <w:rPr>
          <w:color w:val="auto"/>
          <w:sz w:val="26"/>
          <w:szCs w:val="26"/>
        </w:rPr>
        <w:t>) срок представления запрашиваемых сведений;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spellStart"/>
      <w:r w:rsidRPr="00291206">
        <w:rPr>
          <w:color w:val="auto"/>
          <w:sz w:val="26"/>
          <w:szCs w:val="26"/>
        </w:rPr>
        <w:t>з</w:t>
      </w:r>
      <w:proofErr w:type="spellEnd"/>
      <w:r w:rsidRPr="00291206">
        <w:rPr>
          <w:color w:val="auto"/>
          <w:sz w:val="26"/>
          <w:szCs w:val="26"/>
        </w:rPr>
        <w:t>) другие необходимые сведения.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В запросе о проведении оперативно-розыскных мероприятий, кроме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1.2.5. Подпункт "б" пункта 13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государственным служащим.".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1.2.6. Пункты 14-16 изложить в следующей редакции: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"14. Лицо, в отношении которого проводится проверка, вправе: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а) давать пояснения в письменной форме: в ходе проверки; по вопросам, указанным в подпункте "б" пункта 13 настоящего Положения; по результатам проверки;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в) обращаться в соответствующую кадровую службу или к иному, уполномоченному на то лицу, с подлежащим удовлетворению ходатайством о проведении с ним беседы по вопросам, указанным в подпункте "б" пункта 13 настоящего Положения. Пояснения, указанные в данном пункте настоящего Положения, приобщаются к материалам проверки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15.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16. Руководитель кадровой службы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а) о назначении гражданина на должность муниципальной службы;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б) об отказе гражданину в назначении на должность муниципальной службы;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lastRenderedPageBreak/>
        <w:t>в) об отсутствии оснований для применения к муниципальному служащему мер юридической ответственности;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spellStart"/>
      <w:r w:rsidRPr="00291206">
        <w:rPr>
          <w:color w:val="auto"/>
          <w:sz w:val="26"/>
          <w:szCs w:val="26"/>
        </w:rPr>
        <w:t>д</w:t>
      </w:r>
      <w:proofErr w:type="spellEnd"/>
      <w:r w:rsidRPr="00291206">
        <w:rPr>
          <w:color w:val="auto"/>
          <w:sz w:val="26"/>
          <w:szCs w:val="26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интересов.".</w:t>
      </w:r>
    </w:p>
    <w:p w:rsidR="00B60076" w:rsidRPr="0029120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1.2.7. Пункт 18 изложить в следующей редакции:</w:t>
      </w:r>
    </w:p>
    <w:p w:rsidR="00B60076" w:rsidRPr="00B6007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91206">
        <w:rPr>
          <w:color w:val="auto"/>
          <w:sz w:val="26"/>
          <w:szCs w:val="26"/>
        </w:rPr>
        <w:t>"18. Сведения о результатах проверки с письменного согласия лица, принявшего решение о её проведении, предоставляются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Крым,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тайне.".</w:t>
      </w:r>
    </w:p>
    <w:p w:rsidR="00B60076" w:rsidRPr="00B60076" w:rsidRDefault="00BE074C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Pr="00F076AC">
        <w:rPr>
          <w:rFonts w:eastAsia="Arial Unicode MS"/>
          <w:sz w:val="28"/>
          <w:szCs w:val="28"/>
        </w:rPr>
        <w:t>Обнародовать настоящее по</w:t>
      </w:r>
      <w:r>
        <w:rPr>
          <w:rFonts w:eastAsia="Arial Unicode MS"/>
          <w:sz w:val="28"/>
          <w:szCs w:val="28"/>
        </w:rPr>
        <w:t xml:space="preserve">становление на доске объявлений </w:t>
      </w:r>
      <w:proofErr w:type="spellStart"/>
      <w:r>
        <w:rPr>
          <w:rFonts w:eastAsia="Arial Unicode MS"/>
          <w:sz w:val="28"/>
          <w:szCs w:val="28"/>
        </w:rPr>
        <w:t>Новогригорьевского</w:t>
      </w:r>
      <w:proofErr w:type="spellEnd"/>
      <w:r w:rsidRPr="00F076AC">
        <w:rPr>
          <w:rFonts w:eastAsia="Arial Unicode MS"/>
          <w:sz w:val="28"/>
          <w:szCs w:val="28"/>
        </w:rPr>
        <w:t xml:space="preserve"> сельского совета и опубликовать на сайте: </w:t>
      </w:r>
      <w:r w:rsidRPr="003752CE">
        <w:rPr>
          <w:sz w:val="28"/>
          <w:szCs w:val="28"/>
          <w:lang w:val="en-US"/>
        </w:rPr>
        <w:t>http</w:t>
      </w:r>
      <w:r w:rsidRPr="00FE0A20">
        <w:rPr>
          <w:sz w:val="28"/>
          <w:szCs w:val="28"/>
        </w:rPr>
        <w:t>://</w:t>
      </w:r>
      <w:proofErr w:type="spellStart"/>
      <w:r w:rsidRPr="003752CE">
        <w:rPr>
          <w:sz w:val="28"/>
          <w:szCs w:val="28"/>
          <w:lang w:val="en-US"/>
        </w:rPr>
        <w:t>novogrigor</w:t>
      </w:r>
      <w:proofErr w:type="spellEnd"/>
      <w:r w:rsidRPr="00FE0A20">
        <w:rPr>
          <w:sz w:val="28"/>
          <w:szCs w:val="28"/>
        </w:rPr>
        <w:t>-</w:t>
      </w:r>
      <w:proofErr w:type="spellStart"/>
      <w:r w:rsidRPr="003752CE">
        <w:rPr>
          <w:sz w:val="28"/>
          <w:szCs w:val="28"/>
          <w:lang w:val="en-US"/>
        </w:rPr>
        <w:t>adm</w:t>
      </w:r>
      <w:proofErr w:type="spellEnd"/>
      <w:r w:rsidRPr="00FE0A20">
        <w:rPr>
          <w:sz w:val="28"/>
          <w:szCs w:val="28"/>
        </w:rPr>
        <w:t>91.</w:t>
      </w:r>
      <w:proofErr w:type="spellStart"/>
      <w:r w:rsidRPr="003752CE">
        <w:rPr>
          <w:sz w:val="28"/>
          <w:szCs w:val="28"/>
          <w:lang w:val="en-US"/>
        </w:rPr>
        <w:t>ru</w:t>
      </w:r>
      <w:proofErr w:type="spellEnd"/>
      <w:r w:rsidRPr="00FE0A20">
        <w:rPr>
          <w:sz w:val="28"/>
          <w:szCs w:val="28"/>
        </w:rPr>
        <w:t xml:space="preserve"> /  .</w:t>
      </w:r>
    </w:p>
    <w:p w:rsidR="00CC691B" w:rsidRPr="00B60076" w:rsidRDefault="00B60076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3. </w:t>
      </w:r>
      <w:r w:rsidR="00CC691B" w:rsidRPr="00B60076">
        <w:rPr>
          <w:color w:val="auto"/>
          <w:sz w:val="26"/>
          <w:szCs w:val="26"/>
        </w:rPr>
        <w:t xml:space="preserve">Данное постановление </w:t>
      </w:r>
      <w:r w:rsidR="00BE074C">
        <w:rPr>
          <w:color w:val="auto"/>
          <w:sz w:val="26"/>
          <w:szCs w:val="26"/>
        </w:rPr>
        <w:t>вступает в силу после обнарожования</w:t>
      </w:r>
      <w:r w:rsidR="00CC691B" w:rsidRPr="00B60076">
        <w:rPr>
          <w:color w:val="auto"/>
          <w:sz w:val="26"/>
          <w:szCs w:val="26"/>
        </w:rPr>
        <w:t>.</w:t>
      </w:r>
    </w:p>
    <w:p w:rsidR="00CC691B" w:rsidRPr="00B6007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4. Контроль за исполнением данного постановления возложить на заместителя главы администрации </w:t>
      </w:r>
      <w:proofErr w:type="spellStart"/>
      <w:r w:rsidR="000F2570">
        <w:rPr>
          <w:color w:val="auto"/>
          <w:sz w:val="26"/>
          <w:szCs w:val="26"/>
        </w:rPr>
        <w:t>Новогригорьевского</w:t>
      </w:r>
      <w:proofErr w:type="spellEnd"/>
      <w:r w:rsidRPr="00B60076">
        <w:rPr>
          <w:color w:val="auto"/>
          <w:sz w:val="26"/>
          <w:szCs w:val="26"/>
        </w:rPr>
        <w:t xml:space="preserve"> сельского поселения.</w:t>
      </w:r>
    </w:p>
    <w:p w:rsidR="00CC691B" w:rsidRPr="00B6007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CC691B" w:rsidRPr="00B60076" w:rsidRDefault="00CC691B" w:rsidP="00B60076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CC691B" w:rsidRPr="00B60076" w:rsidRDefault="00CC691B" w:rsidP="00CC691B">
      <w:pPr>
        <w:pStyle w:val="6"/>
        <w:spacing w:before="0" w:after="0"/>
        <w:rPr>
          <w:b w:val="0"/>
          <w:sz w:val="26"/>
          <w:szCs w:val="26"/>
        </w:rPr>
      </w:pPr>
      <w:r w:rsidRPr="00B60076">
        <w:rPr>
          <w:b w:val="0"/>
          <w:sz w:val="26"/>
          <w:szCs w:val="26"/>
        </w:rPr>
        <w:t xml:space="preserve"> Глава Администрации </w:t>
      </w:r>
    </w:p>
    <w:p w:rsidR="00CC691B" w:rsidRPr="00B60076" w:rsidRDefault="00CC691B" w:rsidP="00CC691B">
      <w:pPr>
        <w:pStyle w:val="6"/>
        <w:spacing w:before="0" w:after="0"/>
        <w:rPr>
          <w:b w:val="0"/>
          <w:sz w:val="26"/>
          <w:szCs w:val="26"/>
        </w:rPr>
      </w:pPr>
      <w:r w:rsidRPr="00B60076">
        <w:rPr>
          <w:b w:val="0"/>
          <w:sz w:val="26"/>
          <w:szCs w:val="26"/>
        </w:rPr>
        <w:t xml:space="preserve"> </w:t>
      </w:r>
      <w:proofErr w:type="spellStart"/>
      <w:r w:rsidR="000F2570">
        <w:rPr>
          <w:b w:val="0"/>
          <w:sz w:val="26"/>
          <w:szCs w:val="26"/>
        </w:rPr>
        <w:t>Новогригорьевского</w:t>
      </w:r>
      <w:proofErr w:type="spellEnd"/>
      <w:r w:rsidRPr="00B60076">
        <w:rPr>
          <w:b w:val="0"/>
          <w:sz w:val="26"/>
          <w:szCs w:val="26"/>
        </w:rPr>
        <w:t xml:space="preserve"> сельского </w:t>
      </w:r>
    </w:p>
    <w:p w:rsidR="006B3C21" w:rsidRPr="00B60076" w:rsidRDefault="00CC691B" w:rsidP="00B60076">
      <w:pPr>
        <w:pStyle w:val="6"/>
        <w:spacing w:before="0" w:after="0"/>
      </w:pPr>
      <w:r w:rsidRPr="00B60076">
        <w:rPr>
          <w:sz w:val="26"/>
          <w:szCs w:val="26"/>
        </w:rPr>
        <w:t xml:space="preserve"> </w:t>
      </w:r>
      <w:r w:rsidRPr="00B60076">
        <w:rPr>
          <w:b w:val="0"/>
          <w:sz w:val="26"/>
          <w:szCs w:val="26"/>
        </w:rPr>
        <w:t xml:space="preserve">поселения                                                                                           </w:t>
      </w:r>
      <w:r w:rsidR="004201F2">
        <w:rPr>
          <w:b w:val="0"/>
          <w:sz w:val="26"/>
          <w:szCs w:val="26"/>
        </w:rPr>
        <w:t>Данилин А.М.</w:t>
      </w:r>
    </w:p>
    <w:sectPr w:rsidR="006B3C21" w:rsidRPr="00B60076" w:rsidSect="00B60076">
      <w:pgSz w:w="11909" w:h="16834"/>
      <w:pgMar w:top="851" w:right="794" w:bottom="567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691B"/>
    <w:rsid w:val="000F2570"/>
    <w:rsid w:val="001A1527"/>
    <w:rsid w:val="00224DBA"/>
    <w:rsid w:val="00291206"/>
    <w:rsid w:val="002C429F"/>
    <w:rsid w:val="00317F12"/>
    <w:rsid w:val="00411626"/>
    <w:rsid w:val="004201F2"/>
    <w:rsid w:val="004F6EE5"/>
    <w:rsid w:val="005A5988"/>
    <w:rsid w:val="00616C97"/>
    <w:rsid w:val="006771F3"/>
    <w:rsid w:val="006B3C21"/>
    <w:rsid w:val="008F545A"/>
    <w:rsid w:val="009325BB"/>
    <w:rsid w:val="00AE1B7A"/>
    <w:rsid w:val="00AE75B3"/>
    <w:rsid w:val="00B60076"/>
    <w:rsid w:val="00BE074C"/>
    <w:rsid w:val="00BF2F0E"/>
    <w:rsid w:val="00CC691B"/>
    <w:rsid w:val="00D93A68"/>
    <w:rsid w:val="00FC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CC691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qFormat/>
    <w:rsid w:val="00CC691B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0F2570"/>
    <w:pPr>
      <w:suppressAutoHyphens/>
      <w:spacing w:after="0" w:line="240" w:lineRule="auto"/>
    </w:pPr>
    <w:rPr>
      <w:rFonts w:ascii="Times New Roman" w:eastAsia="Calibri" w:hAnsi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novog_sovet@mail.ru</cp:lastModifiedBy>
  <cp:revision>4</cp:revision>
  <cp:lastPrinted>2018-11-29T07:20:00Z</cp:lastPrinted>
  <dcterms:created xsi:type="dcterms:W3CDTF">2018-11-20T11:20:00Z</dcterms:created>
  <dcterms:modified xsi:type="dcterms:W3CDTF">2018-11-29T07:20:00Z</dcterms:modified>
</cp:coreProperties>
</file>