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A" w:rsidRPr="00510BCA" w:rsidRDefault="00510BCA" w:rsidP="007F7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F9" w:rsidRDefault="00510BCA" w:rsidP="005625F9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510BCA" w:rsidRPr="00510BCA" w:rsidRDefault="00510BCA" w:rsidP="005625F9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 w:rsidR="007F7D9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АДМИНИСТРАЦИЯ  НОВОГРИГОРЬЕВСКОГО  СЕЛЬСКОГО ПОСЕЛЕНИЯ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510BCA" w:rsidRPr="00B01D6D" w:rsidRDefault="007F7D95" w:rsidP="00B01D6D">
      <w:pPr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 xml:space="preserve">23  апреля    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201</w:t>
      </w:r>
      <w:r>
        <w:rPr>
          <w:rFonts w:ascii="Times New Roman" w:hAnsi="Times New Roman" w:cs="Times New Roman"/>
          <w:spacing w:val="-28"/>
          <w:sz w:val="28"/>
          <w:szCs w:val="28"/>
        </w:rPr>
        <w:t>8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года                    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96                                               </w:t>
      </w:r>
      <w:proofErr w:type="gramStart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с</w:t>
      </w:r>
      <w:proofErr w:type="gramEnd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..Новогригорьевка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Об </w:t>
      </w:r>
      <w:proofErr w:type="gramStart"/>
      <w:r w:rsidRPr="00510BCA">
        <w:rPr>
          <w:b w:val="0"/>
          <w:sz w:val="28"/>
          <w:szCs w:val="28"/>
        </w:rPr>
        <w:t>отчете</w:t>
      </w:r>
      <w:proofErr w:type="gramEnd"/>
      <w:r w:rsidRPr="00510BCA">
        <w:rPr>
          <w:b w:val="0"/>
          <w:sz w:val="28"/>
          <w:szCs w:val="28"/>
        </w:rPr>
        <w:t xml:space="preserve"> об исполнении бюджета 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510BCA">
        <w:rPr>
          <w:b w:val="0"/>
          <w:sz w:val="28"/>
          <w:szCs w:val="28"/>
        </w:rPr>
        <w:t>Новогригорьевского</w:t>
      </w:r>
      <w:proofErr w:type="spellEnd"/>
      <w:r w:rsidRPr="00510BCA">
        <w:rPr>
          <w:b w:val="0"/>
          <w:sz w:val="28"/>
          <w:szCs w:val="28"/>
        </w:rPr>
        <w:t xml:space="preserve"> сельского поселения </w:t>
      </w:r>
    </w:p>
    <w:p w:rsidR="00510BCA" w:rsidRPr="00510BCA" w:rsidRDefault="007F7D95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1 квартал </w:t>
      </w:r>
      <w:r w:rsidR="001F2E3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2018</w:t>
      </w:r>
      <w:r w:rsidR="00510BCA" w:rsidRPr="00510BCA">
        <w:rPr>
          <w:b w:val="0"/>
          <w:sz w:val="28"/>
          <w:szCs w:val="28"/>
        </w:rPr>
        <w:t xml:space="preserve"> года. </w:t>
      </w:r>
      <w:bookmarkStart w:id="0" w:name="_GoBack"/>
      <w:bookmarkEnd w:id="0"/>
    </w:p>
    <w:p w:rsidR="00EA10FB" w:rsidRDefault="00EA10FB" w:rsidP="00510BCA">
      <w:pPr>
        <w:pStyle w:val="ConsPlusTitle"/>
        <w:widowControl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10BCA" w:rsidRPr="00EA10FB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510BCA">
        <w:rPr>
          <w:sz w:val="28"/>
          <w:szCs w:val="28"/>
        </w:rPr>
        <w:tab/>
      </w:r>
      <w:r w:rsidRPr="00EA10FB">
        <w:rPr>
          <w:b w:val="0"/>
          <w:sz w:val="28"/>
          <w:szCs w:val="28"/>
        </w:rPr>
        <w:t xml:space="preserve">В соответствии со статьей 264.2  Бюджетного кодекса Российской Федерации,   Положением о бюджетном процессе  муниципального образования </w:t>
      </w:r>
      <w:proofErr w:type="spellStart"/>
      <w:r w:rsidRPr="00EA10FB">
        <w:rPr>
          <w:b w:val="0"/>
          <w:sz w:val="28"/>
          <w:szCs w:val="28"/>
        </w:rPr>
        <w:t>Новогригорьевское</w:t>
      </w:r>
      <w:proofErr w:type="spellEnd"/>
      <w:r w:rsidRPr="00EA10FB">
        <w:rPr>
          <w:b w:val="0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EA10FB">
        <w:rPr>
          <w:b w:val="0"/>
          <w:sz w:val="28"/>
          <w:szCs w:val="28"/>
        </w:rPr>
        <w:t xml:space="preserve"> ,</w:t>
      </w:r>
      <w:proofErr w:type="gramEnd"/>
      <w:r w:rsidRPr="00EA10FB">
        <w:rPr>
          <w:b w:val="0"/>
          <w:sz w:val="28"/>
          <w:szCs w:val="28"/>
        </w:rPr>
        <w:t xml:space="preserve"> утвержденного  решением № 4  8-й сессии 1-го созыва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сельского совета 13.01.2015 года, </w:t>
      </w:r>
    </w:p>
    <w:p w:rsidR="00510BCA" w:rsidRDefault="00510BCA" w:rsidP="00EA10FB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Администрация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 сельского поселения постановляет</w:t>
      </w:r>
      <w:proofErr w:type="gramStart"/>
      <w:r w:rsidRPr="00EA10FB">
        <w:rPr>
          <w:b w:val="0"/>
          <w:sz w:val="28"/>
          <w:szCs w:val="28"/>
        </w:rPr>
        <w:t xml:space="preserve"> :</w:t>
      </w:r>
      <w:proofErr w:type="gramEnd"/>
    </w:p>
    <w:p w:rsidR="00EA10FB" w:rsidRPr="00EA10FB" w:rsidRDefault="00EA10FB" w:rsidP="00EA10F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10BCA" w:rsidRPr="00510BCA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0B20BA">
        <w:rPr>
          <w:b w:val="0"/>
          <w:sz w:val="28"/>
          <w:szCs w:val="28"/>
        </w:rPr>
        <w:t xml:space="preserve">1. </w:t>
      </w:r>
      <w:r w:rsidR="000C6C91">
        <w:rPr>
          <w:b w:val="0"/>
          <w:sz w:val="28"/>
          <w:szCs w:val="28"/>
        </w:rPr>
        <w:t>Принять</w:t>
      </w:r>
      <w:r w:rsidRPr="00EA10FB">
        <w:rPr>
          <w:b w:val="0"/>
          <w:sz w:val="28"/>
          <w:szCs w:val="28"/>
        </w:rPr>
        <w:t xml:space="preserve"> отчет об исполнении бюджета </w:t>
      </w:r>
      <w:proofErr w:type="spellStart"/>
      <w:r w:rsidRPr="00EA10FB">
        <w:rPr>
          <w:b w:val="0"/>
          <w:sz w:val="28"/>
          <w:szCs w:val="28"/>
        </w:rPr>
        <w:t>Новогригорьевс</w:t>
      </w:r>
      <w:r w:rsidR="000C6C91">
        <w:rPr>
          <w:b w:val="0"/>
          <w:sz w:val="28"/>
          <w:szCs w:val="28"/>
        </w:rPr>
        <w:t>кого</w:t>
      </w:r>
      <w:proofErr w:type="spellEnd"/>
      <w:r w:rsidR="000C6C91">
        <w:rPr>
          <w:b w:val="0"/>
          <w:sz w:val="28"/>
          <w:szCs w:val="28"/>
        </w:rPr>
        <w:t xml:space="preserve">  сельского поселения  за  </w:t>
      </w:r>
      <w:r w:rsidR="007F7D95">
        <w:rPr>
          <w:b w:val="0"/>
          <w:sz w:val="28"/>
          <w:szCs w:val="28"/>
        </w:rPr>
        <w:t>1 квартал   2018</w:t>
      </w:r>
      <w:r w:rsidRPr="00EA10FB">
        <w:rPr>
          <w:b w:val="0"/>
          <w:sz w:val="28"/>
          <w:szCs w:val="28"/>
        </w:rPr>
        <w:t xml:space="preserve"> года  по доходам в сумме </w:t>
      </w:r>
      <w:r w:rsidR="007F7D95">
        <w:rPr>
          <w:b w:val="0"/>
          <w:sz w:val="28"/>
          <w:szCs w:val="28"/>
        </w:rPr>
        <w:t>639 128,23</w:t>
      </w:r>
      <w:r w:rsidR="005625F9">
        <w:rPr>
          <w:b w:val="0"/>
          <w:sz w:val="28"/>
          <w:szCs w:val="28"/>
        </w:rPr>
        <w:t xml:space="preserve"> руб.</w:t>
      </w:r>
      <w:r w:rsidRPr="00B01D6D">
        <w:rPr>
          <w:b w:val="0"/>
          <w:sz w:val="28"/>
          <w:szCs w:val="28"/>
        </w:rPr>
        <w:t xml:space="preserve">  </w:t>
      </w:r>
      <w:r w:rsidR="007F7D95">
        <w:rPr>
          <w:b w:val="0"/>
          <w:sz w:val="28"/>
          <w:szCs w:val="28"/>
        </w:rPr>
        <w:t xml:space="preserve">     </w:t>
      </w:r>
      <w:r w:rsidRPr="00B01D6D">
        <w:rPr>
          <w:b w:val="0"/>
          <w:sz w:val="28"/>
          <w:szCs w:val="28"/>
        </w:rPr>
        <w:t>по расходам  в сумме</w:t>
      </w:r>
      <w:r w:rsidR="007F7D95">
        <w:rPr>
          <w:b w:val="0"/>
          <w:sz w:val="28"/>
          <w:szCs w:val="28"/>
        </w:rPr>
        <w:t xml:space="preserve"> 669 303,98</w:t>
      </w:r>
      <w:r w:rsidRPr="00B01D6D">
        <w:rPr>
          <w:b w:val="0"/>
          <w:sz w:val="28"/>
          <w:szCs w:val="28"/>
        </w:rPr>
        <w:t xml:space="preserve"> рублей  с</w:t>
      </w:r>
      <w:r w:rsidR="007F7D95">
        <w:rPr>
          <w:b w:val="0"/>
          <w:sz w:val="28"/>
          <w:szCs w:val="28"/>
        </w:rPr>
        <w:t xml:space="preserve"> дефицитом бюджета в сумме 30175,75 руб</w:t>
      </w:r>
      <w:r w:rsidR="00DE102A" w:rsidRPr="00B01D6D">
        <w:rPr>
          <w:b w:val="0"/>
          <w:sz w:val="28"/>
          <w:szCs w:val="28"/>
        </w:rPr>
        <w:t>.</w:t>
      </w:r>
    </w:p>
    <w:p w:rsidR="00EA10FB" w:rsidRDefault="00510BCA" w:rsidP="001F1B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 отчета об исполнении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</w:t>
      </w:r>
      <w:r w:rsidR="00030EB0">
        <w:rPr>
          <w:rFonts w:ascii="Times New Roman" w:hAnsi="Times New Roman" w:cs="Times New Roman"/>
          <w:sz w:val="28"/>
          <w:szCs w:val="28"/>
        </w:rPr>
        <w:t>1</w:t>
      </w:r>
      <w:r w:rsidR="007F7D9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7D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0BCA" w:rsidRPr="00510BCA" w:rsidRDefault="00EA10FB" w:rsidP="001F1B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0BCA">
        <w:rPr>
          <w:rFonts w:ascii="Times New Roman" w:hAnsi="Times New Roman" w:cs="Times New Roman"/>
          <w:sz w:val="28"/>
          <w:szCs w:val="28"/>
        </w:rPr>
        <w:t>Направить настоящее постановление  и отчет об и</w:t>
      </w:r>
      <w:r w:rsidR="000C6C91">
        <w:rPr>
          <w:rFonts w:ascii="Times New Roman" w:hAnsi="Times New Roman" w:cs="Times New Roman"/>
          <w:sz w:val="28"/>
          <w:szCs w:val="28"/>
        </w:rPr>
        <w:t xml:space="preserve">сполнении бюджета поселения за </w:t>
      </w:r>
      <w:r w:rsidR="00030EB0">
        <w:rPr>
          <w:rFonts w:ascii="Times New Roman" w:hAnsi="Times New Roman" w:cs="Times New Roman"/>
          <w:sz w:val="28"/>
          <w:szCs w:val="28"/>
        </w:rPr>
        <w:t>1</w:t>
      </w:r>
      <w:r w:rsidR="007F7D95">
        <w:rPr>
          <w:rFonts w:ascii="Times New Roman" w:hAnsi="Times New Roman" w:cs="Times New Roman"/>
          <w:sz w:val="28"/>
          <w:szCs w:val="28"/>
        </w:rPr>
        <w:t xml:space="preserve">  квартал </w:t>
      </w:r>
      <w:r w:rsidR="005625F9">
        <w:rPr>
          <w:rFonts w:ascii="Times New Roman" w:hAnsi="Times New Roman" w:cs="Times New Roman"/>
          <w:sz w:val="28"/>
          <w:szCs w:val="28"/>
        </w:rPr>
        <w:t xml:space="preserve"> </w:t>
      </w:r>
      <w:r w:rsidR="00510BCA">
        <w:rPr>
          <w:rFonts w:ascii="Times New Roman" w:hAnsi="Times New Roman" w:cs="Times New Roman"/>
          <w:sz w:val="28"/>
          <w:szCs w:val="28"/>
        </w:rPr>
        <w:t>201</w:t>
      </w:r>
      <w:r w:rsidR="007F7D95">
        <w:rPr>
          <w:rFonts w:ascii="Times New Roman" w:hAnsi="Times New Roman" w:cs="Times New Roman"/>
          <w:sz w:val="28"/>
          <w:szCs w:val="28"/>
        </w:rPr>
        <w:t>8</w:t>
      </w:r>
      <w:r w:rsidR="00510BCA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6C4295">
        <w:rPr>
          <w:rFonts w:ascii="Times New Roman" w:hAnsi="Times New Roman" w:cs="Times New Roman"/>
          <w:sz w:val="28"/>
          <w:szCs w:val="28"/>
        </w:rPr>
        <w:t>в</w:t>
      </w:r>
      <w:r w:rsidR="007F7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BCA">
        <w:rPr>
          <w:rFonts w:ascii="Times New Roman" w:hAnsi="Times New Roman" w:cs="Times New Roman"/>
          <w:sz w:val="28"/>
          <w:szCs w:val="28"/>
        </w:rPr>
        <w:t>Новогригорьевск</w:t>
      </w:r>
      <w:r w:rsidR="006C429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C4295">
        <w:rPr>
          <w:rFonts w:ascii="Times New Roman" w:hAnsi="Times New Roman" w:cs="Times New Roman"/>
          <w:sz w:val="28"/>
          <w:szCs w:val="28"/>
        </w:rPr>
        <w:t xml:space="preserve"> сельский совет для сведения</w:t>
      </w:r>
      <w:proofErr w:type="gramStart"/>
      <w:r w:rsidR="00510B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0BC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со дня его принятия  и подлежит опубликованию на    официальном сайте администрации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поселения Нижнегорского района Республики Крым 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Pr="00510BC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1F1BA0" w:rsidRDefault="00510BCA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0BC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10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BCA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 </w:t>
      </w:r>
    </w:p>
    <w:p w:rsidR="00C0527C" w:rsidRDefault="00510BCA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25F9">
        <w:rPr>
          <w:rFonts w:ascii="Times New Roman" w:hAnsi="Times New Roman" w:cs="Times New Roman"/>
          <w:sz w:val="28"/>
          <w:szCs w:val="28"/>
        </w:rPr>
        <w:t>лава</w:t>
      </w:r>
      <w:r w:rsidR="007F7D95">
        <w:rPr>
          <w:rFonts w:ascii="Times New Roman" w:hAnsi="Times New Roman" w:cs="Times New Roman"/>
          <w:sz w:val="28"/>
          <w:szCs w:val="28"/>
        </w:rPr>
        <w:t xml:space="preserve"> </w:t>
      </w:r>
      <w:r w:rsidRPr="00510BCA">
        <w:rPr>
          <w:rFonts w:ascii="Times New Roman" w:hAnsi="Times New Roman" w:cs="Times New Roman"/>
          <w:sz w:val="28"/>
          <w:szCs w:val="28"/>
        </w:rPr>
        <w:t>администрации</w:t>
      </w:r>
      <w:r w:rsidR="007F7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7F7D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>А.М.Данилин</w:t>
      </w:r>
    </w:p>
    <w:p w:rsidR="007F7D95" w:rsidRDefault="007F7D95" w:rsidP="00C0527C">
      <w:pPr>
        <w:jc w:val="right"/>
        <w:rPr>
          <w:rFonts w:ascii="Times New Roman" w:hAnsi="Times New Roman" w:cs="Times New Roman"/>
        </w:rPr>
      </w:pPr>
    </w:p>
    <w:p w:rsidR="000C6C91" w:rsidRPr="00AC76A7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7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34"/>
        <w:gridCol w:w="1567"/>
        <w:gridCol w:w="1560"/>
        <w:gridCol w:w="1134"/>
      </w:tblGrid>
      <w:tr w:rsidR="005B4A66" w:rsidRPr="000C6C91" w:rsidTr="005B4A66">
        <w:trPr>
          <w:trHeight w:val="262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A66" w:rsidRPr="000C6C91" w:rsidTr="005B4A66">
        <w:trPr>
          <w:trHeight w:val="276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A66" w:rsidRPr="000C6C91" w:rsidTr="005B4A66">
        <w:trPr>
          <w:trHeight w:val="58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A66" w:rsidRPr="000C6C91" w:rsidTr="005B4A66">
        <w:trPr>
          <w:trHeight w:val="59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исполнения бюджета </w:t>
            </w:r>
            <w:proofErr w:type="spellStart"/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Новогригороьевского</w:t>
            </w:r>
            <w:proofErr w:type="spellEnd"/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за  1  квартал  2018</w:t>
            </w: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B4A66" w:rsidRPr="000C6C91" w:rsidTr="005B4A66">
        <w:trPr>
          <w:trHeight w:val="80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A66" w:rsidRPr="00042A7E" w:rsidTr="005B4A66">
        <w:trPr>
          <w:trHeight w:val="864"/>
        </w:trPr>
        <w:tc>
          <w:tcPr>
            <w:tcW w:w="5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Наименование   показателей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 на 2018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 к годовому плану</w:t>
            </w:r>
          </w:p>
        </w:tc>
      </w:tr>
      <w:tr w:rsidR="005B4A66" w:rsidRPr="000C6C91" w:rsidTr="005B4A66">
        <w:trPr>
          <w:trHeight w:val="262"/>
        </w:trPr>
        <w:tc>
          <w:tcPr>
            <w:tcW w:w="5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B4A66" w:rsidRPr="000C6C91" w:rsidTr="005B4A66">
        <w:trPr>
          <w:trHeight w:val="14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 -  всего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2 9 87 555,00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639 128,23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21,4 %</w:t>
            </w:r>
          </w:p>
        </w:tc>
      </w:tr>
      <w:tr w:rsidR="005B4A66" w:rsidRPr="000C6C91" w:rsidTr="005B4A66">
        <w:trPr>
          <w:trHeight w:val="80"/>
        </w:trPr>
        <w:tc>
          <w:tcPr>
            <w:tcW w:w="5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269 125,23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32,0%</w:t>
            </w:r>
          </w:p>
        </w:tc>
      </w:tr>
      <w:tr w:rsidR="005B4A66" w:rsidRPr="000C6C91" w:rsidTr="005B4A66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0C6C9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505 800,00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93294,72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6C91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145376,50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0C6C9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37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за совершение 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нотариальных</w:t>
            </w:r>
            <w:proofErr w:type="gramEnd"/>
          </w:p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действий должностными лицами органов местного</w:t>
            </w:r>
          </w:p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самоуправления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31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B4A66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4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21 129,55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44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A66" w:rsidRPr="00824AC7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2 147 555,00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824AC7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370 003,00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17,2%</w:t>
            </w:r>
          </w:p>
        </w:tc>
      </w:tr>
      <w:tr w:rsidR="005B4A66" w:rsidRPr="000C6C91" w:rsidTr="005B4A66">
        <w:trPr>
          <w:trHeight w:val="51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2 067669,00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351 449,00</w:t>
            </w:r>
          </w:p>
          <w:p w:rsidR="005B4A66" w:rsidRPr="005F338F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753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0C6C91">
              <w:rPr>
                <w:rFonts w:ascii="Times New Roman" w:hAnsi="Times New Roman" w:cs="Times New Roman"/>
                <w:color w:val="000000"/>
              </w:rPr>
              <w:t>де отсутствуют военные комиссариаты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78 805,00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18 554,00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61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F338F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Субвенции бюджетам сельских поселений на выполнение  передаваемых полномочий </w:t>
            </w:r>
            <w:proofErr w:type="spellStart"/>
            <w:r w:rsidRPr="005F338F">
              <w:rPr>
                <w:rFonts w:ascii="Times New Roman" w:hAnsi="Times New Roman" w:cs="Times New Roman"/>
                <w:bCs/>
                <w:color w:val="000000"/>
              </w:rPr>
              <w:t>субьектов</w:t>
            </w:r>
            <w:proofErr w:type="spellEnd"/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 Российской Федерации </w:t>
            </w:r>
            <w:proofErr w:type="gramStart"/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gramEnd"/>
            <w:r w:rsidRPr="005F338F">
              <w:rPr>
                <w:rFonts w:ascii="Times New Roman" w:hAnsi="Times New Roman" w:cs="Times New Roman"/>
                <w:bCs/>
                <w:color w:val="000000"/>
              </w:rPr>
              <w:t>в сфере административной ответственности)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824AC7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1081,00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824AC7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246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6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РАСХОДЫ   -  всего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>2 987 555,00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>669 303,98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>22,4%</w:t>
            </w:r>
          </w:p>
        </w:tc>
      </w:tr>
      <w:tr w:rsidR="005B4A66" w:rsidRPr="000C6C91" w:rsidTr="005B4A66">
        <w:trPr>
          <w:trHeight w:val="3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 ВОПРОСЫ</w:t>
            </w:r>
          </w:p>
          <w:p w:rsidR="005B4A66" w:rsidRPr="005B4A66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A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2874 125,00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650 750,00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42A7E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22,6</w:t>
            </w:r>
            <w:r w:rsidRPr="00042A7E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5B4A66" w:rsidRPr="000C6C91" w:rsidTr="005B4A66">
        <w:trPr>
          <w:trHeight w:val="36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53BE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  субъекта Российской Федерации и муниципального</w:t>
            </w:r>
            <w:r w:rsidRPr="000C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683 536,00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152 568,36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7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 xml:space="preserve">Функционирование 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Правительства Российской Федерации высших органов исполнительной власти субъектов Российской</w:t>
            </w:r>
            <w:proofErr w:type="gramEnd"/>
            <w:r w:rsidRPr="000C6C91">
              <w:rPr>
                <w:rFonts w:ascii="Times New Roman" w:hAnsi="Times New Roman" w:cs="Times New Roman"/>
                <w:color w:val="000000"/>
              </w:rPr>
              <w:t xml:space="preserve"> Федерации, местных администраций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2 071 147,00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498 182,12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824AC7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 вопросы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84 800,00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292FC1">
              <w:rPr>
                <w:rFonts w:ascii="Times New Roman" w:hAnsi="Times New Roman" w:cs="Times New Roman"/>
                <w:bCs/>
                <w:color w:val="000000"/>
              </w:rPr>
              <w:t>Иные межбюджетные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 xml:space="preserve">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34 642,00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5B4A66" w:rsidTr="005B4A66">
        <w:trPr>
          <w:trHeight w:val="22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B4A66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B4A66">
              <w:rPr>
                <w:rFonts w:ascii="Times New Roman" w:hAnsi="Times New Roman" w:cs="Times New Roman"/>
                <w:b/>
                <w:color w:val="000000"/>
              </w:rPr>
              <w:t>78 805,00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B4A66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B4A66">
              <w:rPr>
                <w:rFonts w:ascii="Times New Roman" w:hAnsi="Times New Roman" w:cs="Times New Roman"/>
                <w:b/>
                <w:color w:val="000000"/>
              </w:rPr>
              <w:t>18 553,50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5B4A66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4A66">
              <w:rPr>
                <w:rFonts w:ascii="Times New Roman" w:hAnsi="Times New Roman" w:cs="Times New Roman"/>
                <w:b/>
                <w:bCs/>
                <w:color w:val="000000"/>
              </w:rPr>
              <w:t>23,5%</w:t>
            </w:r>
          </w:p>
        </w:tc>
      </w:tr>
      <w:tr w:rsidR="005B4A66" w:rsidRPr="000C6C91" w:rsidTr="005B4A66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34 625,00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42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34 625,00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4A66" w:rsidRPr="000C6C91" w:rsidTr="005B4A66">
        <w:trPr>
          <w:trHeight w:val="5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Результат ис</w:t>
            </w:r>
            <w:r>
              <w:rPr>
                <w:rFonts w:ascii="Times New Roman" w:hAnsi="Times New Roman" w:cs="Times New Roman"/>
                <w:color w:val="000000"/>
              </w:rPr>
              <w:t>полнения  бюджета (дефицит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-"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0C6C91">
              <w:rPr>
                <w:rFonts w:ascii="Times New Roman" w:hAnsi="Times New Roman" w:cs="Times New Roman"/>
                <w:color w:val="000000"/>
              </w:rPr>
              <w:t>профицит</w:t>
            </w:r>
            <w:proofErr w:type="spellEnd"/>
            <w:r w:rsidRPr="000C6C91">
              <w:rPr>
                <w:rFonts w:ascii="Times New Roman" w:hAnsi="Times New Roman" w:cs="Times New Roman"/>
                <w:color w:val="000000"/>
              </w:rPr>
              <w:t xml:space="preserve">   "+")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-30175,75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A66" w:rsidRPr="000C6C91" w:rsidRDefault="005B4A66" w:rsidP="005B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P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10BCA" w:rsidSect="008253BE">
      <w:pgSz w:w="11900" w:h="16840"/>
      <w:pgMar w:top="28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31" w:rsidRDefault="00AF6731" w:rsidP="00E901C3">
      <w:pPr>
        <w:spacing w:after="0" w:line="240" w:lineRule="auto"/>
      </w:pPr>
      <w:r>
        <w:separator/>
      </w:r>
    </w:p>
  </w:endnote>
  <w:endnote w:type="continuationSeparator" w:id="0">
    <w:p w:rsidR="00AF6731" w:rsidRDefault="00AF6731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31" w:rsidRDefault="00AF6731" w:rsidP="00E901C3">
      <w:pPr>
        <w:spacing w:after="0" w:line="240" w:lineRule="auto"/>
      </w:pPr>
      <w:r>
        <w:separator/>
      </w:r>
    </w:p>
  </w:footnote>
  <w:footnote w:type="continuationSeparator" w:id="0">
    <w:p w:rsidR="00AF6731" w:rsidRDefault="00AF6731" w:rsidP="00E9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22B"/>
    <w:rsid w:val="00014C09"/>
    <w:rsid w:val="00030EB0"/>
    <w:rsid w:val="00042A7E"/>
    <w:rsid w:val="00044C21"/>
    <w:rsid w:val="0006178E"/>
    <w:rsid w:val="000B20BA"/>
    <w:rsid w:val="000C6C91"/>
    <w:rsid w:val="000D26DE"/>
    <w:rsid w:val="000E41F8"/>
    <w:rsid w:val="0010195C"/>
    <w:rsid w:val="001F1BA0"/>
    <w:rsid w:val="001F2E31"/>
    <w:rsid w:val="00243457"/>
    <w:rsid w:val="00245DB1"/>
    <w:rsid w:val="00260803"/>
    <w:rsid w:val="00292FC1"/>
    <w:rsid w:val="003759FA"/>
    <w:rsid w:val="00461273"/>
    <w:rsid w:val="004E3990"/>
    <w:rsid w:val="004F35C3"/>
    <w:rsid w:val="004F710D"/>
    <w:rsid w:val="00510BCA"/>
    <w:rsid w:val="005112B6"/>
    <w:rsid w:val="005329A0"/>
    <w:rsid w:val="005625F9"/>
    <w:rsid w:val="005B4A66"/>
    <w:rsid w:val="005C24B5"/>
    <w:rsid w:val="005E39CC"/>
    <w:rsid w:val="005E78D8"/>
    <w:rsid w:val="005F338F"/>
    <w:rsid w:val="006222A1"/>
    <w:rsid w:val="006C4295"/>
    <w:rsid w:val="00724CF6"/>
    <w:rsid w:val="007372E6"/>
    <w:rsid w:val="007F7D95"/>
    <w:rsid w:val="00810E44"/>
    <w:rsid w:val="0081280E"/>
    <w:rsid w:val="00824AC7"/>
    <w:rsid w:val="008253BE"/>
    <w:rsid w:val="00863D3B"/>
    <w:rsid w:val="008D2E6F"/>
    <w:rsid w:val="00942177"/>
    <w:rsid w:val="00963ACF"/>
    <w:rsid w:val="009B0BE2"/>
    <w:rsid w:val="009E7711"/>
    <w:rsid w:val="00A434E8"/>
    <w:rsid w:val="00A6322B"/>
    <w:rsid w:val="00AB435A"/>
    <w:rsid w:val="00AF6731"/>
    <w:rsid w:val="00B01D6D"/>
    <w:rsid w:val="00BA5A4E"/>
    <w:rsid w:val="00BD24BE"/>
    <w:rsid w:val="00BF2763"/>
    <w:rsid w:val="00C0527C"/>
    <w:rsid w:val="00C46C3B"/>
    <w:rsid w:val="00C73344"/>
    <w:rsid w:val="00DB7787"/>
    <w:rsid w:val="00DD5768"/>
    <w:rsid w:val="00DE102A"/>
    <w:rsid w:val="00E7263B"/>
    <w:rsid w:val="00E901C3"/>
    <w:rsid w:val="00EA10FB"/>
    <w:rsid w:val="00EA7615"/>
    <w:rsid w:val="00EC0F7E"/>
    <w:rsid w:val="00EC333F"/>
    <w:rsid w:val="00F14A09"/>
    <w:rsid w:val="00F3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99EE-6F39-4574-88C3-2D41AF8D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16</cp:revision>
  <cp:lastPrinted>2018-04-23T05:52:00Z</cp:lastPrinted>
  <dcterms:created xsi:type="dcterms:W3CDTF">2017-05-03T06:02:00Z</dcterms:created>
  <dcterms:modified xsi:type="dcterms:W3CDTF">2018-05-03T08:02:00Z</dcterms:modified>
</cp:coreProperties>
</file>