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B75CAC">
        <w:rPr>
          <w:rFonts w:ascii="Times New Roman" w:eastAsia="Calibri" w:hAnsi="Times New Roman" w:cs="Times New Roman"/>
          <w:b/>
          <w:bCs/>
          <w:sz w:val="28"/>
          <w:szCs w:val="28"/>
        </w:rPr>
        <w:t>НОВОГРИГОРЬЕВСКОГО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r w:rsidR="005620C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P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DB449B" w:rsidRDefault="00DB449B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49B">
        <w:rPr>
          <w:rFonts w:ascii="Times New Roman" w:eastAsia="Calibri" w:hAnsi="Times New Roman" w:cs="Times New Roman"/>
          <w:bCs/>
          <w:sz w:val="28"/>
          <w:szCs w:val="28"/>
        </w:rPr>
        <w:t>10.11</w:t>
      </w:r>
      <w:r w:rsidR="008B0910" w:rsidRPr="00DB44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>2020 г.</w:t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</w:t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DB449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</w:t>
      </w:r>
      <w:r w:rsidRPr="00DB449B">
        <w:rPr>
          <w:rFonts w:ascii="Times New Roman" w:eastAsia="Calibri" w:hAnsi="Times New Roman" w:cs="Times New Roman"/>
          <w:bCs/>
          <w:sz w:val="28"/>
          <w:szCs w:val="28"/>
        </w:rPr>
        <w:t>292</w:t>
      </w:r>
    </w:p>
    <w:p w:rsidR="00F064A0" w:rsidRPr="00DB449B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4"/>
        <w:gridCol w:w="3793"/>
      </w:tblGrid>
      <w:tr w:rsidR="00F064A0" w:rsidRPr="00DB449B" w:rsidTr="007F250F">
        <w:tc>
          <w:tcPr>
            <w:tcW w:w="6014" w:type="dxa"/>
          </w:tcPr>
          <w:p w:rsidR="00F064A0" w:rsidRPr="00DB449B" w:rsidRDefault="00F064A0" w:rsidP="00F064A0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 Порядке утверждения уставов</w:t>
            </w:r>
          </w:p>
          <w:p w:rsidR="00F064A0" w:rsidRPr="00DB449B" w:rsidRDefault="00F064A0" w:rsidP="00F064A0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казачьих обществ в </w:t>
            </w:r>
            <w:bookmarkStart w:id="0" w:name="_GoBack"/>
            <w:bookmarkEnd w:id="0"/>
            <w:r w:rsidR="00B75CAC"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Новогригорьевском</w:t>
            </w:r>
            <w:r w:rsidR="005620C6"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сельском поселении </w:t>
            </w:r>
            <w:r w:rsidR="005620C6"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Нижнегорского</w:t>
            </w:r>
            <w:r w:rsidRPr="00DB449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района»</w:t>
            </w:r>
          </w:p>
          <w:p w:rsidR="00F064A0" w:rsidRPr="00DB449B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DB449B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3C76" w:rsidRDefault="00783C76" w:rsidP="0094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№632 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Закона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B7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Новогригорьевское</w:t>
      </w:r>
      <w:r w:rsidR="005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5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  <w:proofErr w:type="gramEnd"/>
    </w:p>
    <w:p w:rsidR="009464B4" w:rsidRPr="00F064A0" w:rsidRDefault="009464B4" w:rsidP="0094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76" w:rsidRPr="00F064A0" w:rsidRDefault="00783C76" w:rsidP="00F064A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4A0" w:rsidRPr="00FB1891">
        <w:rPr>
          <w:rFonts w:ascii="Times New Roman" w:hAnsi="Times New Roman"/>
          <w:b/>
          <w:sz w:val="28"/>
          <w:szCs w:val="28"/>
        </w:rPr>
        <w:t>ПОСТАНОВЛЯЮ:</w:t>
      </w:r>
    </w:p>
    <w:p w:rsidR="00783C76" w:rsidRPr="00783C76" w:rsidRDefault="00783C76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proofErr w:type="spellStart"/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3C76" w:rsidRPr="00F064A0" w:rsidRDefault="00783C76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B7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0C6" w:rsidRDefault="005620C6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A0" w:rsidRPr="00DB449B" w:rsidRDefault="00F064A0" w:rsidP="00F064A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F064A0" w:rsidRPr="00DB449B" w:rsidRDefault="00B75CAC" w:rsidP="00F064A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Новогригорьевского</w:t>
      </w:r>
      <w:proofErr w:type="spellEnd"/>
      <w:r w:rsidR="00F064A0"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</w:t>
      </w:r>
      <w:r w:rsidR="00773002"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783C76" w:rsidRPr="00DB449B" w:rsidRDefault="005620C6" w:rsidP="005032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C76" w:rsidRPr="00DB449B">
          <w:head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  <w:r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</w:t>
      </w:r>
      <w:r w:rsidR="00503202"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B449B" w:rsidRP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4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А.М.Данилин</w:t>
      </w:r>
    </w:p>
    <w:p w:rsidR="00783C76" w:rsidRPr="00DB449B" w:rsidRDefault="00DB449B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783C76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83C76" w:rsidRPr="00DB449B" w:rsidRDefault="00DB449B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064A0" w:rsidRPr="00DB449B" w:rsidRDefault="00773002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75CAC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 w:rsidR="00DB449B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464B4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49B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83C76" w:rsidRPr="00DB449B" w:rsidRDefault="005620C6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F064A0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83C76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</w:p>
    <w:p w:rsidR="00783C76" w:rsidRPr="00DB449B" w:rsidRDefault="00DB449B" w:rsidP="005032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3C76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 г.</w:t>
      </w:r>
      <w:r w:rsidR="00F064A0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F064A0" w:rsidRPr="00DB4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3C76" w:rsidRPr="00DB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910" w:rsidRDefault="00DB449B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3C76" w:rsidRPr="00783C76" w:rsidRDefault="00503202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Default="00783C76" w:rsidP="005032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уставов казачьих обществ в </w:t>
      </w:r>
      <w:proofErr w:type="spellStart"/>
      <w:r w:rsidR="00B75C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Новогригорьевском</w:t>
      </w:r>
      <w:proofErr w:type="spellEnd"/>
      <w:r w:rsidR="009464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сельском поселении </w:t>
      </w:r>
      <w:r w:rsidR="00562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9464B4" w:rsidRPr="00E71461" w:rsidRDefault="009464B4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41" w:rsidRPr="00B25241" w:rsidRDefault="00783C76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согласно настоящему Порядку утверждения уставов казачьих обществ в </w:t>
      </w:r>
      <w:proofErr w:type="spellStart"/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proofErr w:type="spellStart"/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Новогригорьевского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Default="00503202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B25241" w:rsidRDefault="00B25241" w:rsidP="00503202">
      <w:pPr>
        <w:pStyle w:val="ab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 </w:t>
      </w: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B25241" w:rsidRDefault="00B25241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предусмотренные федеральными законами.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документов в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Новогригорьевского</w:t>
      </w:r>
      <w:r w:rsidR="008B09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</w:t>
      </w:r>
      <w:r w:rsidR="008B09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8B09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случае,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8B0910" w:rsidRDefault="00B25241" w:rsidP="008B09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B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7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B75C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Новогригорьевское</w:t>
      </w:r>
      <w:r w:rsidR="008B09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B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мотивированного решения об утверждении либо об отказе в утверждении устава казачьего общества.</w:t>
      </w:r>
    </w:p>
    <w:p w:rsidR="00783C76" w:rsidRPr="008B0910" w:rsidRDefault="00783C76" w:rsidP="008B09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B25241" w:rsidRPr="00B25241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B25241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B25241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утверждения, состоящий из слова УТВЕРЖДЕНО (без кавычек </w:t>
      </w:r>
      <w:r w:rsid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B25241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согласования, состоящий из слова СОГЛАСОВАНО (без кавычек </w:t>
      </w:r>
      <w:r w:rsid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прописными буквами), наименования должности, инициалов и фамилии лица, согласовавшего устав казачьего общества, реквизитов письма </w:t>
      </w:r>
      <w:r w:rsid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25241"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Рекомендуемый образец титульного листа устава казачьего общества приведен в приложении к 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ФАДН России от 06.04.2020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№45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ждении уставов казачьих обществ»;</w:t>
      </w:r>
    </w:p>
    <w:p w:rsidR="00B25241" w:rsidRPr="008B0910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783C76" w:rsidRPr="00783C7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предусмотренными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C76" w:rsidRPr="00503202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ограничено.</w:t>
      </w:r>
    </w:p>
    <w:p w:rsidR="008B0910" w:rsidRDefault="008B0910" w:rsidP="00F06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C46" w:rsidRDefault="000B7C46"/>
    <w:sectPr w:rsidR="000B7C46" w:rsidSect="000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2C" w:rsidRDefault="00CB302C" w:rsidP="00F064A0">
      <w:pPr>
        <w:spacing w:after="0" w:line="240" w:lineRule="auto"/>
      </w:pPr>
      <w:r>
        <w:separator/>
      </w:r>
    </w:p>
  </w:endnote>
  <w:endnote w:type="continuationSeparator" w:id="0">
    <w:p w:rsidR="00CB302C" w:rsidRDefault="00CB302C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2C" w:rsidRDefault="00CB302C" w:rsidP="00F064A0">
      <w:pPr>
        <w:spacing w:after="0" w:line="240" w:lineRule="auto"/>
      </w:pPr>
      <w:r>
        <w:separator/>
      </w:r>
    </w:p>
  </w:footnote>
  <w:footnote w:type="continuationSeparator" w:id="0">
    <w:p w:rsidR="00CB302C" w:rsidRDefault="00CB302C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A0" w:rsidRPr="00F064A0" w:rsidRDefault="00F064A0" w:rsidP="00F064A0">
    <w:pPr>
      <w:pStyle w:val="a5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327A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2B02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176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587A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1CAC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0031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250F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5CAC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02C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49B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1461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novog_sovet@mail.ru</cp:lastModifiedBy>
  <cp:revision>4</cp:revision>
  <cp:lastPrinted>2020-11-10T10:43:00Z</cp:lastPrinted>
  <dcterms:created xsi:type="dcterms:W3CDTF">2020-11-09T11:44:00Z</dcterms:created>
  <dcterms:modified xsi:type="dcterms:W3CDTF">2020-11-10T10:46:00Z</dcterms:modified>
</cp:coreProperties>
</file>