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4226E" w:rsidRPr="009768BD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9768BD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527">
        <w:rPr>
          <w:rFonts w:ascii="Times New Roman" w:hAnsi="Times New Roman"/>
          <w:sz w:val="28"/>
          <w:szCs w:val="28"/>
          <w:lang w:eastAsia="ru-RU"/>
        </w:rPr>
        <w:t>11</w:t>
      </w:r>
      <w:r w:rsidR="00B85D8C">
        <w:rPr>
          <w:rFonts w:ascii="Times New Roman" w:hAnsi="Times New Roman"/>
          <w:sz w:val="28"/>
          <w:szCs w:val="28"/>
          <w:lang w:eastAsia="ru-RU"/>
        </w:rPr>
        <w:t>0</w:t>
      </w:r>
    </w:p>
    <w:p w:rsidR="00316190" w:rsidRPr="00316190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D8C" w:rsidRPr="005425A5" w:rsidRDefault="00B85D8C" w:rsidP="00B85D8C">
      <w:pPr>
        <w:spacing w:line="234" w:lineRule="auto"/>
        <w:ind w:left="142" w:right="400"/>
        <w:rPr>
          <w:rFonts w:ascii="Times New Roman" w:hAnsi="Times New Roman"/>
          <w:sz w:val="28"/>
          <w:szCs w:val="28"/>
        </w:rPr>
      </w:pPr>
      <w:r w:rsidRPr="005425A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5A5">
        <w:rPr>
          <w:rFonts w:ascii="Times New Roman" w:hAnsi="Times New Roman"/>
          <w:sz w:val="28"/>
          <w:szCs w:val="28"/>
        </w:rPr>
        <w:t>сельского поселения  Нижнегорского района Республики Крым №</w:t>
      </w:r>
      <w:r>
        <w:rPr>
          <w:rFonts w:ascii="Times New Roman" w:hAnsi="Times New Roman"/>
          <w:sz w:val="28"/>
          <w:szCs w:val="28"/>
        </w:rPr>
        <w:t>315</w:t>
      </w:r>
      <w:r w:rsidRPr="005425A5">
        <w:rPr>
          <w:rFonts w:ascii="Times New Roman" w:hAnsi="Times New Roman"/>
          <w:sz w:val="28"/>
          <w:szCs w:val="28"/>
        </w:rPr>
        <w:t xml:space="preserve"> от 07.12.2020г. «Об утверждении муниципальной программы «Профилактика терроризма и экстремизма в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 w:rsidRPr="005425A5">
        <w:rPr>
          <w:rFonts w:ascii="Times New Roman" w:hAnsi="Times New Roman"/>
          <w:sz w:val="28"/>
          <w:szCs w:val="28"/>
        </w:rPr>
        <w:t xml:space="preserve">  сельском поселении  на 2021 - 2025  годы»</w:t>
      </w:r>
      <w:r>
        <w:rPr>
          <w:rFonts w:ascii="Times New Roman" w:hAnsi="Times New Roman"/>
          <w:sz w:val="28"/>
          <w:szCs w:val="28"/>
        </w:rPr>
        <w:t>.</w:t>
      </w:r>
    </w:p>
    <w:p w:rsidR="00B85D8C" w:rsidRPr="00CD522F" w:rsidRDefault="00B85D8C" w:rsidP="00B85D8C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A5492">
        <w:rPr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законом Республики Крым от 19 января 2015 года № 71-ЗРК/2015, </w:t>
      </w:r>
      <w:r w:rsidRPr="00FA5492">
        <w:rPr>
          <w:sz w:val="28"/>
          <w:szCs w:val="28"/>
        </w:rPr>
        <w:t>от 25.07.2002 № 114-ФЗ «О противодействии экстремистской деятельности», от 06.03.2006 № 35-ФЗ «О противодействии терроризму»,</w:t>
      </w:r>
      <w:r w:rsidRPr="00B24408">
        <w:rPr>
          <w:color w:val="FF0000"/>
          <w:sz w:val="28"/>
          <w:szCs w:val="28"/>
        </w:rPr>
        <w:t xml:space="preserve"> </w:t>
      </w:r>
      <w:r w:rsidRPr="00FA5492">
        <w:rPr>
          <w:sz w:val="28"/>
          <w:szCs w:val="28"/>
        </w:rPr>
        <w:t xml:space="preserve">Указом Президента РФ от </w:t>
      </w:r>
      <w:r w:rsidRPr="00577126">
        <w:rPr>
          <w:sz w:val="28"/>
          <w:szCs w:val="28"/>
        </w:rPr>
        <w:t>29.05.2020 №344 «Об утверждении Стратегии противодействия экстремизму в Российской Федерации до 2025 года»,</w:t>
      </w:r>
      <w:r>
        <w:rPr>
          <w:sz w:val="28"/>
          <w:szCs w:val="28"/>
        </w:rPr>
        <w:t xml:space="preserve"> руководствуясь У</w:t>
      </w:r>
      <w:r w:rsidRPr="00FA5492">
        <w:rPr>
          <w:sz w:val="28"/>
          <w:szCs w:val="28"/>
        </w:rPr>
        <w:t>ставом муниципального</w:t>
      </w:r>
      <w:proofErr w:type="gramEnd"/>
      <w:r w:rsidRPr="00FA5492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r w:rsidRPr="00FA549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Нижнегорского</w:t>
      </w:r>
      <w:r w:rsidRPr="00FA5492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D5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1EF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85D8C" w:rsidRDefault="00B85D8C" w:rsidP="00B85D8C">
      <w:pPr>
        <w:pStyle w:val="ConsPlusNormal"/>
        <w:spacing w:before="240"/>
        <w:ind w:firstLine="540"/>
        <w:rPr>
          <w:sz w:val="28"/>
          <w:szCs w:val="28"/>
        </w:rPr>
      </w:pPr>
      <w:r w:rsidRPr="00CD52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 w:rsidRPr="00680572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680572">
        <w:rPr>
          <w:sz w:val="28"/>
          <w:szCs w:val="28"/>
        </w:rPr>
        <w:t xml:space="preserve"> сельского поселения  Нижнегорского района Республики Крым</w:t>
      </w:r>
      <w:r>
        <w:rPr>
          <w:sz w:val="28"/>
          <w:szCs w:val="28"/>
        </w:rPr>
        <w:t xml:space="preserve">    </w:t>
      </w:r>
      <w:r w:rsidRPr="00680572">
        <w:rPr>
          <w:sz w:val="28"/>
          <w:szCs w:val="28"/>
        </w:rPr>
        <w:t>№</w:t>
      </w:r>
      <w:r>
        <w:rPr>
          <w:sz w:val="28"/>
          <w:szCs w:val="28"/>
        </w:rPr>
        <w:t>315</w:t>
      </w:r>
      <w:r w:rsidRPr="00680572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680572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680572">
        <w:rPr>
          <w:sz w:val="28"/>
          <w:szCs w:val="28"/>
        </w:rPr>
        <w:t>г. «</w:t>
      </w:r>
      <w:r w:rsidRPr="000A0C4D">
        <w:rPr>
          <w:sz w:val="28"/>
          <w:szCs w:val="28"/>
        </w:rPr>
        <w:t xml:space="preserve">Об утверждении муниципальной программы «Профилактика терроризма и экстремизма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Новогригорьевском</w:t>
      </w:r>
      <w:proofErr w:type="spellEnd"/>
      <w:r>
        <w:rPr>
          <w:sz w:val="28"/>
          <w:szCs w:val="28"/>
        </w:rPr>
        <w:t xml:space="preserve"> </w:t>
      </w:r>
      <w:r w:rsidRPr="000A0C4D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 </w:t>
      </w:r>
      <w:r w:rsidRPr="000A0C4D">
        <w:rPr>
          <w:sz w:val="28"/>
          <w:szCs w:val="28"/>
        </w:rPr>
        <w:t>на 20</w:t>
      </w:r>
      <w:r>
        <w:rPr>
          <w:sz w:val="28"/>
          <w:szCs w:val="28"/>
        </w:rPr>
        <w:t xml:space="preserve">21 </w:t>
      </w:r>
      <w:r w:rsidRPr="000A0C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0C4D">
        <w:rPr>
          <w:sz w:val="28"/>
          <w:szCs w:val="28"/>
        </w:rPr>
        <w:t>20</w:t>
      </w:r>
      <w:r>
        <w:rPr>
          <w:sz w:val="28"/>
          <w:szCs w:val="28"/>
        </w:rPr>
        <w:t xml:space="preserve">25 </w:t>
      </w:r>
      <w:r w:rsidRPr="000A0C4D">
        <w:rPr>
          <w:sz w:val="28"/>
          <w:szCs w:val="28"/>
        </w:rPr>
        <w:t xml:space="preserve"> годы</w:t>
      </w:r>
      <w:r w:rsidRPr="0068057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                                                                                          1.1. В приложении 2 «Перечень мероприятий Программы» пункт 1.6 «Мероприятия </w:t>
      </w:r>
      <w:r w:rsidRPr="00DC135A">
        <w:rPr>
          <w:sz w:val="28"/>
          <w:szCs w:val="28"/>
        </w:rPr>
        <w:t>в области информационной политики противодействия экстремизму</w:t>
      </w:r>
      <w:r>
        <w:rPr>
          <w:sz w:val="28"/>
          <w:szCs w:val="28"/>
        </w:rPr>
        <w:t xml:space="preserve"> дополнить подпунктом 1.6.6. следующего содержания:                                                                        «1.6.6. мониторинг информационно-телекоммуникационных сетей «Интернет» в целях </w:t>
      </w:r>
      <w:proofErr w:type="gramStart"/>
      <w:r>
        <w:rPr>
          <w:sz w:val="28"/>
          <w:szCs w:val="28"/>
        </w:rPr>
        <w:t>выявления фактов распространения идеологии экстремизма</w:t>
      </w:r>
      <w:proofErr w:type="gramEnd"/>
      <w:r>
        <w:rPr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9768BD" w:rsidRDefault="00316190" w:rsidP="009768BD">
      <w:pPr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proofErr w:type="spellStart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Новогригорьевского</w:t>
      </w:r>
      <w:proofErr w:type="spellEnd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proofErr w:type="gramEnd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овогригорьевка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ул.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 xml:space="preserve">Мичурина,59 </w:t>
      </w:r>
      <w:r w:rsidR="00D05A5D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34226E">
        <w:rPr>
          <w:rFonts w:ascii="Times New Roman" w:hAnsi="Times New Roman"/>
          <w:sz w:val="28"/>
          <w:szCs w:val="28"/>
        </w:rPr>
        <w:t xml:space="preserve"> </w:t>
      </w:r>
      <w:r w:rsidR="0034226E" w:rsidRPr="00F45176">
        <w:rPr>
          <w:rFonts w:ascii="Times New Roman" w:hAnsi="Times New Roman"/>
          <w:sz w:val="28"/>
          <w:szCs w:val="28"/>
          <w:lang w:val="en-US"/>
        </w:rPr>
        <w:t>http</w:t>
      </w:r>
      <w:r w:rsidR="0034226E" w:rsidRPr="00F45176">
        <w:rPr>
          <w:rFonts w:ascii="Times New Roman" w:hAnsi="Times New Roman"/>
          <w:sz w:val="28"/>
          <w:szCs w:val="28"/>
        </w:rPr>
        <w:t>://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-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91.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68BD">
        <w:rPr>
          <w:rFonts w:ascii="Times New Roman" w:hAnsi="Times New Roman"/>
          <w:sz w:val="28"/>
          <w:szCs w:val="28"/>
        </w:rPr>
        <w:t>.</w:t>
      </w:r>
      <w:r w:rsidR="0034226E" w:rsidRPr="00F45176">
        <w:rPr>
          <w:rFonts w:ascii="Times New Roman" w:hAnsi="Times New Roman"/>
          <w:sz w:val="28"/>
          <w:szCs w:val="28"/>
        </w:rPr>
        <w:t xml:space="preserve"> / </w:t>
      </w:r>
      <w:r w:rsidR="009768BD">
        <w:rPr>
          <w:rFonts w:ascii="Times New Roman" w:hAnsi="Times New Roman"/>
          <w:sz w:val="28"/>
          <w:szCs w:val="28"/>
        </w:rPr>
        <w:t>.                                                                                           3.Ко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нтроль за исполнением настоящего п</w:t>
      </w:r>
      <w:r w:rsidR="009768BD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 </w:t>
      </w:r>
    </w:p>
    <w:p w:rsidR="00316190" w:rsidRPr="003C71FC" w:rsidRDefault="009768BD" w:rsidP="009768B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Глава </w:t>
      </w:r>
      <w:r w:rsidR="00316190" w:rsidRPr="0031619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34226E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351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</w:t>
      </w:r>
      <w:r w:rsidR="0034226E">
        <w:rPr>
          <w:rFonts w:ascii="Times New Roman" w:hAnsi="Times New Roman"/>
          <w:sz w:val="28"/>
          <w:szCs w:val="28"/>
          <w:lang w:eastAsia="ru-RU"/>
        </w:rPr>
        <w:t>А.М.Данилин</w:t>
      </w:r>
    </w:p>
    <w:sectPr w:rsidR="00316190" w:rsidRPr="003C71FC" w:rsidSect="009768BD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28" w:rsidRDefault="004A2428">
      <w:r>
        <w:separator/>
      </w:r>
    </w:p>
  </w:endnote>
  <w:endnote w:type="continuationSeparator" w:id="0">
    <w:p w:rsidR="004A2428" w:rsidRDefault="004A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4C3AD1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4C3AD1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D8C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28" w:rsidRDefault="004A2428">
      <w:r>
        <w:separator/>
      </w:r>
    </w:p>
  </w:footnote>
  <w:footnote w:type="continuationSeparator" w:id="0">
    <w:p w:rsidR="004A2428" w:rsidRDefault="004A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90"/>
    <w:rsid w:val="00121AA2"/>
    <w:rsid w:val="00286C60"/>
    <w:rsid w:val="002917EE"/>
    <w:rsid w:val="002C7E7E"/>
    <w:rsid w:val="00316190"/>
    <w:rsid w:val="0034226E"/>
    <w:rsid w:val="004505BB"/>
    <w:rsid w:val="00467515"/>
    <w:rsid w:val="0048746C"/>
    <w:rsid w:val="004A2428"/>
    <w:rsid w:val="004C3AD1"/>
    <w:rsid w:val="004C3FBC"/>
    <w:rsid w:val="004E7EB8"/>
    <w:rsid w:val="00502527"/>
    <w:rsid w:val="00535128"/>
    <w:rsid w:val="00653E2E"/>
    <w:rsid w:val="00662250"/>
    <w:rsid w:val="00666726"/>
    <w:rsid w:val="006C63E0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06AE"/>
    <w:rsid w:val="00A24BCD"/>
    <w:rsid w:val="00A3380E"/>
    <w:rsid w:val="00A40044"/>
    <w:rsid w:val="00A633EA"/>
    <w:rsid w:val="00B10AE7"/>
    <w:rsid w:val="00B24776"/>
    <w:rsid w:val="00B85D8C"/>
    <w:rsid w:val="00CB51E8"/>
    <w:rsid w:val="00D05A5D"/>
    <w:rsid w:val="00D15F87"/>
    <w:rsid w:val="00D561CC"/>
    <w:rsid w:val="00D94CB1"/>
    <w:rsid w:val="00E67459"/>
    <w:rsid w:val="00EF1506"/>
    <w:rsid w:val="00EF77B0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</vt:lpstr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novog_sovet@mail.ru</cp:lastModifiedBy>
  <cp:revision>4</cp:revision>
  <cp:lastPrinted>2021-06-29T09:51:00Z</cp:lastPrinted>
  <dcterms:created xsi:type="dcterms:W3CDTF">2021-06-29T09:46:00Z</dcterms:created>
  <dcterms:modified xsi:type="dcterms:W3CDTF">2021-06-29T09:53:00Z</dcterms:modified>
</cp:coreProperties>
</file>