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832B55">
        <w:rPr>
          <w:rFonts w:ascii="Times New Roman" w:hAnsi="Times New Roman"/>
          <w:sz w:val="28"/>
          <w:szCs w:val="28"/>
        </w:rPr>
        <w:t>24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5D5ECF">
        <w:rPr>
          <w:rFonts w:ascii="Times New Roman" w:hAnsi="Times New Roman"/>
          <w:sz w:val="28"/>
          <w:szCs w:val="28"/>
        </w:rPr>
        <w:t>2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832B55">
        <w:rPr>
          <w:rFonts w:ascii="Times New Roman" w:hAnsi="Times New Roman"/>
          <w:sz w:val="28"/>
          <w:szCs w:val="28"/>
        </w:rPr>
        <w:t>29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04535" w:rsidRPr="00832B55" w:rsidRDefault="00832B55" w:rsidP="00832B55">
      <w:pPr>
        <w:tabs>
          <w:tab w:val="left" w:pos="241"/>
        </w:tabs>
        <w:spacing w:after="0" w:line="259" w:lineRule="auto"/>
        <w:ind w:right="41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5467" w:rsidRPr="00832B55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Pr="00832B55">
        <w:rPr>
          <w:rFonts w:ascii="Times New Roman" w:hAnsi="Times New Roman"/>
          <w:sz w:val="28"/>
          <w:szCs w:val="28"/>
        </w:rPr>
        <w:t>по</w:t>
      </w:r>
      <w:r w:rsidR="00A45467" w:rsidRPr="00832B55">
        <w:rPr>
          <w:rFonts w:ascii="Times New Roman" w:hAnsi="Times New Roman"/>
          <w:sz w:val="28"/>
          <w:szCs w:val="28"/>
        </w:rPr>
        <w:t>становления №</w:t>
      </w:r>
      <w:r w:rsidRPr="00832B55">
        <w:rPr>
          <w:rFonts w:ascii="Times New Roman" w:hAnsi="Times New Roman"/>
          <w:sz w:val="28"/>
          <w:szCs w:val="28"/>
        </w:rPr>
        <w:t>301.2 от 20</w:t>
      </w:r>
      <w:r w:rsidR="00A45467" w:rsidRPr="00832B55">
        <w:rPr>
          <w:rFonts w:ascii="Times New Roman" w:hAnsi="Times New Roman"/>
          <w:sz w:val="28"/>
          <w:szCs w:val="28"/>
        </w:rPr>
        <w:t>.1</w:t>
      </w:r>
      <w:r w:rsidRPr="00832B55">
        <w:rPr>
          <w:rFonts w:ascii="Times New Roman" w:hAnsi="Times New Roman"/>
          <w:sz w:val="28"/>
          <w:szCs w:val="28"/>
        </w:rPr>
        <w:t>1.2020</w:t>
      </w:r>
      <w:r w:rsidR="00A45467" w:rsidRPr="00832B55">
        <w:rPr>
          <w:rFonts w:ascii="Times New Roman" w:hAnsi="Times New Roman"/>
          <w:sz w:val="28"/>
          <w:szCs w:val="28"/>
        </w:rPr>
        <w:t xml:space="preserve"> г. «</w:t>
      </w:r>
      <w:r w:rsidRPr="00832B55">
        <w:rPr>
          <w:rFonts w:ascii="Times New Roman" w:hAnsi="Times New Roman"/>
          <w:sz w:val="28"/>
          <w:szCs w:val="28"/>
        </w:rPr>
        <w:t xml:space="preserve">О </w:t>
      </w:r>
      <w:r w:rsidRPr="00832B55">
        <w:rPr>
          <w:rFonts w:ascii="Times New Roman" w:hAnsi="Times New Roman"/>
          <w:bCs/>
          <w:sz w:val="28"/>
          <w:szCs w:val="28"/>
        </w:rPr>
        <w:t xml:space="preserve">внесении изменений в План мероприятий по реализации на территории муниципального образования </w:t>
      </w:r>
      <w:proofErr w:type="spellStart"/>
      <w:r w:rsidRPr="00832B55">
        <w:rPr>
          <w:rFonts w:ascii="Times New Roman" w:hAnsi="Times New Roman"/>
          <w:bCs/>
          <w:sz w:val="28"/>
          <w:szCs w:val="28"/>
        </w:rPr>
        <w:t>Новогригорьевское</w:t>
      </w:r>
      <w:proofErr w:type="spellEnd"/>
      <w:r w:rsidRPr="00832B55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 в 2020-2021 годах  Стратегии государственной национальной  политики Российской Федерации на период до 2025 года», утвержденный постановлением № 14.2 от 21.01.2020 г. </w:t>
      </w:r>
      <w:r w:rsidR="00A45467" w:rsidRPr="00832B55">
        <w:rPr>
          <w:rFonts w:ascii="Times New Roman" w:hAnsi="Times New Roman"/>
          <w:sz w:val="28"/>
          <w:szCs w:val="28"/>
        </w:rPr>
        <w:t>»</w:t>
      </w:r>
      <w:r w:rsidR="00704535" w:rsidRPr="00832B55">
        <w:rPr>
          <w:rFonts w:ascii="Times New Roman" w:hAnsi="Times New Roman"/>
          <w:sz w:val="28"/>
          <w:szCs w:val="28"/>
        </w:rPr>
        <w:t>.</w:t>
      </w:r>
    </w:p>
    <w:p w:rsidR="00704535" w:rsidRPr="00704535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eastAsia="A" w:hAnsi="Times New Roman"/>
          <w:sz w:val="28"/>
          <w:szCs w:val="28"/>
        </w:rPr>
        <w:t xml:space="preserve">              </w:t>
      </w:r>
      <w:r w:rsidRPr="00704535">
        <w:rPr>
          <w:rFonts w:ascii="Times New Roman" w:hAnsi="Times New Roman"/>
          <w:sz w:val="28"/>
          <w:szCs w:val="28"/>
        </w:rPr>
        <w:t>ПОСТАНОВЛЯЕТ:</w:t>
      </w:r>
    </w:p>
    <w:p w:rsidR="00A45467" w:rsidRPr="00704535" w:rsidRDefault="00704535" w:rsidP="00A45467">
      <w:pPr>
        <w:ind w:right="-1"/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hAnsi="Times New Roman"/>
          <w:sz w:val="28"/>
          <w:szCs w:val="28"/>
        </w:rPr>
        <w:t>1.</w:t>
      </w:r>
      <w:r w:rsidR="00A45467" w:rsidRPr="00A45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546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</w:t>
      </w:r>
      <w:r w:rsidR="00832B5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32B55" w:rsidRPr="00832B55">
        <w:rPr>
          <w:rFonts w:ascii="Times New Roman" w:hAnsi="Times New Roman"/>
          <w:sz w:val="28"/>
          <w:szCs w:val="28"/>
        </w:rPr>
        <w:t xml:space="preserve">№301.2 от 20.11.2020 г. «О </w:t>
      </w:r>
      <w:r w:rsidR="00832B55" w:rsidRPr="00832B55">
        <w:rPr>
          <w:rFonts w:ascii="Times New Roman" w:hAnsi="Times New Roman"/>
          <w:bCs/>
          <w:sz w:val="28"/>
          <w:szCs w:val="28"/>
        </w:rPr>
        <w:t xml:space="preserve">внесении изменений в План мероприятий по реализации на территории муниципального образования </w:t>
      </w:r>
      <w:proofErr w:type="spellStart"/>
      <w:r w:rsidR="00832B55" w:rsidRPr="00832B55">
        <w:rPr>
          <w:rFonts w:ascii="Times New Roman" w:hAnsi="Times New Roman"/>
          <w:bCs/>
          <w:sz w:val="28"/>
          <w:szCs w:val="28"/>
        </w:rPr>
        <w:t>Новогригорьевское</w:t>
      </w:r>
      <w:proofErr w:type="spellEnd"/>
      <w:r w:rsidR="00832B55" w:rsidRPr="00832B55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</w:t>
      </w:r>
      <w:r w:rsidR="00832B55">
        <w:rPr>
          <w:rFonts w:ascii="Times New Roman" w:hAnsi="Times New Roman"/>
          <w:bCs/>
          <w:sz w:val="28"/>
          <w:szCs w:val="28"/>
        </w:rPr>
        <w:t xml:space="preserve">публики Крым в 2020-2021 годах </w:t>
      </w:r>
      <w:r w:rsidR="00832B55" w:rsidRPr="00832B55">
        <w:rPr>
          <w:rFonts w:ascii="Times New Roman" w:hAnsi="Times New Roman"/>
          <w:bCs/>
          <w:sz w:val="28"/>
          <w:szCs w:val="28"/>
        </w:rPr>
        <w:t xml:space="preserve">Стратегии государственной национальной  политики Российской Федерации на период до 2025 года», утвержденный постановлением № 14.2 от 21.01.2020 г. </w:t>
      </w:r>
      <w:r w:rsidR="00832B55" w:rsidRPr="00832B55">
        <w:rPr>
          <w:rFonts w:ascii="Times New Roman" w:hAnsi="Times New Roman"/>
          <w:sz w:val="28"/>
          <w:szCs w:val="28"/>
        </w:rPr>
        <w:t>».</w:t>
      </w:r>
      <w:proofErr w:type="gramEnd"/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0A" w:rsidRDefault="00E8510A">
      <w:r>
        <w:separator/>
      </w:r>
    </w:p>
  </w:endnote>
  <w:endnote w:type="continuationSeparator" w:id="0">
    <w:p w:rsidR="00E8510A" w:rsidRDefault="00E8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F74C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F74C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B55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0A" w:rsidRDefault="00E8510A">
      <w:r>
        <w:separator/>
      </w:r>
    </w:p>
  </w:footnote>
  <w:footnote w:type="continuationSeparator" w:id="0">
    <w:p w:rsidR="00E8510A" w:rsidRDefault="00E8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2459ED"/>
    <w:rsid w:val="002C6134"/>
    <w:rsid w:val="00311564"/>
    <w:rsid w:val="00347A1C"/>
    <w:rsid w:val="004857A6"/>
    <w:rsid w:val="00485AB9"/>
    <w:rsid w:val="004B682B"/>
    <w:rsid w:val="004F1954"/>
    <w:rsid w:val="00544C83"/>
    <w:rsid w:val="005D5ECF"/>
    <w:rsid w:val="005E6B4F"/>
    <w:rsid w:val="0062151E"/>
    <w:rsid w:val="006B5759"/>
    <w:rsid w:val="00704535"/>
    <w:rsid w:val="007052C0"/>
    <w:rsid w:val="00715F92"/>
    <w:rsid w:val="00742412"/>
    <w:rsid w:val="00777848"/>
    <w:rsid w:val="00784F30"/>
    <w:rsid w:val="00794A96"/>
    <w:rsid w:val="00832B55"/>
    <w:rsid w:val="008444C1"/>
    <w:rsid w:val="0085712B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C40861"/>
    <w:rsid w:val="00C6411A"/>
    <w:rsid w:val="00C906DD"/>
    <w:rsid w:val="00CB12B0"/>
    <w:rsid w:val="00D0561D"/>
    <w:rsid w:val="00DD16BF"/>
    <w:rsid w:val="00E242E3"/>
    <w:rsid w:val="00E600D0"/>
    <w:rsid w:val="00E71EAA"/>
    <w:rsid w:val="00E8510A"/>
    <w:rsid w:val="00EB0804"/>
    <w:rsid w:val="00F17621"/>
    <w:rsid w:val="00F366DC"/>
    <w:rsid w:val="00FB17C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6</cp:revision>
  <cp:lastPrinted>2021-02-26T07:28:00Z</cp:lastPrinted>
  <dcterms:created xsi:type="dcterms:W3CDTF">2019-12-12T10:40:00Z</dcterms:created>
  <dcterms:modified xsi:type="dcterms:W3CDTF">2021-02-26T07:28:00Z</dcterms:modified>
</cp:coreProperties>
</file>