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C76F07">
        <w:rPr>
          <w:rFonts w:ascii="Times New Roman" w:hAnsi="Times New Roman"/>
          <w:sz w:val="28"/>
          <w:szCs w:val="28"/>
        </w:rPr>
        <w:t>10</w:t>
      </w:r>
      <w:r w:rsidR="0085712B">
        <w:rPr>
          <w:rFonts w:ascii="Times New Roman" w:hAnsi="Times New Roman"/>
          <w:sz w:val="28"/>
          <w:szCs w:val="28"/>
        </w:rPr>
        <w:t>.</w:t>
      </w:r>
      <w:r w:rsidR="00FB764B">
        <w:rPr>
          <w:rFonts w:ascii="Times New Roman" w:hAnsi="Times New Roman"/>
          <w:sz w:val="28"/>
          <w:szCs w:val="28"/>
        </w:rPr>
        <w:t>10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42272">
        <w:rPr>
          <w:rFonts w:ascii="Times New Roman" w:hAnsi="Times New Roman"/>
          <w:sz w:val="28"/>
          <w:szCs w:val="28"/>
        </w:rPr>
        <w:t>1</w:t>
      </w:r>
      <w:r w:rsidR="00C76F07">
        <w:rPr>
          <w:rFonts w:ascii="Times New Roman" w:hAnsi="Times New Roman"/>
          <w:sz w:val="28"/>
          <w:szCs w:val="28"/>
        </w:rPr>
        <w:t>68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76F07" w:rsidRDefault="00C11893" w:rsidP="00DE7833">
      <w:pPr>
        <w:spacing w:after="97" w:line="252" w:lineRule="auto"/>
        <w:ind w:left="86" w:right="4535"/>
        <w:rPr>
          <w:rFonts w:ascii="Times New Roman" w:hAnsi="Times New Roman"/>
          <w:sz w:val="28"/>
          <w:szCs w:val="28"/>
        </w:rPr>
      </w:pPr>
      <w:r w:rsidRPr="00A31C5E">
        <w:rPr>
          <w:rFonts w:ascii="Times New Roman" w:hAnsi="Times New Roman"/>
          <w:sz w:val="28"/>
          <w:szCs w:val="28"/>
        </w:rPr>
        <w:t>Об отмене</w:t>
      </w:r>
      <w:r w:rsidR="00EC2DD5" w:rsidRPr="00A31C5E">
        <w:rPr>
          <w:rFonts w:ascii="Times New Roman" w:hAnsi="Times New Roman"/>
          <w:sz w:val="28"/>
          <w:szCs w:val="28"/>
        </w:rPr>
        <w:t xml:space="preserve"> постановлени</w:t>
      </w:r>
      <w:r w:rsidR="002B7B1F" w:rsidRPr="00A31C5E">
        <w:rPr>
          <w:rFonts w:ascii="Times New Roman" w:hAnsi="Times New Roman"/>
          <w:sz w:val="28"/>
          <w:szCs w:val="28"/>
        </w:rPr>
        <w:t>я</w:t>
      </w:r>
      <w:r w:rsidR="00EC2DD5" w:rsidRPr="00A31C5E">
        <w:rPr>
          <w:rFonts w:ascii="Times New Roman" w:hAnsi="Times New Roman"/>
          <w:sz w:val="28"/>
          <w:szCs w:val="28"/>
        </w:rPr>
        <w:t xml:space="preserve"> администрации </w:t>
      </w:r>
      <w:r w:rsidRPr="00A31C5E">
        <w:rPr>
          <w:rFonts w:ascii="Times New Roman" w:hAnsi="Times New Roman"/>
          <w:sz w:val="28"/>
          <w:szCs w:val="28"/>
        </w:rPr>
        <w:t xml:space="preserve">от </w:t>
      </w:r>
      <w:r w:rsidR="00C76F07">
        <w:rPr>
          <w:rFonts w:ascii="Times New Roman" w:hAnsi="Times New Roman"/>
          <w:sz w:val="28"/>
          <w:szCs w:val="28"/>
        </w:rPr>
        <w:t>30</w:t>
      </w:r>
      <w:r w:rsidR="00FB764B">
        <w:rPr>
          <w:rFonts w:ascii="Times New Roman" w:hAnsi="Times New Roman"/>
          <w:sz w:val="28"/>
          <w:szCs w:val="28"/>
        </w:rPr>
        <w:t>.0</w:t>
      </w:r>
      <w:r w:rsidR="00C76F07">
        <w:rPr>
          <w:rFonts w:ascii="Times New Roman" w:hAnsi="Times New Roman"/>
          <w:sz w:val="28"/>
          <w:szCs w:val="28"/>
        </w:rPr>
        <w:t>9</w:t>
      </w:r>
      <w:r w:rsidR="00242272">
        <w:rPr>
          <w:rFonts w:ascii="Times New Roman" w:hAnsi="Times New Roman"/>
          <w:sz w:val="28"/>
          <w:szCs w:val="28"/>
        </w:rPr>
        <w:t>.20</w:t>
      </w:r>
      <w:r w:rsidR="00FB764B">
        <w:rPr>
          <w:rFonts w:ascii="Times New Roman" w:hAnsi="Times New Roman"/>
          <w:sz w:val="28"/>
          <w:szCs w:val="28"/>
        </w:rPr>
        <w:t>15</w:t>
      </w:r>
      <w:r w:rsidRPr="00A31C5E">
        <w:rPr>
          <w:rFonts w:ascii="Times New Roman" w:hAnsi="Times New Roman"/>
          <w:sz w:val="28"/>
          <w:szCs w:val="28"/>
        </w:rPr>
        <w:t xml:space="preserve"> г.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2272">
        <w:rPr>
          <w:rFonts w:ascii="Times New Roman" w:hAnsi="Times New Roman"/>
          <w:sz w:val="28"/>
          <w:szCs w:val="28"/>
        </w:rPr>
        <w:t>№</w:t>
      </w:r>
      <w:r w:rsidR="00C76F07">
        <w:rPr>
          <w:rFonts w:ascii="Times New Roman" w:hAnsi="Times New Roman"/>
          <w:sz w:val="28"/>
          <w:szCs w:val="28"/>
        </w:rPr>
        <w:t>62</w:t>
      </w:r>
      <w:r w:rsidR="00A31C5E" w:rsidRPr="00A31C5E">
        <w:rPr>
          <w:rFonts w:ascii="Times New Roman" w:hAnsi="Times New Roman"/>
          <w:sz w:val="28"/>
          <w:szCs w:val="28"/>
        </w:rPr>
        <w:t xml:space="preserve"> </w:t>
      </w:r>
      <w:r w:rsidR="00A3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7B1F" w:rsidRPr="00C76F0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76F07" w:rsidRPr="00C76F07">
        <w:rPr>
          <w:rFonts w:ascii="Times New Roman" w:hAnsi="Times New Roman"/>
          <w:sz w:val="28"/>
          <w:szCs w:val="28"/>
        </w:rPr>
        <w:t xml:space="preserve">О порядке осуществления муниципального жилищного контроля на территории муниципального образования </w:t>
      </w:r>
      <w:proofErr w:type="spellStart"/>
      <w:r w:rsidR="00C76F07" w:rsidRPr="00C76F07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C76F07" w:rsidRPr="00C76F0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76F07">
        <w:rPr>
          <w:rFonts w:ascii="Times New Roman" w:hAnsi="Times New Roman"/>
          <w:sz w:val="28"/>
          <w:szCs w:val="28"/>
        </w:rPr>
        <w:t>»</w:t>
      </w:r>
      <w:r w:rsidR="00C76F07" w:rsidRPr="00C76F07">
        <w:rPr>
          <w:rFonts w:ascii="Times New Roman" w:hAnsi="Times New Roman"/>
          <w:sz w:val="28"/>
          <w:szCs w:val="28"/>
        </w:rPr>
        <w:t>.</w:t>
      </w:r>
    </w:p>
    <w:p w:rsidR="00ED2EB6" w:rsidRDefault="00DE7833" w:rsidP="00ED2EB6">
      <w:pPr>
        <w:tabs>
          <w:tab w:val="left" w:pos="8789"/>
        </w:tabs>
        <w:ind w:right="-1"/>
        <w:jc w:val="both"/>
        <w:rPr>
          <w:rFonts w:ascii="Times New Roman" w:eastAsia="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вступлением в силу с 01.07.2021 года Федерального закона от 31.07.2020 № 248-ФЗ «О государственном контроле (надзоре) и муниципальном контроле в Российской Федерации» (за исключением отдельных положений),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законодательством, </w:t>
      </w:r>
      <w:r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</w:t>
      </w:r>
      <w:proofErr w:type="gramStart"/>
      <w:r w:rsidRPr="00704535">
        <w:rPr>
          <w:rFonts w:ascii="Times New Roman" w:eastAsia="A" w:hAnsi="Times New Roman"/>
          <w:sz w:val="28"/>
          <w:szCs w:val="28"/>
        </w:rPr>
        <w:t>сельского</w:t>
      </w:r>
      <w:proofErr w:type="gramEnd"/>
      <w:r w:rsidRPr="00704535">
        <w:rPr>
          <w:rFonts w:ascii="Times New Roman" w:eastAsia="A" w:hAnsi="Times New Roman"/>
          <w:sz w:val="28"/>
          <w:szCs w:val="28"/>
        </w:rPr>
        <w:t xml:space="preserve"> поселения Нижнегорского района Республики Крым</w:t>
      </w:r>
      <w:r>
        <w:rPr>
          <w:rFonts w:ascii="Times New Roman" w:eastAsia="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>ПОСТАНОВЛЯЕТ:</w:t>
      </w:r>
    </w:p>
    <w:p w:rsidR="00A31C5E" w:rsidRDefault="00825A7D" w:rsidP="00ED2EB6">
      <w:pPr>
        <w:tabs>
          <w:tab w:val="left" w:pos="878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3A2962">
        <w:rPr>
          <w:rFonts w:ascii="Times New Roman" w:hAnsi="Times New Roman"/>
          <w:sz w:val="28"/>
          <w:szCs w:val="28"/>
        </w:rPr>
        <w:t>овлени</w:t>
      </w:r>
      <w:r w:rsidR="00A31C5E">
        <w:rPr>
          <w:rFonts w:ascii="Times New Roman" w:hAnsi="Times New Roman"/>
          <w:sz w:val="28"/>
          <w:szCs w:val="28"/>
        </w:rPr>
        <w:t>е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A31C5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31C5E" w:rsidRPr="00A31C5E">
        <w:rPr>
          <w:rFonts w:ascii="Times New Roman" w:hAnsi="Times New Roman"/>
          <w:sz w:val="28"/>
          <w:szCs w:val="28"/>
        </w:rPr>
        <w:t xml:space="preserve"> от</w:t>
      </w:r>
      <w:r w:rsidR="00DE7833">
        <w:rPr>
          <w:rFonts w:ascii="Times New Roman" w:hAnsi="Times New Roman"/>
          <w:sz w:val="28"/>
          <w:szCs w:val="28"/>
        </w:rPr>
        <w:t xml:space="preserve"> 30.09.2015</w:t>
      </w:r>
      <w:r w:rsidR="00DE7833" w:rsidRPr="00A31C5E">
        <w:rPr>
          <w:rFonts w:ascii="Times New Roman" w:hAnsi="Times New Roman"/>
          <w:sz w:val="28"/>
          <w:szCs w:val="28"/>
        </w:rPr>
        <w:t xml:space="preserve"> г.</w:t>
      </w:r>
      <w:r w:rsidR="00DE78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7833">
        <w:rPr>
          <w:rFonts w:ascii="Times New Roman" w:hAnsi="Times New Roman"/>
          <w:sz w:val="28"/>
          <w:szCs w:val="28"/>
        </w:rPr>
        <w:t>№62</w:t>
      </w:r>
      <w:r w:rsidR="00DE7833" w:rsidRPr="00A31C5E">
        <w:rPr>
          <w:rFonts w:ascii="Times New Roman" w:hAnsi="Times New Roman"/>
          <w:sz w:val="28"/>
          <w:szCs w:val="28"/>
        </w:rPr>
        <w:t xml:space="preserve"> </w:t>
      </w:r>
      <w:r w:rsidR="00DE78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7833" w:rsidRPr="00C76F0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E7833" w:rsidRPr="00C76F07">
        <w:rPr>
          <w:rFonts w:ascii="Times New Roman" w:hAnsi="Times New Roman"/>
          <w:sz w:val="28"/>
          <w:szCs w:val="28"/>
        </w:rPr>
        <w:t xml:space="preserve">О порядке осуществления муниципального жилищного контроля на территории муниципального образования </w:t>
      </w:r>
      <w:proofErr w:type="spellStart"/>
      <w:r w:rsidR="00DE7833" w:rsidRPr="00C76F07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DE7833" w:rsidRPr="00C76F0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DE7833">
        <w:rPr>
          <w:rFonts w:ascii="Times New Roman" w:hAnsi="Times New Roman"/>
          <w:sz w:val="28"/>
          <w:szCs w:val="28"/>
        </w:rPr>
        <w:t>»</w:t>
      </w:r>
      <w:r w:rsidR="00DE7833" w:rsidRPr="00C76F07">
        <w:rPr>
          <w:rFonts w:ascii="Times New Roman" w:hAnsi="Times New Roman"/>
          <w:sz w:val="28"/>
          <w:szCs w:val="28"/>
        </w:rPr>
        <w:t>.</w:t>
      </w:r>
    </w:p>
    <w:p w:rsidR="00BA3E53" w:rsidRDefault="00704535" w:rsidP="00DE783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07095E" w:rsidRPr="00BA3E53">
        <w:rPr>
          <w:rFonts w:ascii="Times New Roman" w:hAnsi="Times New Roman"/>
          <w:sz w:val="28"/>
          <w:szCs w:val="28"/>
        </w:rPr>
        <w:t xml:space="preserve">в силу с момента </w:t>
      </w:r>
      <w:r w:rsidR="00BA4B30" w:rsidRPr="00BA3E53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</w:t>
      </w:r>
      <w:r w:rsidR="00FB764B">
        <w:rPr>
          <w:rFonts w:ascii="Times New Roman" w:hAnsi="Times New Roman"/>
          <w:sz w:val="28"/>
          <w:szCs w:val="28"/>
        </w:rPr>
        <w:t xml:space="preserve">              </w:t>
      </w:r>
    </w:p>
    <w:p w:rsidR="003A3A51" w:rsidRPr="0007771E" w:rsidRDefault="003A3A51" w:rsidP="00DE7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сельского поселения                                                                 Данилин А.М. </w:t>
      </w:r>
    </w:p>
    <w:sectPr w:rsidR="003A3A51" w:rsidRPr="0007771E" w:rsidSect="00BA3E5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65" w:rsidRDefault="00D44C65">
      <w:r>
        <w:separator/>
      </w:r>
    </w:p>
  </w:endnote>
  <w:endnote w:type="continuationSeparator" w:id="0">
    <w:p w:rsidR="00D44C65" w:rsidRDefault="00D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1D0EB0" w:rsidP="00DD16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57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1D0EB0" w:rsidP="00DD16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57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E53">
      <w:rPr>
        <w:rStyle w:val="a6"/>
        <w:noProof/>
      </w:rPr>
      <w:t>1</w:t>
    </w:r>
    <w:r>
      <w:rPr>
        <w:rStyle w:val="a6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556330"/>
    </w:sdtPr>
    <w:sdtContent>
      <w:p w:rsidR="00ED2EB6" w:rsidRDefault="001D0EB0">
        <w:pPr>
          <w:pStyle w:val="a4"/>
          <w:jc w:val="center"/>
        </w:pPr>
        <w:fldSimple w:instr=" PAGE   \* MERGEFORMAT ">
          <w:r w:rsidR="00ED2EB6">
            <w:rPr>
              <w:noProof/>
            </w:rPr>
            <w:t>1</w:t>
          </w:r>
        </w:fldSimple>
      </w:p>
    </w:sdtContent>
  </w:sdt>
  <w:p w:rsidR="00ED2EB6" w:rsidRDefault="00ED2E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65" w:rsidRDefault="00D44C65">
      <w:r>
        <w:separator/>
      </w:r>
    </w:p>
  </w:footnote>
  <w:footnote w:type="continuationSeparator" w:id="0">
    <w:p w:rsidR="00D44C65" w:rsidRDefault="00D44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4B" w:rsidRDefault="00FB764B">
    <w:pPr>
      <w:pStyle w:val="a9"/>
    </w:pPr>
  </w:p>
  <w:p w:rsidR="00FB764B" w:rsidRDefault="00FB76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1D0EB0"/>
    <w:rsid w:val="00216632"/>
    <w:rsid w:val="00242272"/>
    <w:rsid w:val="002459ED"/>
    <w:rsid w:val="002B7B1F"/>
    <w:rsid w:val="002C6134"/>
    <w:rsid w:val="002F28D0"/>
    <w:rsid w:val="00311564"/>
    <w:rsid w:val="00336018"/>
    <w:rsid w:val="00347A1C"/>
    <w:rsid w:val="003A2962"/>
    <w:rsid w:val="003A3A51"/>
    <w:rsid w:val="003D625E"/>
    <w:rsid w:val="003E624E"/>
    <w:rsid w:val="004225A0"/>
    <w:rsid w:val="00433BB0"/>
    <w:rsid w:val="00475F3D"/>
    <w:rsid w:val="004857A6"/>
    <w:rsid w:val="00485AB9"/>
    <w:rsid w:val="004B682B"/>
    <w:rsid w:val="004C1620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368DA"/>
    <w:rsid w:val="00693353"/>
    <w:rsid w:val="0069346A"/>
    <w:rsid w:val="006A43F5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227F1"/>
    <w:rsid w:val="009324B7"/>
    <w:rsid w:val="00932DAE"/>
    <w:rsid w:val="0099745C"/>
    <w:rsid w:val="009B2C19"/>
    <w:rsid w:val="009B75F6"/>
    <w:rsid w:val="009E54C2"/>
    <w:rsid w:val="00A0007A"/>
    <w:rsid w:val="00A07A9A"/>
    <w:rsid w:val="00A31C5E"/>
    <w:rsid w:val="00A45467"/>
    <w:rsid w:val="00A8731F"/>
    <w:rsid w:val="00AC4EED"/>
    <w:rsid w:val="00B707DF"/>
    <w:rsid w:val="00B7719E"/>
    <w:rsid w:val="00B95EEF"/>
    <w:rsid w:val="00BA3E53"/>
    <w:rsid w:val="00BA4B30"/>
    <w:rsid w:val="00C11893"/>
    <w:rsid w:val="00C40861"/>
    <w:rsid w:val="00C44DEE"/>
    <w:rsid w:val="00C6411A"/>
    <w:rsid w:val="00C76F07"/>
    <w:rsid w:val="00C906DD"/>
    <w:rsid w:val="00CB12B0"/>
    <w:rsid w:val="00D0561D"/>
    <w:rsid w:val="00D2622C"/>
    <w:rsid w:val="00D44C65"/>
    <w:rsid w:val="00D955E2"/>
    <w:rsid w:val="00DA0955"/>
    <w:rsid w:val="00DD16BF"/>
    <w:rsid w:val="00DE194D"/>
    <w:rsid w:val="00DE7833"/>
    <w:rsid w:val="00E242E3"/>
    <w:rsid w:val="00E600D0"/>
    <w:rsid w:val="00E71EAA"/>
    <w:rsid w:val="00E8510A"/>
    <w:rsid w:val="00EA11C5"/>
    <w:rsid w:val="00EB0804"/>
    <w:rsid w:val="00EC2DD5"/>
    <w:rsid w:val="00ED2EB6"/>
    <w:rsid w:val="00EE62C8"/>
    <w:rsid w:val="00F17621"/>
    <w:rsid w:val="00F366DC"/>
    <w:rsid w:val="00F468C0"/>
    <w:rsid w:val="00F963C8"/>
    <w:rsid w:val="00FB17C2"/>
    <w:rsid w:val="00FB764B"/>
    <w:rsid w:val="00FD6D0D"/>
    <w:rsid w:val="00FE031E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link w:val="a5"/>
    <w:uiPriority w:val="99"/>
    <w:rsid w:val="00077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771E"/>
  </w:style>
  <w:style w:type="paragraph" w:styleId="a7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21"/>
    <w:locked/>
    <w:rsid w:val="00A31C5E"/>
    <w:rPr>
      <w:sz w:val="22"/>
      <w:lang w:eastAsia="en-US"/>
    </w:rPr>
  </w:style>
  <w:style w:type="paragraph" w:customStyle="1" w:styleId="21">
    <w:name w:val="Без интервала2"/>
    <w:link w:val="NoSpacingChar"/>
    <w:rsid w:val="00A31C5E"/>
    <w:rPr>
      <w:sz w:val="22"/>
      <w:lang w:eastAsia="en-US"/>
    </w:rPr>
  </w:style>
  <w:style w:type="paragraph" w:styleId="a9">
    <w:name w:val="header"/>
    <w:basedOn w:val="a"/>
    <w:link w:val="aa"/>
    <w:uiPriority w:val="99"/>
    <w:rsid w:val="00FB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64B"/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ED2E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5</cp:revision>
  <cp:lastPrinted>2022-01-17T08:54:00Z</cp:lastPrinted>
  <dcterms:created xsi:type="dcterms:W3CDTF">2022-10-11T10:31:00Z</dcterms:created>
  <dcterms:modified xsi:type="dcterms:W3CDTF">2022-10-14T06:02:00Z</dcterms:modified>
</cp:coreProperties>
</file>