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5E" w:rsidRDefault="00775F5E" w:rsidP="009D13D8">
      <w:pPr>
        <w:pStyle w:val="af2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775F5E">
        <w:rPr>
          <w:rFonts w:ascii="Times New Roman" w:hAnsi="Times New Roman"/>
          <w:bCs/>
          <w:noProof/>
          <w:spacing w:val="-28"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9D13D8">
        <w:rPr>
          <w:rFonts w:ascii="Times New Roman" w:hAnsi="Times New Roman"/>
          <w:bCs/>
          <w:spacing w:val="-28"/>
          <w:sz w:val="28"/>
          <w:szCs w:val="28"/>
        </w:rPr>
        <w:t>РЕСПУБЛИКА  КРЫМ</w:t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9D13D8">
        <w:rPr>
          <w:rFonts w:ascii="Times New Roman" w:hAnsi="Times New Roman"/>
          <w:bCs/>
          <w:spacing w:val="-28"/>
          <w:sz w:val="28"/>
          <w:szCs w:val="28"/>
        </w:rPr>
        <w:t>НИЖНЕГОРСКИЙ  РАЙОН</w:t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spacing w:val="-28"/>
          <w:sz w:val="28"/>
          <w:szCs w:val="28"/>
        </w:rPr>
      </w:pPr>
      <w:r w:rsidRPr="009D13D8">
        <w:rPr>
          <w:rFonts w:ascii="Times New Roman" w:hAnsi="Times New Roman"/>
          <w:bCs/>
          <w:spacing w:val="-28"/>
          <w:sz w:val="28"/>
          <w:szCs w:val="28"/>
        </w:rPr>
        <w:t>АДМИНИСТРАЦИЯ  НОВОГРИГОРЬЕВСКОГО СЕЛЬСКОГО ПОСЕЛЕНИЯ</w:t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spacing w:val="-28"/>
          <w:sz w:val="28"/>
          <w:szCs w:val="28"/>
        </w:rPr>
      </w:pP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spacing w:val="-28"/>
          <w:sz w:val="28"/>
          <w:szCs w:val="28"/>
        </w:rPr>
      </w:pPr>
      <w:r w:rsidRPr="009D13D8">
        <w:rPr>
          <w:rFonts w:ascii="Times New Roman" w:hAnsi="Times New Roman"/>
          <w:spacing w:val="-28"/>
          <w:sz w:val="28"/>
          <w:szCs w:val="28"/>
        </w:rPr>
        <w:t>ПОСТАНОВЛЕНИЕ</w:t>
      </w:r>
    </w:p>
    <w:p w:rsidR="009D13D8" w:rsidRPr="009D13D8" w:rsidRDefault="009D13D8" w:rsidP="009D13D8">
      <w:pPr>
        <w:pStyle w:val="af2"/>
        <w:rPr>
          <w:rFonts w:ascii="Times New Roman" w:hAnsi="Times New Roman"/>
          <w:sz w:val="28"/>
          <w:szCs w:val="28"/>
        </w:rPr>
      </w:pPr>
      <w:r w:rsidRPr="009D13D8">
        <w:rPr>
          <w:rFonts w:ascii="Times New Roman" w:hAnsi="Times New Roman"/>
          <w:sz w:val="28"/>
          <w:szCs w:val="28"/>
        </w:rPr>
        <w:t xml:space="preserve"> </w:t>
      </w:r>
      <w:r w:rsidR="00FD409F">
        <w:rPr>
          <w:rFonts w:ascii="Times New Roman" w:hAnsi="Times New Roman"/>
          <w:sz w:val="28"/>
          <w:szCs w:val="28"/>
        </w:rPr>
        <w:t xml:space="preserve">От </w:t>
      </w:r>
      <w:r w:rsidR="00E27139">
        <w:rPr>
          <w:rFonts w:ascii="Times New Roman" w:hAnsi="Times New Roman"/>
          <w:sz w:val="28"/>
          <w:szCs w:val="28"/>
        </w:rPr>
        <w:t>16</w:t>
      </w:r>
      <w:r w:rsidR="001F1A18">
        <w:rPr>
          <w:rFonts w:ascii="Times New Roman" w:hAnsi="Times New Roman"/>
          <w:sz w:val="28"/>
          <w:szCs w:val="28"/>
        </w:rPr>
        <w:t>.0</w:t>
      </w:r>
      <w:r w:rsidR="00FD409F">
        <w:rPr>
          <w:rFonts w:ascii="Times New Roman" w:hAnsi="Times New Roman"/>
          <w:sz w:val="28"/>
          <w:szCs w:val="28"/>
        </w:rPr>
        <w:t>6</w:t>
      </w:r>
      <w:r w:rsidR="001F1A18">
        <w:rPr>
          <w:rFonts w:ascii="Times New Roman" w:hAnsi="Times New Roman"/>
          <w:sz w:val="28"/>
          <w:szCs w:val="28"/>
        </w:rPr>
        <w:t>.</w:t>
      </w:r>
      <w:r w:rsidRPr="009D13D8"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             №</w:t>
      </w:r>
      <w:r w:rsidR="00E27139">
        <w:rPr>
          <w:rFonts w:ascii="Times New Roman" w:hAnsi="Times New Roman"/>
          <w:sz w:val="28"/>
          <w:szCs w:val="28"/>
        </w:rPr>
        <w:t>96</w:t>
      </w:r>
    </w:p>
    <w:p w:rsidR="009D13D8" w:rsidRPr="009D13D8" w:rsidRDefault="009D13D8" w:rsidP="009D13D8">
      <w:pPr>
        <w:pStyle w:val="af2"/>
        <w:rPr>
          <w:rFonts w:ascii="Times New Roman" w:hAnsi="Times New Roman"/>
          <w:sz w:val="28"/>
          <w:szCs w:val="28"/>
        </w:rPr>
      </w:pPr>
      <w:proofErr w:type="gramStart"/>
      <w:r w:rsidRPr="009D13D8">
        <w:rPr>
          <w:rFonts w:ascii="Times New Roman" w:hAnsi="Times New Roman"/>
          <w:sz w:val="28"/>
          <w:szCs w:val="28"/>
        </w:rPr>
        <w:t>с</w:t>
      </w:r>
      <w:proofErr w:type="gramEnd"/>
      <w:r w:rsidRPr="009D13D8">
        <w:rPr>
          <w:rFonts w:ascii="Times New Roman" w:hAnsi="Times New Roman"/>
          <w:sz w:val="28"/>
          <w:szCs w:val="28"/>
        </w:rPr>
        <w:t xml:space="preserve">. Новогригорьевка </w:t>
      </w:r>
    </w:p>
    <w:p w:rsidR="009D13D8" w:rsidRPr="009D13D8" w:rsidRDefault="009D13D8" w:rsidP="009D13D8">
      <w:pPr>
        <w:pStyle w:val="af2"/>
        <w:rPr>
          <w:rFonts w:ascii="Times New Roman" w:hAnsi="Times New Roman"/>
          <w:sz w:val="28"/>
          <w:szCs w:val="28"/>
        </w:rPr>
      </w:pPr>
      <w:r w:rsidRPr="009D13D8">
        <w:rPr>
          <w:rFonts w:ascii="Times New Roman" w:hAnsi="Times New Roman"/>
          <w:sz w:val="28"/>
          <w:szCs w:val="28"/>
        </w:rPr>
        <w:t xml:space="preserve">   </w:t>
      </w:r>
    </w:p>
    <w:p w:rsidR="00AD43C6" w:rsidRDefault="001529C6" w:rsidP="00AD43C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D409F">
        <w:rPr>
          <w:sz w:val="28"/>
          <w:szCs w:val="28"/>
        </w:rPr>
        <w:t>Положени</w:t>
      </w:r>
      <w:r w:rsidR="00AD43C6">
        <w:rPr>
          <w:sz w:val="28"/>
          <w:szCs w:val="28"/>
        </w:rPr>
        <w:t>е</w:t>
      </w:r>
      <w:r w:rsidR="00FD409F">
        <w:rPr>
          <w:sz w:val="28"/>
          <w:szCs w:val="28"/>
        </w:rPr>
        <w:t xml:space="preserve"> </w:t>
      </w:r>
      <w:r w:rsidR="00AD43C6">
        <w:rPr>
          <w:sz w:val="28"/>
          <w:szCs w:val="28"/>
        </w:rPr>
        <w:t xml:space="preserve">о </w:t>
      </w:r>
      <w:r w:rsidR="00FD409F">
        <w:rPr>
          <w:sz w:val="28"/>
          <w:szCs w:val="28"/>
        </w:rPr>
        <w:t xml:space="preserve">комиссии по соблюдению </w:t>
      </w:r>
    </w:p>
    <w:p w:rsidR="00AD43C6" w:rsidRDefault="00FD409F" w:rsidP="00AD43C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требований к служебному поведению муниципальных служащих </w:t>
      </w:r>
    </w:p>
    <w:p w:rsidR="00AD43C6" w:rsidRDefault="00FD409F" w:rsidP="00AD43C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 урегулированию конфликта интересов в администрации </w:t>
      </w:r>
    </w:p>
    <w:p w:rsidR="00AD43C6" w:rsidRDefault="00FD409F" w:rsidP="00AD43C6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</w:t>
      </w:r>
      <w:r w:rsidR="00AD43C6">
        <w:rPr>
          <w:sz w:val="28"/>
          <w:szCs w:val="28"/>
        </w:rPr>
        <w:t xml:space="preserve">, </w:t>
      </w:r>
      <w:proofErr w:type="gramStart"/>
      <w:r w:rsidR="00AD43C6">
        <w:rPr>
          <w:sz w:val="28"/>
          <w:szCs w:val="28"/>
        </w:rPr>
        <w:t>утвержденное</w:t>
      </w:r>
      <w:proofErr w:type="gramEnd"/>
      <w:r w:rsidR="00AD43C6">
        <w:rPr>
          <w:sz w:val="28"/>
          <w:szCs w:val="28"/>
        </w:rPr>
        <w:t xml:space="preserve"> </w:t>
      </w:r>
    </w:p>
    <w:p w:rsidR="00AD43C6" w:rsidRDefault="00AD43C6" w:rsidP="00AD43C6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от 31.12.2014 г. №13</w:t>
      </w:r>
    </w:p>
    <w:p w:rsidR="009D13D8" w:rsidRPr="009D13D8" w:rsidRDefault="00AD43C6" w:rsidP="00AD43C6">
      <w:pPr>
        <w:autoSpaceDE w:val="0"/>
        <w:rPr>
          <w:sz w:val="28"/>
          <w:szCs w:val="28"/>
        </w:rPr>
      </w:pPr>
      <w:r>
        <w:rPr>
          <w:sz w:val="28"/>
          <w:szCs w:val="28"/>
        </w:rPr>
        <w:t>(с изменениями от 07.05.2018 г. №105, от 17.10.2018 г. №196).</w:t>
      </w:r>
    </w:p>
    <w:p w:rsidR="00894436" w:rsidRPr="00894436" w:rsidRDefault="00894436" w:rsidP="003D04F8">
      <w:pPr>
        <w:autoSpaceDE w:val="0"/>
        <w:ind w:right="5102"/>
        <w:jc w:val="both"/>
        <w:rPr>
          <w:sz w:val="28"/>
          <w:szCs w:val="28"/>
        </w:rPr>
      </w:pPr>
    </w:p>
    <w:p w:rsidR="00A91697" w:rsidRDefault="001529C6" w:rsidP="00AD43C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1697" w:rsidRPr="00894436">
        <w:rPr>
          <w:sz w:val="28"/>
          <w:szCs w:val="28"/>
        </w:rPr>
        <w:t xml:space="preserve"> соответствии с Федеральным законом от 21.12.1994 № 69-ФЗ «О пожарной безопасности», Федеральным законом от 06.10.2003№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</w:t>
      </w:r>
      <w:r w:rsidR="00A91697" w:rsidRPr="00894436">
        <w:rPr>
          <w:sz w:val="28"/>
          <w:szCs w:val="28"/>
        </w:rPr>
        <w:t xml:space="preserve"> </w:t>
      </w:r>
      <w:r w:rsidR="00DF1EFF">
        <w:rPr>
          <w:sz w:val="28"/>
          <w:szCs w:val="28"/>
        </w:rPr>
        <w:t>муниципального образования</w:t>
      </w:r>
      <w:r w:rsidR="00D711AA" w:rsidRPr="00D711AA">
        <w:rPr>
          <w:sz w:val="28"/>
          <w:szCs w:val="28"/>
        </w:rPr>
        <w:t xml:space="preserve"> </w:t>
      </w:r>
      <w:proofErr w:type="spellStart"/>
      <w:r w:rsidR="009D13D8">
        <w:rPr>
          <w:sz w:val="28"/>
          <w:szCs w:val="28"/>
        </w:rPr>
        <w:t>Новогригорьевское</w:t>
      </w:r>
      <w:proofErr w:type="spellEnd"/>
      <w:r w:rsidR="009D13D8">
        <w:rPr>
          <w:sz w:val="28"/>
          <w:szCs w:val="28"/>
        </w:rPr>
        <w:t xml:space="preserve"> сельское поселение Нижнегорского района Республики Крым, администрация</w:t>
      </w:r>
      <w:r w:rsidR="003D04F8" w:rsidRPr="003D04F8">
        <w:rPr>
          <w:sz w:val="28"/>
          <w:szCs w:val="28"/>
        </w:rPr>
        <w:t xml:space="preserve"> </w:t>
      </w:r>
      <w:proofErr w:type="spellStart"/>
      <w:r w:rsidR="009D13D8">
        <w:rPr>
          <w:sz w:val="28"/>
          <w:szCs w:val="28"/>
        </w:rPr>
        <w:t>Новогригорьевского</w:t>
      </w:r>
      <w:proofErr w:type="spellEnd"/>
      <w:r w:rsidR="009D13D8">
        <w:rPr>
          <w:sz w:val="28"/>
          <w:szCs w:val="28"/>
        </w:rPr>
        <w:t xml:space="preserve"> сельского поселения </w:t>
      </w:r>
      <w:r w:rsidR="00AD43C6">
        <w:rPr>
          <w:sz w:val="28"/>
          <w:szCs w:val="28"/>
        </w:rPr>
        <w:t xml:space="preserve">   </w:t>
      </w:r>
      <w:r w:rsidR="00775F5E">
        <w:rPr>
          <w:sz w:val="28"/>
          <w:szCs w:val="28"/>
        </w:rPr>
        <w:t>П</w:t>
      </w:r>
      <w:r w:rsidR="00894436" w:rsidRPr="00D711AA">
        <w:rPr>
          <w:sz w:val="28"/>
          <w:szCs w:val="28"/>
        </w:rPr>
        <w:t>ОСТАНОВЛЯЕТ</w:t>
      </w:r>
      <w:r w:rsidR="00A91697" w:rsidRPr="00D711AA">
        <w:rPr>
          <w:sz w:val="28"/>
          <w:szCs w:val="28"/>
        </w:rPr>
        <w:t>:</w:t>
      </w:r>
    </w:p>
    <w:p w:rsidR="00AD43C6" w:rsidRPr="00894436" w:rsidRDefault="00AD43C6" w:rsidP="00AD43C6">
      <w:pPr>
        <w:autoSpaceDE w:val="0"/>
        <w:ind w:firstLine="540"/>
        <w:jc w:val="both"/>
        <w:rPr>
          <w:sz w:val="28"/>
          <w:szCs w:val="28"/>
        </w:rPr>
      </w:pPr>
    </w:p>
    <w:p w:rsidR="00804545" w:rsidRPr="009D13D8" w:rsidRDefault="00A91697" w:rsidP="00804545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9C6">
        <w:rPr>
          <w:sz w:val="28"/>
          <w:szCs w:val="28"/>
        </w:rPr>
        <w:t>Внести следующие изменения в</w:t>
      </w:r>
      <w:r w:rsidR="00804545"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AD43C6">
        <w:rPr>
          <w:sz w:val="28"/>
          <w:szCs w:val="28"/>
        </w:rPr>
        <w:t xml:space="preserve"> </w:t>
      </w:r>
      <w:proofErr w:type="spellStart"/>
      <w:r w:rsidR="00804545">
        <w:rPr>
          <w:sz w:val="28"/>
          <w:szCs w:val="28"/>
        </w:rPr>
        <w:t>Новогриг</w:t>
      </w:r>
      <w:r w:rsidR="00AD43C6">
        <w:rPr>
          <w:sz w:val="28"/>
          <w:szCs w:val="28"/>
        </w:rPr>
        <w:t>орьевского</w:t>
      </w:r>
      <w:proofErr w:type="spellEnd"/>
      <w:r w:rsidR="00AD43C6">
        <w:rPr>
          <w:sz w:val="28"/>
          <w:szCs w:val="28"/>
        </w:rPr>
        <w:t xml:space="preserve"> сельского  поселения, утвержденное постановлением администрации от 31.12.2014 г. №13  </w:t>
      </w:r>
      <w:r w:rsidR="00804545">
        <w:rPr>
          <w:sz w:val="28"/>
          <w:szCs w:val="28"/>
        </w:rPr>
        <w:t xml:space="preserve">(с изменениями от 07.05.2018 </w:t>
      </w:r>
      <w:r w:rsidR="00AD43C6">
        <w:rPr>
          <w:sz w:val="28"/>
          <w:szCs w:val="28"/>
        </w:rPr>
        <w:t>г. №105, от 17.10.2018 г. №196)</w:t>
      </w:r>
      <w:r w:rsidR="00804545">
        <w:rPr>
          <w:sz w:val="28"/>
          <w:szCs w:val="28"/>
        </w:rPr>
        <w:t>:</w:t>
      </w:r>
    </w:p>
    <w:p w:rsidR="00804545" w:rsidRDefault="001529C6" w:rsidP="009D13D8">
      <w:pPr>
        <w:autoSpaceDE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804545">
        <w:rPr>
          <w:sz w:val="28"/>
          <w:szCs w:val="28"/>
        </w:rPr>
        <w:t xml:space="preserve">В первом абзаце  п.10 Положения слова </w:t>
      </w:r>
      <w:r w:rsidR="00804545" w:rsidRPr="00804545">
        <w:rPr>
          <w:b/>
          <w:sz w:val="28"/>
          <w:szCs w:val="28"/>
        </w:rPr>
        <w:t>«могут участвовать»</w:t>
      </w:r>
      <w:r w:rsidR="00804545">
        <w:rPr>
          <w:sz w:val="28"/>
          <w:szCs w:val="28"/>
        </w:rPr>
        <w:t xml:space="preserve"> заменить словом </w:t>
      </w:r>
      <w:r w:rsidR="00804545" w:rsidRPr="00804545">
        <w:rPr>
          <w:b/>
          <w:sz w:val="28"/>
          <w:szCs w:val="28"/>
        </w:rPr>
        <w:t>«участвуют»</w:t>
      </w:r>
      <w:r w:rsidR="00804545">
        <w:rPr>
          <w:b/>
          <w:sz w:val="28"/>
          <w:szCs w:val="28"/>
        </w:rPr>
        <w:t>.</w:t>
      </w:r>
    </w:p>
    <w:p w:rsidR="00650D06" w:rsidRPr="00214B4D" w:rsidRDefault="00804545" w:rsidP="00214B4D">
      <w:pPr>
        <w:autoSpaceDE w:val="0"/>
        <w:ind w:right="-285"/>
        <w:rPr>
          <w:sz w:val="28"/>
          <w:szCs w:val="28"/>
        </w:rPr>
      </w:pPr>
      <w:r>
        <w:rPr>
          <w:sz w:val="28"/>
          <w:szCs w:val="28"/>
        </w:rPr>
        <w:t>2</w:t>
      </w:r>
      <w:r w:rsidR="00A91697" w:rsidRPr="00214B4D">
        <w:rPr>
          <w:sz w:val="28"/>
          <w:szCs w:val="28"/>
        </w:rPr>
        <w:t>.</w:t>
      </w:r>
      <w:r w:rsidR="00650D06" w:rsidRPr="00214B4D">
        <w:rPr>
          <w:sz w:val="28"/>
          <w:szCs w:val="28"/>
        </w:rPr>
        <w:t xml:space="preserve">Обнародовать данное постановление на доске объявлений </w:t>
      </w:r>
      <w:r w:rsidR="00214B4D">
        <w:rPr>
          <w:sz w:val="28"/>
          <w:szCs w:val="28"/>
        </w:rPr>
        <w:t>а</w:t>
      </w:r>
      <w:r w:rsidR="00650D06" w:rsidRPr="00214B4D">
        <w:rPr>
          <w:sz w:val="28"/>
          <w:szCs w:val="28"/>
        </w:rPr>
        <w:t xml:space="preserve">дминистрации </w:t>
      </w:r>
      <w:proofErr w:type="spellStart"/>
      <w:r w:rsidR="00650D06" w:rsidRPr="00214B4D">
        <w:rPr>
          <w:sz w:val="28"/>
          <w:szCs w:val="28"/>
        </w:rPr>
        <w:t>Новогригорьевского</w:t>
      </w:r>
      <w:proofErr w:type="spellEnd"/>
      <w:r w:rsidR="00650D06" w:rsidRPr="00214B4D">
        <w:rPr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="00650D06" w:rsidRPr="00214B4D">
        <w:rPr>
          <w:sz w:val="28"/>
          <w:szCs w:val="28"/>
        </w:rPr>
        <w:t>.Н</w:t>
      </w:r>
      <w:proofErr w:type="gramEnd"/>
      <w:r w:rsidR="00650D06" w:rsidRPr="00214B4D">
        <w:rPr>
          <w:sz w:val="28"/>
          <w:szCs w:val="28"/>
        </w:rPr>
        <w:t xml:space="preserve">овогригорьевка, ул.Мичурина, 59 и на официальном сайте администрации </w:t>
      </w:r>
      <w:proofErr w:type="spellStart"/>
      <w:r w:rsidR="00650D06" w:rsidRPr="00214B4D">
        <w:rPr>
          <w:sz w:val="28"/>
          <w:szCs w:val="28"/>
        </w:rPr>
        <w:t>Новогригорьевского</w:t>
      </w:r>
      <w:proofErr w:type="spellEnd"/>
      <w:r w:rsidR="00650D06" w:rsidRPr="00214B4D">
        <w:rPr>
          <w:sz w:val="28"/>
          <w:szCs w:val="28"/>
        </w:rPr>
        <w:t xml:space="preserve"> сельского поселения </w:t>
      </w:r>
      <w:hyperlink r:id="rId8" w:history="1">
        <w:r w:rsidR="00650D06" w:rsidRPr="00214B4D">
          <w:rPr>
            <w:rStyle w:val="a7"/>
            <w:color w:val="auto"/>
            <w:sz w:val="28"/>
            <w:szCs w:val="28"/>
          </w:rPr>
          <w:t>http://novogrigor-adm91.ru/</w:t>
        </w:r>
      </w:hyperlink>
      <w:r w:rsidR="00650D06" w:rsidRPr="00214B4D">
        <w:rPr>
          <w:sz w:val="28"/>
          <w:szCs w:val="28"/>
        </w:rPr>
        <w:t>.</w:t>
      </w:r>
    </w:p>
    <w:p w:rsidR="00A556C3" w:rsidRPr="00214B4D" w:rsidRDefault="00A556C3" w:rsidP="00A556C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4B4D">
        <w:rPr>
          <w:sz w:val="28"/>
          <w:szCs w:val="28"/>
        </w:rPr>
        <w:t>. Настоящее постановление вступает в силу после его официального обнародования</w:t>
      </w:r>
      <w:proofErr w:type="gramStart"/>
      <w:r w:rsidRPr="00214B4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556C3" w:rsidRPr="00214B4D" w:rsidRDefault="00A556C3" w:rsidP="00A556C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4B4D">
        <w:rPr>
          <w:sz w:val="28"/>
          <w:szCs w:val="28"/>
        </w:rPr>
        <w:t xml:space="preserve">. </w:t>
      </w:r>
      <w:proofErr w:type="gramStart"/>
      <w:r w:rsidRPr="00214B4D">
        <w:rPr>
          <w:sz w:val="28"/>
          <w:szCs w:val="28"/>
        </w:rPr>
        <w:t>Контроль за</w:t>
      </w:r>
      <w:proofErr w:type="gramEnd"/>
      <w:r w:rsidRPr="00214B4D">
        <w:rPr>
          <w:sz w:val="28"/>
          <w:szCs w:val="28"/>
        </w:rPr>
        <w:t xml:space="preserve"> исполнением настоящего постановления оставляю за собой».</w:t>
      </w:r>
    </w:p>
    <w:p w:rsidR="00214B4D" w:rsidRDefault="00214B4D" w:rsidP="00650D06">
      <w:pPr>
        <w:autoSpaceDE w:val="0"/>
        <w:rPr>
          <w:sz w:val="28"/>
          <w:szCs w:val="28"/>
        </w:rPr>
      </w:pPr>
    </w:p>
    <w:p w:rsidR="009D13D8" w:rsidRPr="00026C2C" w:rsidRDefault="00026C2C" w:rsidP="00026C2C">
      <w:pPr>
        <w:autoSpaceDE w:val="0"/>
        <w:rPr>
          <w:sz w:val="28"/>
          <w:szCs w:val="28"/>
        </w:rPr>
      </w:pPr>
      <w:r w:rsidRPr="00026C2C">
        <w:rPr>
          <w:sz w:val="28"/>
          <w:szCs w:val="28"/>
        </w:rPr>
        <w:t xml:space="preserve">Глава администрации </w:t>
      </w:r>
      <w:proofErr w:type="spellStart"/>
      <w:r w:rsidRPr="00026C2C">
        <w:rPr>
          <w:sz w:val="28"/>
          <w:szCs w:val="28"/>
        </w:rPr>
        <w:t>Новогригорьевского</w:t>
      </w:r>
      <w:proofErr w:type="spellEnd"/>
    </w:p>
    <w:p w:rsidR="00026C2C" w:rsidRPr="00026C2C" w:rsidRDefault="00026C2C" w:rsidP="00026C2C">
      <w:pPr>
        <w:tabs>
          <w:tab w:val="left" w:pos="5945"/>
        </w:tabs>
        <w:autoSpaceDE w:val="0"/>
        <w:rPr>
          <w:sz w:val="28"/>
          <w:szCs w:val="28"/>
        </w:rPr>
      </w:pPr>
      <w:r w:rsidRPr="00026C2C">
        <w:rPr>
          <w:sz w:val="28"/>
          <w:szCs w:val="28"/>
        </w:rPr>
        <w:t xml:space="preserve">Сельского поселения </w:t>
      </w:r>
      <w:r w:rsidRPr="00026C2C">
        <w:rPr>
          <w:sz w:val="28"/>
          <w:szCs w:val="28"/>
        </w:rPr>
        <w:tab/>
      </w:r>
      <w:r w:rsidR="00775F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026C2C">
        <w:rPr>
          <w:sz w:val="28"/>
          <w:szCs w:val="28"/>
        </w:rPr>
        <w:t xml:space="preserve">Данилин А.М. </w:t>
      </w:r>
    </w:p>
    <w:sectPr w:rsidR="00026C2C" w:rsidRPr="00026C2C" w:rsidSect="00AD43C6">
      <w:headerReference w:type="default" r:id="rId9"/>
      <w:pgSz w:w="11906" w:h="16838"/>
      <w:pgMar w:top="1134" w:right="567" w:bottom="1134" w:left="1134" w:header="851" w:footer="79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0B" w:rsidRDefault="00E54D0B">
      <w:r>
        <w:separator/>
      </w:r>
    </w:p>
  </w:endnote>
  <w:endnote w:type="continuationSeparator" w:id="0">
    <w:p w:rsidR="00E54D0B" w:rsidRDefault="00E5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0B" w:rsidRDefault="00E54D0B">
      <w:r>
        <w:separator/>
      </w:r>
    </w:p>
  </w:footnote>
  <w:footnote w:type="continuationSeparator" w:id="0">
    <w:p w:rsidR="00E54D0B" w:rsidRDefault="00E54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60" w:rsidRPr="00C663D6" w:rsidRDefault="00C16260" w:rsidP="00C16260">
    <w:pPr>
      <w:tabs>
        <w:tab w:val="center" w:pos="4677"/>
        <w:tab w:val="left" w:pos="6344"/>
      </w:tabs>
      <w:spacing w:line="200" w:lineRule="atLeast"/>
    </w:pPr>
  </w:p>
  <w:p w:rsidR="00A91697" w:rsidRDefault="00A916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5E0792"/>
    <w:multiLevelType w:val="hybridMultilevel"/>
    <w:tmpl w:val="8074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5B20"/>
    <w:rsid w:val="00013306"/>
    <w:rsid w:val="00026C2C"/>
    <w:rsid w:val="000540C9"/>
    <w:rsid w:val="00055234"/>
    <w:rsid w:val="001416F4"/>
    <w:rsid w:val="001512FE"/>
    <w:rsid w:val="001529C6"/>
    <w:rsid w:val="001F1A18"/>
    <w:rsid w:val="00214B4D"/>
    <w:rsid w:val="003D04F8"/>
    <w:rsid w:val="00462481"/>
    <w:rsid w:val="00487F88"/>
    <w:rsid w:val="00592DF9"/>
    <w:rsid w:val="005D3993"/>
    <w:rsid w:val="00650D06"/>
    <w:rsid w:val="006E0548"/>
    <w:rsid w:val="0073767A"/>
    <w:rsid w:val="00775F5E"/>
    <w:rsid w:val="007C09B7"/>
    <w:rsid w:val="00804545"/>
    <w:rsid w:val="00806CBC"/>
    <w:rsid w:val="00835B20"/>
    <w:rsid w:val="00837963"/>
    <w:rsid w:val="00841AD6"/>
    <w:rsid w:val="00872162"/>
    <w:rsid w:val="008916AB"/>
    <w:rsid w:val="00894436"/>
    <w:rsid w:val="008977CA"/>
    <w:rsid w:val="009777DD"/>
    <w:rsid w:val="00986439"/>
    <w:rsid w:val="009D13D8"/>
    <w:rsid w:val="00A556C3"/>
    <w:rsid w:val="00A91697"/>
    <w:rsid w:val="00AD43C6"/>
    <w:rsid w:val="00B97910"/>
    <w:rsid w:val="00BB489C"/>
    <w:rsid w:val="00C16260"/>
    <w:rsid w:val="00CC0986"/>
    <w:rsid w:val="00D25ECA"/>
    <w:rsid w:val="00D70D4F"/>
    <w:rsid w:val="00D711AA"/>
    <w:rsid w:val="00D84350"/>
    <w:rsid w:val="00DF1EFF"/>
    <w:rsid w:val="00DF285B"/>
    <w:rsid w:val="00E07B78"/>
    <w:rsid w:val="00E27139"/>
    <w:rsid w:val="00E54D0B"/>
    <w:rsid w:val="00E671BA"/>
    <w:rsid w:val="00E67F71"/>
    <w:rsid w:val="00F65BC3"/>
    <w:rsid w:val="00F9007D"/>
    <w:rsid w:val="00FD409F"/>
    <w:rsid w:val="00FE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FE4CBE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4CBE"/>
  </w:style>
  <w:style w:type="character" w:customStyle="1" w:styleId="WW8Num1z1">
    <w:name w:val="WW8Num1z1"/>
    <w:rsid w:val="00FE4CBE"/>
  </w:style>
  <w:style w:type="character" w:customStyle="1" w:styleId="WW8Num1z2">
    <w:name w:val="WW8Num1z2"/>
    <w:rsid w:val="00FE4CBE"/>
  </w:style>
  <w:style w:type="character" w:customStyle="1" w:styleId="WW8Num1z3">
    <w:name w:val="WW8Num1z3"/>
    <w:rsid w:val="00FE4CBE"/>
  </w:style>
  <w:style w:type="character" w:customStyle="1" w:styleId="WW8Num1z4">
    <w:name w:val="WW8Num1z4"/>
    <w:rsid w:val="00FE4CBE"/>
  </w:style>
  <w:style w:type="character" w:customStyle="1" w:styleId="WW8Num1z5">
    <w:name w:val="WW8Num1z5"/>
    <w:rsid w:val="00FE4CBE"/>
  </w:style>
  <w:style w:type="character" w:customStyle="1" w:styleId="WW8Num1z6">
    <w:name w:val="WW8Num1z6"/>
    <w:rsid w:val="00FE4CBE"/>
  </w:style>
  <w:style w:type="character" w:customStyle="1" w:styleId="WW8Num1z7">
    <w:name w:val="WW8Num1z7"/>
    <w:rsid w:val="00FE4CBE"/>
  </w:style>
  <w:style w:type="character" w:customStyle="1" w:styleId="WW8Num1z8">
    <w:name w:val="WW8Num1z8"/>
    <w:rsid w:val="00FE4CBE"/>
  </w:style>
  <w:style w:type="character" w:customStyle="1" w:styleId="WW8Num2z0">
    <w:name w:val="WW8Num2z0"/>
    <w:rsid w:val="00FE4CBE"/>
  </w:style>
  <w:style w:type="character" w:customStyle="1" w:styleId="WW8Num2z1">
    <w:name w:val="WW8Num2z1"/>
    <w:rsid w:val="00FE4CBE"/>
  </w:style>
  <w:style w:type="character" w:customStyle="1" w:styleId="WW8Num2z2">
    <w:name w:val="WW8Num2z2"/>
    <w:rsid w:val="00FE4CBE"/>
  </w:style>
  <w:style w:type="character" w:customStyle="1" w:styleId="WW8Num2z3">
    <w:name w:val="WW8Num2z3"/>
    <w:rsid w:val="00FE4CBE"/>
  </w:style>
  <w:style w:type="character" w:customStyle="1" w:styleId="WW8Num2z4">
    <w:name w:val="WW8Num2z4"/>
    <w:rsid w:val="00FE4CBE"/>
  </w:style>
  <w:style w:type="character" w:customStyle="1" w:styleId="WW8Num2z5">
    <w:name w:val="WW8Num2z5"/>
    <w:rsid w:val="00FE4CBE"/>
  </w:style>
  <w:style w:type="character" w:customStyle="1" w:styleId="WW8Num2z6">
    <w:name w:val="WW8Num2z6"/>
    <w:rsid w:val="00FE4CBE"/>
  </w:style>
  <w:style w:type="character" w:customStyle="1" w:styleId="WW8Num2z7">
    <w:name w:val="WW8Num2z7"/>
    <w:rsid w:val="00FE4CBE"/>
  </w:style>
  <w:style w:type="character" w:customStyle="1" w:styleId="WW8Num2z8">
    <w:name w:val="WW8Num2z8"/>
    <w:rsid w:val="00FE4CBE"/>
  </w:style>
  <w:style w:type="character" w:customStyle="1" w:styleId="FontStyle27">
    <w:name w:val="Font Style27"/>
    <w:rsid w:val="00FE4CBE"/>
    <w:rPr>
      <w:rFonts w:ascii="Arial Narrow" w:hAnsi="Arial Narrow" w:cs="Arial Narrow"/>
      <w:sz w:val="26"/>
    </w:rPr>
  </w:style>
  <w:style w:type="character" w:customStyle="1" w:styleId="a3">
    <w:name w:val="Символ сноски"/>
    <w:rsid w:val="00FE4CBE"/>
    <w:rPr>
      <w:vertAlign w:val="superscript"/>
    </w:rPr>
  </w:style>
  <w:style w:type="character" w:styleId="a4">
    <w:name w:val="footnote reference"/>
    <w:rsid w:val="00FE4CBE"/>
    <w:rPr>
      <w:vertAlign w:val="superscript"/>
    </w:rPr>
  </w:style>
  <w:style w:type="character" w:customStyle="1" w:styleId="a5">
    <w:name w:val="Символы концевой сноски"/>
    <w:rsid w:val="00FE4CBE"/>
    <w:rPr>
      <w:vertAlign w:val="superscript"/>
    </w:rPr>
  </w:style>
  <w:style w:type="character" w:customStyle="1" w:styleId="WW-">
    <w:name w:val="WW-Символы концевой сноски"/>
    <w:rsid w:val="00FE4CBE"/>
  </w:style>
  <w:style w:type="character" w:customStyle="1" w:styleId="a6">
    <w:name w:val="Символ нумерации"/>
    <w:rsid w:val="00FE4CBE"/>
  </w:style>
  <w:style w:type="character" w:styleId="a7">
    <w:name w:val="Hyperlink"/>
    <w:rsid w:val="00FE4CBE"/>
    <w:rPr>
      <w:color w:val="000080"/>
      <w:u w:val="single"/>
    </w:rPr>
  </w:style>
  <w:style w:type="character" w:customStyle="1" w:styleId="a8">
    <w:name w:val="Маркеры списка"/>
    <w:rsid w:val="00FE4CBE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FE4C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rsid w:val="00FE4CBE"/>
    <w:pPr>
      <w:spacing w:after="120"/>
    </w:pPr>
  </w:style>
  <w:style w:type="paragraph" w:styleId="ab">
    <w:name w:val="List"/>
    <w:basedOn w:val="aa"/>
    <w:rsid w:val="00FE4CBE"/>
  </w:style>
  <w:style w:type="paragraph" w:customStyle="1" w:styleId="10">
    <w:name w:val="Название1"/>
    <w:basedOn w:val="a"/>
    <w:rsid w:val="00FE4CB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E4CBE"/>
    <w:pPr>
      <w:suppressLineNumbers/>
    </w:pPr>
  </w:style>
  <w:style w:type="paragraph" w:styleId="ac">
    <w:name w:val="header"/>
    <w:basedOn w:val="a"/>
    <w:link w:val="ad"/>
    <w:uiPriority w:val="99"/>
    <w:rsid w:val="00FE4CB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E4CBE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FE4CBE"/>
    <w:pPr>
      <w:suppressAutoHyphens/>
      <w:autoSpaceDE w:val="0"/>
    </w:pPr>
    <w:rPr>
      <w:rFonts w:eastAsia="Calibri"/>
      <w:kern w:val="1"/>
      <w:sz w:val="28"/>
      <w:szCs w:val="28"/>
      <w:lang w:eastAsia="ar-SA"/>
    </w:rPr>
  </w:style>
  <w:style w:type="paragraph" w:styleId="af">
    <w:name w:val="footnote text"/>
    <w:basedOn w:val="a"/>
    <w:rsid w:val="00FE4CBE"/>
    <w:pPr>
      <w:suppressLineNumbers/>
      <w:ind w:left="283" w:hanging="283"/>
    </w:pPr>
    <w:rPr>
      <w:sz w:val="20"/>
      <w:szCs w:val="20"/>
    </w:rPr>
  </w:style>
  <w:style w:type="paragraph" w:customStyle="1" w:styleId="12">
    <w:name w:val="Заголовок №1"/>
    <w:basedOn w:val="a"/>
    <w:rsid w:val="00FE4CBE"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</w:rPr>
  </w:style>
  <w:style w:type="paragraph" w:customStyle="1" w:styleId="af0">
    <w:name w:val="Содержимое таблицы"/>
    <w:basedOn w:val="a"/>
    <w:rsid w:val="00FE4CBE"/>
    <w:pPr>
      <w:suppressLineNumbers/>
    </w:pPr>
  </w:style>
  <w:style w:type="paragraph" w:customStyle="1" w:styleId="af1">
    <w:name w:val="Заголовок таблицы"/>
    <w:basedOn w:val="af0"/>
    <w:rsid w:val="00FE4CBE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C1626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3D04F8"/>
  </w:style>
  <w:style w:type="paragraph" w:styleId="af2">
    <w:name w:val="No Spacing"/>
    <w:qFormat/>
    <w:rsid w:val="00DF1EFF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214B4D"/>
    <w:pPr>
      <w:ind w:left="720"/>
      <w:contextualSpacing/>
    </w:pPr>
    <w:rPr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775F5E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5F5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novog_sovet@mail.ru</cp:lastModifiedBy>
  <cp:revision>4</cp:revision>
  <cp:lastPrinted>2022-06-16T09:21:00Z</cp:lastPrinted>
  <dcterms:created xsi:type="dcterms:W3CDTF">2022-06-16T08:33:00Z</dcterms:created>
  <dcterms:modified xsi:type="dcterms:W3CDTF">2022-06-21T05:06:00Z</dcterms:modified>
</cp:coreProperties>
</file>