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BB01F8" w:rsidRPr="00A26CA9" w:rsidTr="00BB01F8">
        <w:trPr>
          <w:trHeight w:val="1079"/>
        </w:trPr>
        <w:tc>
          <w:tcPr>
            <w:tcW w:w="9708" w:type="dxa"/>
            <w:shd w:val="clear" w:color="auto" w:fill="FFFFFF"/>
          </w:tcPr>
          <w:p w:rsidR="00BB01F8" w:rsidRDefault="00BB01F8" w:rsidP="00BB01F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58.2pt" o:ole="" filled="t">
                  <v:fill color2="black"/>
                  <v:imagedata r:id="rId8" o:title=""/>
                </v:shape>
                <o:OLEObject Type="Embed" ProgID="Word.Picture.8" ShapeID="_x0000_i1025" DrawAspect="Content" ObjectID="_1626608513" r:id="rId9"/>
              </w:object>
            </w:r>
          </w:p>
          <w:p w:rsidR="00BB01F8" w:rsidRDefault="00BB01F8" w:rsidP="00BB01F8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Pr="00D14AD1" w:rsidRDefault="00BB01F8" w:rsidP="00BB01F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B01F8" w:rsidRPr="00D14AD1" w:rsidRDefault="00BB01F8" w:rsidP="00BB01F8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BB01F8" w:rsidRPr="00D14AD1" w:rsidRDefault="00477C51" w:rsidP="00BB01F8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="00BB0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ЕЛЬСКИЙ СОВЕТ</w:t>
            </w:r>
          </w:p>
          <w:p w:rsidR="00BB01F8" w:rsidRPr="00D14AD1" w:rsidRDefault="0027286F" w:rsidP="00BB01F8">
            <w:pPr>
              <w:widowControl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50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BB01F8" w:rsidRPr="00D14AD1" w:rsidRDefault="00BB01F8" w:rsidP="00BB01F8">
            <w:pPr>
              <w:widowControl w:val="0"/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Default="00BB01F8" w:rsidP="00BB01F8">
            <w:pPr>
              <w:spacing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D14AD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431F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27286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  <w:p w:rsidR="00BB01F8" w:rsidRPr="00BC052F" w:rsidRDefault="0034495E" w:rsidP="00BB01F8">
            <w:pPr>
              <w:spacing w:line="240" w:lineRule="auto"/>
              <w:ind w:right="21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27286F">
              <w:rPr>
                <w:rFonts w:ascii="Times New Roman" w:eastAsia="Times New Roman" w:hAnsi="Times New Roman"/>
                <w:sz w:val="28"/>
                <w:szCs w:val="28"/>
              </w:rPr>
              <w:t xml:space="preserve">31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июля</w:t>
            </w:r>
            <w:r w:rsidR="002728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7286F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B01F8" w:rsidRPr="00BC052F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  <w:t>с.</w:t>
            </w:r>
            <w:r w:rsidR="00477C51">
              <w:rPr>
                <w:rFonts w:ascii="Times New Roman" w:eastAsia="Times New Roman" w:hAnsi="Times New Roman"/>
                <w:sz w:val="28"/>
                <w:szCs w:val="28"/>
              </w:rPr>
              <w:t>Новогригорьевка</w:t>
            </w:r>
          </w:p>
          <w:p w:rsidR="00BB01F8" w:rsidRDefault="00BB01F8" w:rsidP="00BB01F8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AB3D45" w:rsidRDefault="00C30BD3" w:rsidP="00B63BC0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</w:t>
      </w:r>
      <w:r w:rsidR="00BB01F8" w:rsidRPr="00BB01F8">
        <w:rPr>
          <w:rFonts w:ascii="Times New Roman" w:hAnsi="Times New Roman" w:cs="Times New Roman"/>
          <w:sz w:val="28"/>
          <w:szCs w:val="28"/>
        </w:rPr>
        <w:t xml:space="preserve"> </w:t>
      </w:r>
      <w:r w:rsidR="001627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63BC0">
        <w:rPr>
          <w:rFonts w:ascii="Times New Roman" w:hAnsi="Times New Roman" w:cs="Times New Roman"/>
          <w:sz w:val="28"/>
          <w:szCs w:val="28"/>
        </w:rPr>
        <w:t>об оплате труда лиц</w:t>
      </w:r>
      <w:r w:rsidR="00AB3D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должности, не являющиеся должностями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B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7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865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990F3D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технического персонала по обслуживанию администрации </w:t>
      </w:r>
    </w:p>
    <w:p w:rsidR="00990F3D" w:rsidRDefault="00477C51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90F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0F3D" w:rsidRPr="00990F3D">
        <w:rPr>
          <w:rFonts w:ascii="Times New Roman" w:hAnsi="Times New Roman" w:cs="Times New Roman"/>
          <w:sz w:val="28"/>
          <w:szCs w:val="28"/>
        </w:rPr>
        <w:t xml:space="preserve"> </w:t>
      </w:r>
      <w:r w:rsidR="00990F3D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B63BC0" w:rsidRPr="001627D4" w:rsidRDefault="00990F3D" w:rsidP="00990F3D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D6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Крым</w:t>
      </w:r>
      <w:r w:rsidR="001627D4">
        <w:rPr>
          <w:rFonts w:ascii="Times New Roman" w:hAnsi="Times New Roman" w:cs="Times New Roman"/>
          <w:sz w:val="28"/>
          <w:szCs w:val="28"/>
        </w:rPr>
        <w:t>», утвержденное  решением №7 от 25.12.2018г.</w:t>
      </w:r>
    </w:p>
    <w:p w:rsidR="00FB109D" w:rsidRDefault="00FB109D" w:rsidP="00B23C64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41F1" w:rsidRDefault="00D72179" w:rsidP="00D6661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79">
        <w:rPr>
          <w:rFonts w:ascii="Times New Roman" w:hAnsi="Times New Roman" w:cs="Times New Roman"/>
          <w:sz w:val="28"/>
        </w:rPr>
        <w:t xml:space="preserve">В соответствии со </w:t>
      </w:r>
      <w:r w:rsidR="00EE41F1">
        <w:rPr>
          <w:rFonts w:ascii="Times New Roman" w:hAnsi="Times New Roman" w:cs="Times New Roman"/>
          <w:sz w:val="28"/>
        </w:rPr>
        <w:t>ст.135 Трудового кодекса Российской Федерации,</w:t>
      </w:r>
      <w:r w:rsidR="00990F3D">
        <w:rPr>
          <w:rFonts w:ascii="Times New Roman" w:hAnsi="Times New Roman" w:cs="Times New Roman"/>
          <w:sz w:val="28"/>
        </w:rPr>
        <w:t xml:space="preserve"> Федеральным законом</w:t>
      </w:r>
      <w:r w:rsidRPr="00D72179">
        <w:rPr>
          <w:rFonts w:ascii="Times New Roman" w:hAnsi="Times New Roman" w:cs="Times New Roman"/>
          <w:sz w:val="28"/>
        </w:rPr>
        <w:t xml:space="preserve"> от 06.10.2003 года №</w:t>
      </w:r>
      <w:r w:rsidR="004E62D4">
        <w:rPr>
          <w:rFonts w:ascii="Times New Roman" w:hAnsi="Times New Roman" w:cs="Times New Roman"/>
          <w:sz w:val="28"/>
        </w:rPr>
        <w:t xml:space="preserve"> </w:t>
      </w:r>
      <w:r w:rsidRPr="00D72179">
        <w:rPr>
          <w:rFonts w:ascii="Times New Roman" w:hAnsi="Times New Roman" w:cs="Times New Roman"/>
          <w:sz w:val="28"/>
        </w:rPr>
        <w:t>131-ФЗ</w:t>
      </w:r>
      <w:r w:rsidR="00EE41F1">
        <w:rPr>
          <w:rFonts w:ascii="Times New Roman" w:hAnsi="Times New Roman" w:cs="Times New Roman"/>
          <w:sz w:val="28"/>
        </w:rPr>
        <w:t xml:space="preserve"> «</w:t>
      </w:r>
      <w:r w:rsidR="00EE41F1" w:rsidRPr="00D72179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Федерации»,</w:t>
      </w:r>
      <w:r w:rsidR="00990F3D">
        <w:rPr>
          <w:rFonts w:ascii="Times New Roman" w:hAnsi="Times New Roman" w:cs="Times New Roman"/>
          <w:sz w:val="28"/>
        </w:rPr>
        <w:t xml:space="preserve"> Законом</w:t>
      </w:r>
      <w:r w:rsidR="00EE41F1">
        <w:rPr>
          <w:rFonts w:ascii="Times New Roman" w:hAnsi="Times New Roman" w:cs="Times New Roman"/>
          <w:sz w:val="28"/>
        </w:rPr>
        <w:t xml:space="preserve"> Республики Крым от 21</w:t>
      </w:r>
      <w:r w:rsidR="00EE41F1" w:rsidRPr="00D72179">
        <w:rPr>
          <w:rFonts w:ascii="Times New Roman" w:hAnsi="Times New Roman" w:cs="Times New Roman"/>
          <w:sz w:val="28"/>
        </w:rPr>
        <w:t>.08.2014 года №</w:t>
      </w:r>
      <w:r w:rsidR="00EE41F1">
        <w:rPr>
          <w:rFonts w:ascii="Times New Roman" w:hAnsi="Times New Roman" w:cs="Times New Roman"/>
          <w:sz w:val="28"/>
        </w:rPr>
        <w:t xml:space="preserve"> </w:t>
      </w:r>
      <w:r w:rsidR="00EE41F1" w:rsidRPr="00D72179">
        <w:rPr>
          <w:rFonts w:ascii="Times New Roman" w:hAnsi="Times New Roman" w:cs="Times New Roman"/>
          <w:sz w:val="28"/>
        </w:rPr>
        <w:t xml:space="preserve">54-ЗРК </w:t>
      </w:r>
      <w:r w:rsidR="00EE41F1" w:rsidRPr="00D72179">
        <w:rPr>
          <w:rFonts w:ascii="Times New Roman" w:hAnsi="Times New Roman" w:cs="Times New Roman"/>
          <w:spacing w:val="-2"/>
          <w:sz w:val="28"/>
        </w:rPr>
        <w:t xml:space="preserve">«Об </w:t>
      </w:r>
      <w:r w:rsidR="00EE41F1" w:rsidRPr="00D72179">
        <w:rPr>
          <w:rFonts w:ascii="Times New Roman" w:hAnsi="Times New Roman" w:cs="Times New Roman"/>
          <w:sz w:val="28"/>
        </w:rPr>
        <w:t>основах местного самоуправления в Республике Крым»</w:t>
      </w:r>
      <w:r w:rsidR="00EE41F1">
        <w:rPr>
          <w:rFonts w:ascii="Times New Roman" w:hAnsi="Times New Roman" w:cs="Times New Roman"/>
          <w:sz w:val="28"/>
        </w:rPr>
        <w:t xml:space="preserve"> (с изменениями и дополнениями)</w:t>
      </w:r>
      <w:r w:rsidR="00EE41F1" w:rsidRPr="00D72179">
        <w:rPr>
          <w:rFonts w:ascii="Times New Roman" w:hAnsi="Times New Roman" w:cs="Times New Roman"/>
          <w:sz w:val="28"/>
        </w:rPr>
        <w:t xml:space="preserve">, </w:t>
      </w:r>
      <w:r w:rsidR="00EE41F1" w:rsidRPr="008232FD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proofErr w:type="spellStart"/>
      <w:r w:rsidR="00477C51">
        <w:rPr>
          <w:rFonts w:ascii="Times New Roman" w:hAnsi="Times New Roman" w:cs="Times New Roman"/>
          <w:sz w:val="28"/>
        </w:rPr>
        <w:t>Новогригорьевское</w:t>
      </w:r>
      <w:proofErr w:type="spellEnd"/>
      <w:r w:rsidR="00EE41F1" w:rsidRPr="008232FD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>с</w:t>
      </w:r>
      <w:r w:rsidR="00EE41F1" w:rsidRPr="008232FD">
        <w:rPr>
          <w:rFonts w:ascii="Times New Roman" w:hAnsi="Times New Roman" w:cs="Times New Roman"/>
          <w:sz w:val="28"/>
        </w:rPr>
        <w:t>ельское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поселение</w:t>
      </w:r>
      <w:r w:rsidR="00D93BC2">
        <w:rPr>
          <w:rFonts w:ascii="Times New Roman" w:hAnsi="Times New Roman" w:cs="Times New Roman"/>
          <w:sz w:val="28"/>
        </w:rPr>
        <w:t xml:space="preserve"> </w:t>
      </w:r>
      <w:r w:rsidR="00EE41F1">
        <w:rPr>
          <w:rFonts w:ascii="Times New Roman" w:hAnsi="Times New Roman" w:cs="Times New Roman"/>
          <w:sz w:val="28"/>
        </w:rPr>
        <w:t xml:space="preserve">Нижнегорского </w:t>
      </w:r>
      <w:r w:rsidR="00EE41F1" w:rsidRPr="008232FD">
        <w:rPr>
          <w:rFonts w:ascii="Times New Roman" w:hAnsi="Times New Roman" w:cs="Times New Roman"/>
          <w:sz w:val="28"/>
        </w:rPr>
        <w:t xml:space="preserve"> района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Республики</w:t>
      </w:r>
      <w:r w:rsidR="00EE41F1" w:rsidRPr="00431F86">
        <w:rPr>
          <w:rFonts w:ascii="Times New Roman" w:hAnsi="Times New Roman" w:cs="Times New Roman"/>
          <w:sz w:val="28"/>
        </w:rPr>
        <w:t xml:space="preserve"> </w:t>
      </w:r>
      <w:r w:rsidR="00EE41F1" w:rsidRPr="008232FD">
        <w:rPr>
          <w:rFonts w:ascii="Times New Roman" w:hAnsi="Times New Roman" w:cs="Times New Roman"/>
          <w:sz w:val="28"/>
        </w:rPr>
        <w:t>Крым</w:t>
      </w:r>
      <w:r w:rsidR="00EE41F1">
        <w:rPr>
          <w:rFonts w:ascii="Times New Roman" w:hAnsi="Times New Roman" w:cs="Times New Roman"/>
          <w:sz w:val="28"/>
        </w:rPr>
        <w:t>,</w:t>
      </w:r>
      <w:r w:rsidR="00EE41F1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D93BC2">
        <w:rPr>
          <w:rFonts w:ascii="Times New Roman" w:hAnsi="Times New Roman" w:cs="Times New Roman"/>
          <w:sz w:val="28"/>
        </w:rPr>
        <w:t xml:space="preserve">решением 49-ой сессии 1-го созыва  от 25.07.2019 г №2 «О внесении изменений в решение №2 43-й сессии 1-го созыва от 25.12.2018г «Об утверждении структуры, численности и штатного расписания администрации </w:t>
      </w:r>
      <w:proofErr w:type="spellStart"/>
      <w:r w:rsidR="00D93BC2">
        <w:rPr>
          <w:rFonts w:ascii="Times New Roman" w:hAnsi="Times New Roman" w:cs="Times New Roman"/>
          <w:sz w:val="28"/>
        </w:rPr>
        <w:t>Новогригорьевского</w:t>
      </w:r>
      <w:proofErr w:type="spellEnd"/>
      <w:r w:rsidR="00D93BC2">
        <w:rPr>
          <w:rFonts w:ascii="Times New Roman" w:hAnsi="Times New Roman" w:cs="Times New Roman"/>
          <w:sz w:val="28"/>
        </w:rPr>
        <w:t xml:space="preserve"> сельского поселения Нижнегорского района Республики Крым»</w:t>
      </w:r>
    </w:p>
    <w:p w:rsidR="00431F86" w:rsidRDefault="00477C51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431F86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431F86">
        <w:rPr>
          <w:rFonts w:ascii="Times New Roman" w:hAnsi="Times New Roman" w:cs="Times New Roman"/>
          <w:sz w:val="28"/>
          <w:szCs w:val="28"/>
        </w:rPr>
        <w:t>сельский совет РЕШИЛ:</w:t>
      </w:r>
      <w:r w:rsidR="004B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9D" w:rsidRPr="00431F86" w:rsidRDefault="00B0339D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7D4" w:rsidRDefault="00F92FC6" w:rsidP="001627D4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9D0">
        <w:rPr>
          <w:rFonts w:ascii="Times New Roman" w:hAnsi="Times New Roman" w:cs="Times New Roman"/>
          <w:sz w:val="28"/>
          <w:szCs w:val="28"/>
        </w:rPr>
        <w:t xml:space="preserve"> </w:t>
      </w:r>
      <w:r w:rsidR="00D6661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627D4">
        <w:rPr>
          <w:rFonts w:ascii="Times New Roman" w:hAnsi="Times New Roman" w:cs="Times New Roman"/>
          <w:sz w:val="28"/>
          <w:szCs w:val="28"/>
        </w:rPr>
        <w:t>в «Положение об оплате труда лиц, замещающих должности, не являющиеся должностями муниципальной службы</w:t>
      </w:r>
      <w:r w:rsidR="001627D4" w:rsidRPr="00990F3D">
        <w:rPr>
          <w:rFonts w:ascii="Times New Roman" w:hAnsi="Times New Roman" w:cs="Times New Roman"/>
          <w:sz w:val="28"/>
          <w:szCs w:val="28"/>
        </w:rPr>
        <w:t xml:space="preserve"> </w:t>
      </w:r>
      <w:r w:rsidR="001627D4">
        <w:rPr>
          <w:rFonts w:ascii="Times New Roman" w:hAnsi="Times New Roman" w:cs="Times New Roman"/>
          <w:sz w:val="28"/>
          <w:szCs w:val="28"/>
        </w:rPr>
        <w:t>администрации</w:t>
      </w:r>
      <w:r w:rsidR="001627D4" w:rsidRPr="00FB1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="001627D4" w:rsidRPr="00865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7D4" w:rsidRPr="0049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16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EE6543" w:rsidRDefault="001627D4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технического персонала по обслуживанию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0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 Крым», утвержденное решением 43-</w:t>
      </w:r>
      <w:r w:rsidR="00C30BD3">
        <w:rPr>
          <w:rFonts w:ascii="Times New Roman" w:hAnsi="Times New Roman" w:cs="Times New Roman"/>
          <w:sz w:val="28"/>
          <w:szCs w:val="28"/>
        </w:rPr>
        <w:t>й сессии 1-го созыва от 25.12.2018 года №7</w:t>
      </w:r>
      <w:r w:rsidR="00990F3D">
        <w:rPr>
          <w:rFonts w:ascii="Times New Roman" w:hAnsi="Times New Roman" w:cs="Times New Roman"/>
          <w:sz w:val="28"/>
          <w:szCs w:val="28"/>
        </w:rPr>
        <w:t xml:space="preserve"> </w:t>
      </w:r>
      <w:r w:rsidR="00D666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0BD3" w:rsidRDefault="00C30BD3" w:rsidP="00F92FC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C51" w:rsidRDefault="00477C51" w:rsidP="00C30BD3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27D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="00162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0BD3">
        <w:rPr>
          <w:rFonts w:ascii="Times New Roman" w:hAnsi="Times New Roman"/>
          <w:sz w:val="28"/>
          <w:szCs w:val="28"/>
        </w:rPr>
        <w:t>Пункт 1.3. изложить в новой редакции</w:t>
      </w:r>
    </w:p>
    <w:p w:rsidR="00C30BD3" w:rsidRPr="00C30BD3" w:rsidRDefault="00C30BD3" w:rsidP="00C30BD3">
      <w:pPr>
        <w:pStyle w:val="a6"/>
        <w:widowControl w:val="0"/>
        <w:numPr>
          <w:ilvl w:val="0"/>
          <w:numId w:val="4"/>
        </w:numPr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Pr="00C30BD3">
        <w:rPr>
          <w:rFonts w:ascii="Times New Roman" w:hAnsi="Times New Roman"/>
          <w:sz w:val="28"/>
          <w:szCs w:val="28"/>
        </w:rPr>
        <w:t>Положение распространяется на работников следующих категорий:</w:t>
      </w:r>
    </w:p>
    <w:p w:rsidR="00C30BD3" w:rsidRPr="00C30BD3" w:rsidRDefault="00C30BD3" w:rsidP="00C30BD3">
      <w:pPr>
        <w:pStyle w:val="a6"/>
        <w:widowControl w:val="0"/>
        <w:numPr>
          <w:ilvl w:val="0"/>
          <w:numId w:val="4"/>
        </w:numPr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C30BD3">
        <w:rPr>
          <w:rFonts w:ascii="Times New Roman" w:hAnsi="Times New Roman"/>
          <w:sz w:val="28"/>
          <w:szCs w:val="28"/>
        </w:rPr>
        <w:t>- заведующий сектором</w:t>
      </w:r>
    </w:p>
    <w:p w:rsidR="00C30BD3" w:rsidRDefault="00C30BD3" w:rsidP="00C30BD3">
      <w:pPr>
        <w:pStyle w:val="a6"/>
        <w:widowControl w:val="0"/>
        <w:numPr>
          <w:ilvl w:val="0"/>
          <w:numId w:val="4"/>
        </w:numPr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C30BD3">
        <w:rPr>
          <w:rFonts w:ascii="Times New Roman" w:hAnsi="Times New Roman"/>
          <w:sz w:val="28"/>
          <w:szCs w:val="28"/>
        </w:rPr>
        <w:t>- бухгалтер</w:t>
      </w:r>
    </w:p>
    <w:p w:rsidR="00C30BD3" w:rsidRDefault="00C30BD3" w:rsidP="00C30BD3">
      <w:pPr>
        <w:pStyle w:val="a6"/>
        <w:widowControl w:val="0"/>
        <w:numPr>
          <w:ilvl w:val="0"/>
          <w:numId w:val="4"/>
        </w:numPr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4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делопроизводитель</w:t>
      </w:r>
    </w:p>
    <w:p w:rsidR="00B100D6" w:rsidRDefault="00B100D6" w:rsidP="00B100D6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right="103"/>
        <w:jc w:val="both"/>
        <w:rPr>
          <w:rFonts w:ascii="Times New Roman" w:hAnsi="Times New Roman"/>
          <w:sz w:val="28"/>
          <w:szCs w:val="28"/>
        </w:rPr>
      </w:pPr>
    </w:p>
    <w:p w:rsidR="00B100D6" w:rsidRDefault="00B100D6" w:rsidP="00B100D6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627D4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Пункт 2.2. </w:t>
      </w:r>
      <w:r w:rsidR="00D66616">
        <w:rPr>
          <w:rFonts w:ascii="Times New Roman" w:hAnsi="Times New Roman"/>
          <w:sz w:val="28"/>
          <w:szCs w:val="28"/>
        </w:rPr>
        <w:t xml:space="preserve">часть 1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</w:p>
    <w:p w:rsidR="00B100D6" w:rsidRPr="0011043B" w:rsidRDefault="00B100D6" w:rsidP="00B1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«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 xml:space="preserve">замещающих должности,  не являющиеся должностями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устанавливаются в следующих размерах</w:t>
      </w:r>
    </w:p>
    <w:tbl>
      <w:tblPr>
        <w:tblStyle w:val="a8"/>
        <w:tblW w:w="0" w:type="auto"/>
        <w:tblLook w:val="04A0"/>
      </w:tblPr>
      <w:tblGrid>
        <w:gridCol w:w="6487"/>
        <w:gridCol w:w="3934"/>
      </w:tblGrid>
      <w:tr w:rsidR="00B100D6" w:rsidRPr="0011043B" w:rsidTr="00B100D6">
        <w:trPr>
          <w:trHeight w:val="833"/>
        </w:trPr>
        <w:tc>
          <w:tcPr>
            <w:tcW w:w="6487" w:type="dxa"/>
          </w:tcPr>
          <w:p w:rsidR="00B100D6" w:rsidRPr="0011043B" w:rsidRDefault="00B100D6" w:rsidP="00FA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934" w:type="dxa"/>
          </w:tcPr>
          <w:p w:rsidR="00B100D6" w:rsidRPr="0011043B" w:rsidRDefault="00B100D6" w:rsidP="00FA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B100D6" w:rsidRPr="0011043B" w:rsidTr="00B100D6">
        <w:tc>
          <w:tcPr>
            <w:tcW w:w="6487" w:type="dxa"/>
          </w:tcPr>
          <w:p w:rsidR="00B100D6" w:rsidRPr="0011043B" w:rsidRDefault="00B100D6" w:rsidP="00FA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сектором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(6200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1,85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1,04)</w:t>
            </w:r>
          </w:p>
        </w:tc>
        <w:tc>
          <w:tcPr>
            <w:tcW w:w="3934" w:type="dxa"/>
          </w:tcPr>
          <w:p w:rsidR="00B100D6" w:rsidRPr="0011043B" w:rsidRDefault="00B100D6" w:rsidP="00B10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11929,00</w:t>
            </w:r>
          </w:p>
        </w:tc>
      </w:tr>
      <w:tr w:rsidR="00B100D6" w:rsidRPr="0011043B" w:rsidTr="00B100D6">
        <w:tc>
          <w:tcPr>
            <w:tcW w:w="6487" w:type="dxa"/>
          </w:tcPr>
          <w:p w:rsidR="00B100D6" w:rsidRPr="00B711A0" w:rsidRDefault="00B100D6" w:rsidP="00FA16A1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(6200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1,45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1,04х0,5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3934" w:type="dxa"/>
            <w:vAlign w:val="center"/>
          </w:tcPr>
          <w:p w:rsidR="00B100D6" w:rsidRPr="0011043B" w:rsidRDefault="00B100D6" w:rsidP="00B10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4675,00</w:t>
            </w:r>
          </w:p>
        </w:tc>
      </w:tr>
      <w:tr w:rsidR="00B100D6" w:rsidRPr="0011043B" w:rsidTr="00B100D6">
        <w:tc>
          <w:tcPr>
            <w:tcW w:w="6487" w:type="dxa"/>
          </w:tcPr>
          <w:p w:rsidR="00B100D6" w:rsidRPr="0011043B" w:rsidRDefault="00B100D6" w:rsidP="00FA1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 (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6200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1,45 </w:t>
            </w: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1,04)</w:t>
            </w:r>
          </w:p>
        </w:tc>
        <w:tc>
          <w:tcPr>
            <w:tcW w:w="3934" w:type="dxa"/>
            <w:vAlign w:val="center"/>
          </w:tcPr>
          <w:p w:rsidR="00B100D6" w:rsidRDefault="00B100D6" w:rsidP="00B100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9350,00</w:t>
            </w:r>
          </w:p>
        </w:tc>
      </w:tr>
    </w:tbl>
    <w:p w:rsidR="00B100D6" w:rsidRDefault="00B100D6" w:rsidP="00B100D6">
      <w:pPr>
        <w:pStyle w:val="a9"/>
        <w:ind w:left="0"/>
        <w:rPr>
          <w:sz w:val="28"/>
          <w:szCs w:val="28"/>
        </w:rPr>
      </w:pPr>
    </w:p>
    <w:p w:rsidR="00634CBA" w:rsidRPr="00634CBA" w:rsidRDefault="001627D4" w:rsidP="00634CBA">
      <w:pPr>
        <w:spacing w:line="33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="00634CB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 xml:space="preserve"> разместить для обнародования на официальном сайте администрации </w:t>
      </w:r>
      <w:proofErr w:type="spellStart"/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 http://novogrigor-adm91.ru /  ,</w:t>
      </w:r>
      <w:r w:rsidR="00634CBA" w:rsidRPr="00634CBA">
        <w:rPr>
          <w:rFonts w:ascii="Times New Roman" w:hAnsi="Times New Roman" w:cs="Times New Roman"/>
          <w:sz w:val="28"/>
          <w:szCs w:val="28"/>
        </w:rPr>
        <w:t xml:space="preserve"> </w:t>
      </w:r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>на официальном Портале Правительства Республики Крым на странице Нижнегорского муниципального района (</w:t>
      </w:r>
      <w:proofErr w:type="spellStart"/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>nijno.rk.gov.ru</w:t>
      </w:r>
      <w:proofErr w:type="spellEnd"/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>) в разделе « Органы местного самоуправления» «Муниципальные образования Нижнегорского района», подраздел «</w:t>
      </w:r>
      <w:proofErr w:type="spellStart"/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634CBA" w:rsidRPr="00634CBA">
        <w:rPr>
          <w:rFonts w:ascii="Times New Roman" w:hAnsi="Times New Roman" w:cs="Times New Roman"/>
          <w:sz w:val="28"/>
          <w:szCs w:val="28"/>
        </w:rPr>
        <w:t xml:space="preserve"> </w:t>
      </w:r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 xml:space="preserve">,  а также на информационном стенде </w:t>
      </w:r>
      <w:proofErr w:type="spellStart"/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="00634CBA" w:rsidRPr="00634C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Республика Крым, Нижнегорский район, с.Новогригорьевка, ул.Мичурина,59.</w:t>
      </w:r>
    </w:p>
    <w:p w:rsidR="00634CBA" w:rsidRDefault="00634CBA" w:rsidP="00634CB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77C51" w:rsidRPr="00634CBA" w:rsidRDefault="001627D4" w:rsidP="00634CB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477C51" w:rsidRPr="00634CBA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77C51" w:rsidRPr="00634CBA">
        <w:rPr>
          <w:rFonts w:ascii="Times New Roman" w:eastAsia="SimSun" w:hAnsi="Times New Roman" w:cs="Times New Roman"/>
          <w:sz w:val="28"/>
          <w:szCs w:val="28"/>
        </w:rPr>
        <w:t>Действие настоящего решения распространяется на прав</w:t>
      </w:r>
      <w:r w:rsidR="00B100D6" w:rsidRPr="00634CBA">
        <w:rPr>
          <w:rFonts w:ascii="Times New Roman" w:eastAsia="SimSun" w:hAnsi="Times New Roman" w:cs="Times New Roman"/>
          <w:sz w:val="28"/>
          <w:szCs w:val="28"/>
        </w:rPr>
        <w:t>оотношения, возникшие с 01 августа</w:t>
      </w:r>
      <w:r w:rsidR="00477C51" w:rsidRPr="00634CBA">
        <w:rPr>
          <w:rFonts w:ascii="Times New Roman" w:eastAsia="SimSun" w:hAnsi="Times New Roman" w:cs="Times New Roman"/>
          <w:sz w:val="28"/>
          <w:szCs w:val="28"/>
        </w:rPr>
        <w:t xml:space="preserve"> 2019 года.</w:t>
      </w:r>
    </w:p>
    <w:p w:rsidR="00477C51" w:rsidRPr="00477C51" w:rsidRDefault="00477C51" w:rsidP="00477C51">
      <w:pPr>
        <w:pStyle w:val="a6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C51" w:rsidRPr="00477C51" w:rsidRDefault="001627D4" w:rsidP="00477C51">
      <w:pPr>
        <w:pStyle w:val="a6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477C51" w:rsidRPr="00477C51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решения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возложить на председателя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совета- главу администрации сельского поселения.</w:t>
      </w:r>
    </w:p>
    <w:p w:rsidR="00477C51" w:rsidRPr="00477C51" w:rsidRDefault="00477C51" w:rsidP="00477C51">
      <w:pPr>
        <w:pStyle w:val="a6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A7EDF" w:rsidRPr="00A400AA" w:rsidRDefault="009A7EDF" w:rsidP="009A7EDF">
      <w:pPr>
        <w:widowControl w:val="0"/>
        <w:numPr>
          <w:ilvl w:val="0"/>
          <w:numId w:val="4"/>
        </w:numPr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</w:p>
    <w:p w:rsidR="009A7EDF" w:rsidRDefault="009A7EDF" w:rsidP="009A7EDF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</w:p>
    <w:p w:rsidR="009A7EDF" w:rsidRPr="00AE18A0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proofErr w:type="spellStart"/>
      <w:r w:rsidR="00477C51">
        <w:rPr>
          <w:rFonts w:ascii="Times New Roman" w:eastAsia="SimSun" w:hAnsi="Times New Roman"/>
          <w:sz w:val="28"/>
          <w:szCs w:val="28"/>
        </w:rPr>
        <w:t>Новогригорьевского</w:t>
      </w:r>
      <w:proofErr w:type="spellEnd"/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A6356">
        <w:rPr>
          <w:rFonts w:ascii="Times New Roman" w:eastAsia="SimSun" w:hAnsi="Times New Roman"/>
          <w:color w:val="00000A"/>
          <w:sz w:val="28"/>
          <w:szCs w:val="28"/>
        </w:rPr>
        <w:t xml:space="preserve">сельского </w:t>
      </w:r>
      <w:proofErr w:type="spell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>глава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477C51" w:rsidP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A7EDF"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 w:rsidR="009A7EDF">
        <w:rPr>
          <w:rFonts w:ascii="Times New Roman" w:hAnsi="Times New Roman"/>
          <w:sz w:val="28"/>
          <w:szCs w:val="28"/>
        </w:rPr>
        <w:t>ения</w:t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 w:rsidR="009A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А.М.Данилин</w:t>
      </w:r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92BD7" w:rsidSect="008B5275">
      <w:pgSz w:w="11910" w:h="16840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10" w:rsidRPr="00A53F60" w:rsidRDefault="00B25D10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B25D10" w:rsidRPr="00A53F60" w:rsidRDefault="00B25D10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10" w:rsidRPr="00A53F60" w:rsidRDefault="00B25D10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B25D10" w:rsidRPr="00A53F60" w:rsidRDefault="00B25D10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63E40CA"/>
    <w:multiLevelType w:val="multilevel"/>
    <w:tmpl w:val="9AE82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3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4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5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6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7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18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9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1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9"/>
  </w:num>
  <w:num w:numId="8">
    <w:abstractNumId w:val="21"/>
  </w:num>
  <w:num w:numId="9">
    <w:abstractNumId w:val="13"/>
  </w:num>
  <w:num w:numId="10">
    <w:abstractNumId w:val="1"/>
  </w:num>
  <w:num w:numId="11">
    <w:abstractNumId w:val="17"/>
  </w:num>
  <w:num w:numId="12">
    <w:abstractNumId w:val="2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  <w:num w:numId="17">
    <w:abstractNumId w:val="10"/>
  </w:num>
  <w:num w:numId="18">
    <w:abstractNumId w:val="14"/>
  </w:num>
  <w:num w:numId="19">
    <w:abstractNumId w:val="12"/>
  </w:num>
  <w:num w:numId="20">
    <w:abstractNumId w:val="11"/>
  </w:num>
  <w:num w:numId="21">
    <w:abstractNumId w:val="18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1F8"/>
    <w:rsid w:val="0001016E"/>
    <w:rsid w:val="00022631"/>
    <w:rsid w:val="00095913"/>
    <w:rsid w:val="000A0D59"/>
    <w:rsid w:val="000A7AA1"/>
    <w:rsid w:val="000B10B5"/>
    <w:rsid w:val="000B46AA"/>
    <w:rsid w:val="0011043B"/>
    <w:rsid w:val="00117EB3"/>
    <w:rsid w:val="001427FC"/>
    <w:rsid w:val="001627D4"/>
    <w:rsid w:val="001824A9"/>
    <w:rsid w:val="00186B25"/>
    <w:rsid w:val="001A3B4D"/>
    <w:rsid w:val="001B1E1D"/>
    <w:rsid w:val="00200069"/>
    <w:rsid w:val="0020714D"/>
    <w:rsid w:val="002079B3"/>
    <w:rsid w:val="00216CA9"/>
    <w:rsid w:val="00220706"/>
    <w:rsid w:val="00272710"/>
    <w:rsid w:val="0027286F"/>
    <w:rsid w:val="00272D62"/>
    <w:rsid w:val="002846AD"/>
    <w:rsid w:val="002A2A36"/>
    <w:rsid w:val="002D0009"/>
    <w:rsid w:val="002D0BC5"/>
    <w:rsid w:val="002D6151"/>
    <w:rsid w:val="002E1A72"/>
    <w:rsid w:val="002E4193"/>
    <w:rsid w:val="003324E8"/>
    <w:rsid w:val="0034495E"/>
    <w:rsid w:val="003550A1"/>
    <w:rsid w:val="0036671E"/>
    <w:rsid w:val="00374B21"/>
    <w:rsid w:val="00397C1B"/>
    <w:rsid w:val="003B58EE"/>
    <w:rsid w:val="003D0CCD"/>
    <w:rsid w:val="003D3443"/>
    <w:rsid w:val="003E59F8"/>
    <w:rsid w:val="00402BFD"/>
    <w:rsid w:val="0041459E"/>
    <w:rsid w:val="0042592E"/>
    <w:rsid w:val="00431F86"/>
    <w:rsid w:val="00445541"/>
    <w:rsid w:val="00477C51"/>
    <w:rsid w:val="0048036C"/>
    <w:rsid w:val="00484B78"/>
    <w:rsid w:val="00492BD7"/>
    <w:rsid w:val="004A2010"/>
    <w:rsid w:val="004B0C46"/>
    <w:rsid w:val="004C02A3"/>
    <w:rsid w:val="004E48E9"/>
    <w:rsid w:val="004E62D4"/>
    <w:rsid w:val="004F0E2C"/>
    <w:rsid w:val="004F3B86"/>
    <w:rsid w:val="005072FC"/>
    <w:rsid w:val="00515ACE"/>
    <w:rsid w:val="00540A6B"/>
    <w:rsid w:val="0056133B"/>
    <w:rsid w:val="005735D8"/>
    <w:rsid w:val="005A09D0"/>
    <w:rsid w:val="005C1944"/>
    <w:rsid w:val="00600108"/>
    <w:rsid w:val="00601695"/>
    <w:rsid w:val="00616636"/>
    <w:rsid w:val="00634CBA"/>
    <w:rsid w:val="006451AE"/>
    <w:rsid w:val="00657376"/>
    <w:rsid w:val="00681DE1"/>
    <w:rsid w:val="00694247"/>
    <w:rsid w:val="006D4505"/>
    <w:rsid w:val="006D70B0"/>
    <w:rsid w:val="006E0C0E"/>
    <w:rsid w:val="00706514"/>
    <w:rsid w:val="007176FE"/>
    <w:rsid w:val="00724CCE"/>
    <w:rsid w:val="007517FD"/>
    <w:rsid w:val="0077420A"/>
    <w:rsid w:val="00781AE7"/>
    <w:rsid w:val="007B001D"/>
    <w:rsid w:val="007B36FC"/>
    <w:rsid w:val="007B7994"/>
    <w:rsid w:val="007D045A"/>
    <w:rsid w:val="007E289C"/>
    <w:rsid w:val="008232FD"/>
    <w:rsid w:val="008318AA"/>
    <w:rsid w:val="0083597A"/>
    <w:rsid w:val="00845BFE"/>
    <w:rsid w:val="0086461E"/>
    <w:rsid w:val="00865BFF"/>
    <w:rsid w:val="00865C46"/>
    <w:rsid w:val="00872297"/>
    <w:rsid w:val="00896DE1"/>
    <w:rsid w:val="008A60E7"/>
    <w:rsid w:val="008B5275"/>
    <w:rsid w:val="008C7943"/>
    <w:rsid w:val="008D5B51"/>
    <w:rsid w:val="00924D42"/>
    <w:rsid w:val="0092710C"/>
    <w:rsid w:val="00934D12"/>
    <w:rsid w:val="00950E5F"/>
    <w:rsid w:val="00951351"/>
    <w:rsid w:val="0095160F"/>
    <w:rsid w:val="00953C95"/>
    <w:rsid w:val="00962AAA"/>
    <w:rsid w:val="00964808"/>
    <w:rsid w:val="00986F7A"/>
    <w:rsid w:val="00990F3D"/>
    <w:rsid w:val="009A4E0D"/>
    <w:rsid w:val="009A7EDF"/>
    <w:rsid w:val="009C4292"/>
    <w:rsid w:val="009C4779"/>
    <w:rsid w:val="009E2935"/>
    <w:rsid w:val="00A0150A"/>
    <w:rsid w:val="00A03F1F"/>
    <w:rsid w:val="00A1384B"/>
    <w:rsid w:val="00A13B07"/>
    <w:rsid w:val="00A16385"/>
    <w:rsid w:val="00A35B4B"/>
    <w:rsid w:val="00A53F60"/>
    <w:rsid w:val="00A610B8"/>
    <w:rsid w:val="00A722E1"/>
    <w:rsid w:val="00AB2E17"/>
    <w:rsid w:val="00AB3D45"/>
    <w:rsid w:val="00AB46F7"/>
    <w:rsid w:val="00AC48A2"/>
    <w:rsid w:val="00AD3182"/>
    <w:rsid w:val="00AD6E4C"/>
    <w:rsid w:val="00AE42C6"/>
    <w:rsid w:val="00B0339D"/>
    <w:rsid w:val="00B100D6"/>
    <w:rsid w:val="00B23C64"/>
    <w:rsid w:val="00B25D10"/>
    <w:rsid w:val="00B25E34"/>
    <w:rsid w:val="00B30D14"/>
    <w:rsid w:val="00B53049"/>
    <w:rsid w:val="00B63BC0"/>
    <w:rsid w:val="00B711A0"/>
    <w:rsid w:val="00B75F02"/>
    <w:rsid w:val="00B86C3D"/>
    <w:rsid w:val="00BA2BD4"/>
    <w:rsid w:val="00BB01F8"/>
    <w:rsid w:val="00BB6B70"/>
    <w:rsid w:val="00C10A02"/>
    <w:rsid w:val="00C129D0"/>
    <w:rsid w:val="00C267DA"/>
    <w:rsid w:val="00C30BD3"/>
    <w:rsid w:val="00C626E1"/>
    <w:rsid w:val="00C639D1"/>
    <w:rsid w:val="00C725F6"/>
    <w:rsid w:val="00C83A32"/>
    <w:rsid w:val="00C877B1"/>
    <w:rsid w:val="00CA34AA"/>
    <w:rsid w:val="00CA7579"/>
    <w:rsid w:val="00CC169B"/>
    <w:rsid w:val="00CC1D3D"/>
    <w:rsid w:val="00D66616"/>
    <w:rsid w:val="00D72179"/>
    <w:rsid w:val="00D93BC2"/>
    <w:rsid w:val="00DC021F"/>
    <w:rsid w:val="00DE420A"/>
    <w:rsid w:val="00DE7AA1"/>
    <w:rsid w:val="00DF5586"/>
    <w:rsid w:val="00DF5799"/>
    <w:rsid w:val="00DF59C9"/>
    <w:rsid w:val="00E12AE9"/>
    <w:rsid w:val="00E12C90"/>
    <w:rsid w:val="00E32DCB"/>
    <w:rsid w:val="00E415A2"/>
    <w:rsid w:val="00E47533"/>
    <w:rsid w:val="00EC3747"/>
    <w:rsid w:val="00EC77CC"/>
    <w:rsid w:val="00ED27BA"/>
    <w:rsid w:val="00EE41F1"/>
    <w:rsid w:val="00EE6543"/>
    <w:rsid w:val="00EE6B33"/>
    <w:rsid w:val="00EE7F81"/>
    <w:rsid w:val="00F03F0F"/>
    <w:rsid w:val="00F21385"/>
    <w:rsid w:val="00F259E2"/>
    <w:rsid w:val="00F47DFE"/>
    <w:rsid w:val="00F75E3E"/>
    <w:rsid w:val="00F8277A"/>
    <w:rsid w:val="00F92FC6"/>
    <w:rsid w:val="00F9495D"/>
    <w:rsid w:val="00F959FE"/>
    <w:rsid w:val="00FB109D"/>
    <w:rsid w:val="00FC5203"/>
    <w:rsid w:val="00FD6F21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6"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character" w:customStyle="1" w:styleId="4">
    <w:name w:val="Основной текст (4)_"/>
    <w:link w:val="40"/>
    <w:locked/>
    <w:rsid w:val="00477C5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7C51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55FB-1FD5-4D83-8E20-B05E6A6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98</cp:revision>
  <cp:lastPrinted>2019-08-06T11:53:00Z</cp:lastPrinted>
  <dcterms:created xsi:type="dcterms:W3CDTF">2016-01-10T11:18:00Z</dcterms:created>
  <dcterms:modified xsi:type="dcterms:W3CDTF">2019-08-06T11:55:00Z</dcterms:modified>
</cp:coreProperties>
</file>