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5051C" w:rsidRDefault="002B36FF" w:rsidP="001505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142" w:right="104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92094B" w:rsidRPr="0015051C">
        <w:rPr>
          <w:rFonts w:ascii="Times New Roman" w:hAnsi="Times New Roman"/>
          <w:bCs/>
          <w:sz w:val="23"/>
          <w:szCs w:val="23"/>
          <w:lang w:val="ru-RU"/>
        </w:rPr>
        <w:t>муниципальных служащих администрации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proofErr w:type="spellStart"/>
      <w:r w:rsidR="001D57C3" w:rsidRPr="0015051C">
        <w:rPr>
          <w:rFonts w:ascii="Times New Roman" w:hAnsi="Times New Roman"/>
          <w:bCs/>
          <w:sz w:val="23"/>
          <w:szCs w:val="23"/>
          <w:lang w:val="ru-RU"/>
        </w:rPr>
        <w:t>Новогригорьевского</w:t>
      </w:r>
      <w:proofErr w:type="spellEnd"/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сельского </w:t>
      </w:r>
      <w:r w:rsidR="0092094B" w:rsidRPr="0015051C">
        <w:rPr>
          <w:rFonts w:ascii="Times New Roman" w:hAnsi="Times New Roman"/>
          <w:bCs/>
          <w:sz w:val="23"/>
          <w:szCs w:val="23"/>
          <w:lang w:val="ru-RU"/>
        </w:rPr>
        <w:t xml:space="preserve">поселения </w:t>
      </w:r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Нижнегорского района Республики Крым, их супругов и несовершеннолетних детей за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 xml:space="preserve"> отчетный период с 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01.01.</w:t>
      </w:r>
      <w:r w:rsidR="006C1557">
        <w:rPr>
          <w:rFonts w:ascii="Times New Roman" w:hAnsi="Times New Roman"/>
          <w:bCs/>
          <w:sz w:val="23"/>
          <w:szCs w:val="23"/>
          <w:lang w:val="ru-RU"/>
        </w:rPr>
        <w:t>20</w:t>
      </w:r>
      <w:r w:rsidR="006C1557" w:rsidRPr="006C1557">
        <w:rPr>
          <w:rFonts w:ascii="Times New Roman" w:hAnsi="Times New Roman"/>
          <w:bCs/>
          <w:sz w:val="23"/>
          <w:szCs w:val="23"/>
          <w:lang w:val="ru-RU"/>
        </w:rPr>
        <w:t>20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 xml:space="preserve"> года по 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31.12.</w:t>
      </w:r>
      <w:r w:rsidR="006C1557">
        <w:rPr>
          <w:rFonts w:ascii="Times New Roman" w:hAnsi="Times New Roman"/>
          <w:bCs/>
          <w:sz w:val="23"/>
          <w:szCs w:val="23"/>
          <w:lang w:val="ru-RU"/>
        </w:rPr>
        <w:t>20</w:t>
      </w:r>
      <w:r w:rsidR="006C1557" w:rsidRPr="006C1557">
        <w:rPr>
          <w:rFonts w:ascii="Times New Roman" w:hAnsi="Times New Roman"/>
          <w:bCs/>
          <w:sz w:val="23"/>
          <w:szCs w:val="23"/>
          <w:lang w:val="ru-RU"/>
        </w:rPr>
        <w:t>20</w:t>
      </w:r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г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.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5051C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Фамилия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8"/>
                <w:sz w:val="20"/>
                <w:szCs w:val="20"/>
                <w:lang w:val="ru-RU"/>
              </w:rPr>
              <w:t>Объекты недвижимости,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Транспортные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Деклариро</w:t>
            </w:r>
            <w:proofErr w:type="spellEnd"/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5051C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/</w:t>
            </w:r>
            <w:proofErr w:type="spellStart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AB327D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AB327D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AB327D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Панина </w:t>
            </w:r>
          </w:p>
          <w:p w:rsidR="00AC21E2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21093,</w:t>
            </w:r>
            <w:r w:rsidR="00412F9F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2000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92094B">
        <w:trPr>
          <w:trHeight w:val="37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69400,00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6F4ACE" w:rsidP="004E0EC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517340.86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0D296F">
        <w:trPr>
          <w:trHeight w:val="27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92094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глав</w:t>
            </w: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ы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администрации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8" w:rsidRDefault="00F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Pr="00EB1717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576C5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21430E">
        <w:trPr>
          <w:trHeight w:val="6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A85FDC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</w:t>
            </w:r>
            <w:r w:rsidR="00583E2B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6990</w:t>
            </w:r>
            <w:r w:rsidR="00583E2B" w:rsidRPr="00AB327D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F9F" w:rsidRPr="00AB327D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</w:t>
            </w:r>
            <w:r w:rsidR="00412F9F"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                   </w:t>
            </w:r>
          </w:p>
          <w:p w:rsidR="00583E2B" w:rsidRPr="00AB327D" w:rsidRDefault="00412F9F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</w:t>
            </w:r>
            <w:proofErr w:type="spellStart"/>
            <w:r w:rsidR="00583E2B"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6F4ACE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749805.80</w:t>
            </w:r>
          </w:p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412F9F" w:rsidP="0041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2500</w:t>
            </w: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21430E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ЮМЗ-6,1986г.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6F4ACE">
        <w:trPr>
          <w:trHeight w:val="6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</w:t>
            </w:r>
            <w:r w:rsidR="00583E2B"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2400</w:t>
            </w:r>
            <w:r w:rsidR="00583E2B" w:rsidRPr="00AB327D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="00583E2B"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</w:t>
            </w:r>
            <w:r w:rsidR="00583E2B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вартира</w:t>
            </w:r>
          </w:p>
          <w:p w:rsidR="00412F9F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30E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долевая  </w:t>
            </w:r>
          </w:p>
          <w:p w:rsidR="00583E2B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30E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  <w:p w:rsidR="00583E2B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78,9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A85FDC" w:rsidRPr="00A85FDC" w:rsidRDefault="00A8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15051C">
        <w:trPr>
          <w:trHeight w:val="774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Пупкова</w:t>
            </w:r>
            <w:proofErr w:type="spellEnd"/>
          </w:p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Анна              Валентиновна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Ведущий специалист администрации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FF3281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>LADA 219170.GRANTA.2015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6C1557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135000.00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Pr="000D277F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310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муж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22829,</w:t>
            </w: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6C1557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 xml:space="preserve">ВАЗ 21099 4, 2007 г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6C1557" w:rsidP="000D2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169245.65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26FF9">
        <w:trPr>
          <w:trHeight w:val="324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дом,</w:t>
            </w:r>
          </w:p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 (2/3) Долевая (2/3)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FF3281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59,5</w:t>
            </w:r>
            <w:r w:rsidR="007A0912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          2500,00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204"/>
        </w:trPr>
        <w:tc>
          <w:tcPr>
            <w:tcW w:w="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FF3281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A77B73">
        <w:trPr>
          <w:trHeight w:val="211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Беляева               Галина                   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21430E" w:rsidP="00214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Ведущий специалист администрации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15051C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</w:t>
            </w:r>
            <w:r w:rsidR="007A0912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176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51C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            </w:t>
            </w:r>
          </w:p>
          <w:p w:rsidR="007A0912" w:rsidRPr="0015051C" w:rsidRDefault="0015051C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15051C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  <w:p w:rsidR="007A0912" w:rsidRPr="0015051C" w:rsidRDefault="0015051C" w:rsidP="0015051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AB327D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426377,37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600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</w:t>
            </w:r>
            <w:proofErr w:type="gramStart"/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.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</w:t>
            </w:r>
            <w:proofErr w:type="gramEnd"/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</w:t>
            </w:r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429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ФОРД ФОКУС,2010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AB327D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162619,32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A7DBD">
        <w:trPr>
          <w:trHeight w:val="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043,2001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A57CB" w:rsidRPr="006E7796" w:rsidRDefault="007A57CB" w:rsidP="00150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A57CB" w:rsidRPr="006E7796" w:rsidSect="007A0912">
      <w:pgSz w:w="16840" w:h="11906" w:orient="landscape"/>
      <w:pgMar w:top="657" w:right="260" w:bottom="567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032038"/>
    <w:rsid w:val="000A6C63"/>
    <w:rsid w:val="000D277F"/>
    <w:rsid w:val="000D296F"/>
    <w:rsid w:val="000E382E"/>
    <w:rsid w:val="00107B95"/>
    <w:rsid w:val="0015051C"/>
    <w:rsid w:val="001C7E03"/>
    <w:rsid w:val="001D57C3"/>
    <w:rsid w:val="0021430E"/>
    <w:rsid w:val="0028320A"/>
    <w:rsid w:val="002B36FF"/>
    <w:rsid w:val="003637F1"/>
    <w:rsid w:val="003868D3"/>
    <w:rsid w:val="00412F9F"/>
    <w:rsid w:val="004D0501"/>
    <w:rsid w:val="004E0EC4"/>
    <w:rsid w:val="00570C0D"/>
    <w:rsid w:val="00583E2B"/>
    <w:rsid w:val="0069740B"/>
    <w:rsid w:val="006C1557"/>
    <w:rsid w:val="006C5346"/>
    <w:rsid w:val="006E7796"/>
    <w:rsid w:val="006F4ACE"/>
    <w:rsid w:val="007A0912"/>
    <w:rsid w:val="007A57CB"/>
    <w:rsid w:val="00831E33"/>
    <w:rsid w:val="008E2847"/>
    <w:rsid w:val="009162E2"/>
    <w:rsid w:val="0092094B"/>
    <w:rsid w:val="00927293"/>
    <w:rsid w:val="00955C52"/>
    <w:rsid w:val="009A7DBD"/>
    <w:rsid w:val="00A20340"/>
    <w:rsid w:val="00A85FDC"/>
    <w:rsid w:val="00AB327D"/>
    <w:rsid w:val="00AC21E2"/>
    <w:rsid w:val="00B942AF"/>
    <w:rsid w:val="00BC060D"/>
    <w:rsid w:val="00D576C5"/>
    <w:rsid w:val="00D62BC5"/>
    <w:rsid w:val="00DB5563"/>
    <w:rsid w:val="00E122F7"/>
    <w:rsid w:val="00E14E62"/>
    <w:rsid w:val="00E3071B"/>
    <w:rsid w:val="00E960FC"/>
    <w:rsid w:val="00EB1717"/>
    <w:rsid w:val="00FC6438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7</cp:revision>
  <cp:lastPrinted>2021-04-30T09:14:00Z</cp:lastPrinted>
  <dcterms:created xsi:type="dcterms:W3CDTF">2021-04-30T08:48:00Z</dcterms:created>
  <dcterms:modified xsi:type="dcterms:W3CDTF">2021-05-13T11:00:00Z</dcterms:modified>
</cp:coreProperties>
</file>