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32"/>
      </w:tblGrid>
      <w:tr w:rsidR="006F4E7A" w:rsidRPr="00E4300A" w:rsidTr="001B4B60">
        <w:tc>
          <w:tcPr>
            <w:tcW w:w="9683" w:type="dxa"/>
            <w:tcBorders>
              <w:top w:val="nil"/>
              <w:left w:val="nil"/>
              <w:bottom w:val="nil"/>
              <w:right w:val="nil"/>
            </w:tcBorders>
          </w:tcPr>
          <w:p w:rsidR="006F4E7A" w:rsidRPr="00E4300A" w:rsidRDefault="006F4E7A" w:rsidP="001B4B60">
            <w:pPr>
              <w:jc w:val="center"/>
              <w:rPr>
                <w:szCs w:val="28"/>
              </w:rPr>
            </w:pPr>
            <w:r w:rsidRPr="00E4300A">
              <w:rPr>
                <w:bCs/>
                <w:noProof/>
                <w:szCs w:val="28"/>
              </w:rPr>
              <w:drawing>
                <wp:anchor distT="0" distB="0" distL="114300" distR="114300" simplePos="0" relativeHeight="251659264" behindDoc="0" locked="0" layoutInCell="1" allowOverlap="1">
                  <wp:simplePos x="0" y="0"/>
                  <wp:positionH relativeFrom="column">
                    <wp:posOffset>3017520</wp:posOffset>
                  </wp:positionH>
                  <wp:positionV relativeFrom="paragraph">
                    <wp:posOffset>-292100</wp:posOffset>
                  </wp:positionV>
                  <wp:extent cx="575310" cy="670560"/>
                  <wp:effectExtent l="19050" t="0" r="0"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blip>
                          <a:srcRect/>
                          <a:stretch>
                            <a:fillRect/>
                          </a:stretch>
                        </pic:blipFill>
                        <pic:spPr bwMode="auto">
                          <a:xfrm>
                            <a:off x="0" y="0"/>
                            <a:ext cx="575310" cy="670560"/>
                          </a:xfrm>
                          <a:prstGeom prst="rect">
                            <a:avLst/>
                          </a:prstGeom>
                          <a:noFill/>
                          <a:ln w="9525">
                            <a:noFill/>
                            <a:miter lim="800000"/>
                            <a:headEnd/>
                            <a:tailEnd/>
                          </a:ln>
                        </pic:spPr>
                      </pic:pic>
                    </a:graphicData>
                  </a:graphic>
                </wp:anchor>
              </w:drawing>
            </w:r>
            <w:r w:rsidR="00963216">
              <w:rPr>
                <w:szCs w:val="28"/>
              </w:rPr>
              <w:t>ПРОЕКТ</w:t>
            </w:r>
          </w:p>
          <w:p w:rsidR="006F4E7A" w:rsidRPr="00E4300A" w:rsidRDefault="006F4E7A" w:rsidP="001B4B60">
            <w:pPr>
              <w:jc w:val="center"/>
              <w:rPr>
                <w:i/>
                <w:szCs w:val="28"/>
              </w:rPr>
            </w:pPr>
          </w:p>
          <w:p w:rsidR="006F4E7A" w:rsidRPr="00E4300A" w:rsidRDefault="006F4E7A" w:rsidP="001B4B60">
            <w:pPr>
              <w:jc w:val="center"/>
              <w:rPr>
                <w:bCs/>
                <w:szCs w:val="28"/>
              </w:rPr>
            </w:pPr>
          </w:p>
          <w:p w:rsidR="006F4E7A" w:rsidRDefault="006F4E7A" w:rsidP="001B4B60">
            <w:pPr>
              <w:rPr>
                <w:b/>
                <w:bCs/>
                <w:szCs w:val="28"/>
              </w:rPr>
            </w:pPr>
            <w:r>
              <w:rPr>
                <w:b/>
                <w:bCs/>
                <w:szCs w:val="28"/>
              </w:rPr>
              <w:t xml:space="preserve">              </w:t>
            </w:r>
            <w:r w:rsidRPr="00E4300A">
              <w:rPr>
                <w:b/>
                <w:bCs/>
                <w:szCs w:val="28"/>
              </w:rPr>
              <w:t xml:space="preserve">АДМИНИСТРАЦИЯ МУНИЦИПАЛЬНОГО ОБРАЗОВАНИЯ  </w:t>
            </w:r>
          </w:p>
          <w:p w:rsidR="006F4E7A" w:rsidRPr="00E4300A" w:rsidRDefault="00963216" w:rsidP="001B4B60">
            <w:pPr>
              <w:rPr>
                <w:b/>
                <w:bCs/>
                <w:szCs w:val="28"/>
              </w:rPr>
            </w:pPr>
            <w:r>
              <w:rPr>
                <w:b/>
                <w:bCs/>
                <w:szCs w:val="28"/>
              </w:rPr>
              <w:t xml:space="preserve">                 </w:t>
            </w:r>
            <w:r w:rsidR="006F4E7A">
              <w:rPr>
                <w:b/>
                <w:bCs/>
                <w:szCs w:val="28"/>
              </w:rPr>
              <w:t xml:space="preserve">     </w:t>
            </w:r>
            <w:r>
              <w:rPr>
                <w:b/>
                <w:bCs/>
                <w:szCs w:val="28"/>
              </w:rPr>
              <w:t>НОВОГРИГОРЬЕВСКО</w:t>
            </w:r>
            <w:r w:rsidR="006F4E7A" w:rsidRPr="00E4300A">
              <w:rPr>
                <w:b/>
                <w:bCs/>
                <w:szCs w:val="28"/>
              </w:rPr>
              <w:t>Е СЕЛЬСКОЕ ПОСЕЛЕНИЕ</w:t>
            </w:r>
          </w:p>
          <w:p w:rsidR="006F4E7A" w:rsidRPr="00E4300A" w:rsidRDefault="006F4E7A" w:rsidP="001B4B60">
            <w:pPr>
              <w:rPr>
                <w:b/>
                <w:bCs/>
                <w:szCs w:val="28"/>
              </w:rPr>
            </w:pPr>
            <w:r>
              <w:rPr>
                <w:b/>
                <w:bCs/>
                <w:szCs w:val="28"/>
              </w:rPr>
              <w:t xml:space="preserve">                      </w:t>
            </w:r>
            <w:r w:rsidRPr="00E4300A">
              <w:rPr>
                <w:b/>
                <w:bCs/>
                <w:szCs w:val="28"/>
              </w:rPr>
              <w:t>НИЖНЕГОРСКОГО РАЙОНА РЕСПУБЛИКИ КРЫМ</w:t>
            </w:r>
          </w:p>
          <w:p w:rsidR="006F4E7A" w:rsidRPr="00E4300A" w:rsidRDefault="006F4E7A" w:rsidP="001B4B60">
            <w:pPr>
              <w:jc w:val="center"/>
              <w:rPr>
                <w:b/>
                <w:bCs/>
                <w:color w:val="000000"/>
                <w:szCs w:val="28"/>
              </w:rPr>
            </w:pPr>
          </w:p>
          <w:p w:rsidR="006F4E7A" w:rsidRPr="00E4300A" w:rsidRDefault="006F4E7A" w:rsidP="001B4B60">
            <w:pPr>
              <w:rPr>
                <w:b/>
                <w:szCs w:val="28"/>
              </w:rPr>
            </w:pPr>
            <w:r>
              <w:rPr>
                <w:b/>
                <w:szCs w:val="28"/>
              </w:rPr>
              <w:t xml:space="preserve">                                                 </w:t>
            </w:r>
            <w:r w:rsidRPr="00E4300A">
              <w:rPr>
                <w:b/>
                <w:szCs w:val="28"/>
              </w:rPr>
              <w:t>ПОСТАНОВЛЕНИЕ №</w:t>
            </w:r>
            <w:r w:rsidR="00C3687A">
              <w:rPr>
                <w:b/>
                <w:szCs w:val="28"/>
              </w:rPr>
              <w:t xml:space="preserve"> </w:t>
            </w:r>
            <w:r w:rsidR="00963216">
              <w:rPr>
                <w:b/>
                <w:szCs w:val="28"/>
              </w:rPr>
              <w:t>__</w:t>
            </w:r>
          </w:p>
          <w:p w:rsidR="006F4E7A" w:rsidRPr="00E4300A" w:rsidRDefault="006F4E7A" w:rsidP="001B4B60">
            <w:pPr>
              <w:jc w:val="center"/>
              <w:rPr>
                <w:szCs w:val="28"/>
              </w:rPr>
            </w:pPr>
          </w:p>
          <w:p w:rsidR="006F4E7A" w:rsidRPr="00E4300A" w:rsidRDefault="006F4E7A" w:rsidP="001B4B60">
            <w:pPr>
              <w:rPr>
                <w:szCs w:val="28"/>
              </w:rPr>
            </w:pPr>
            <w:r w:rsidRPr="00E4300A">
              <w:rPr>
                <w:szCs w:val="28"/>
              </w:rPr>
              <w:t>«</w:t>
            </w:r>
            <w:r w:rsidR="00963216">
              <w:rPr>
                <w:szCs w:val="28"/>
              </w:rPr>
              <w:t>_</w:t>
            </w:r>
            <w:r w:rsidRPr="00E4300A">
              <w:rPr>
                <w:szCs w:val="28"/>
              </w:rPr>
              <w:t>»</w:t>
            </w:r>
            <w:r w:rsidR="00C3687A">
              <w:rPr>
                <w:szCs w:val="28"/>
              </w:rPr>
              <w:t xml:space="preserve"> </w:t>
            </w:r>
            <w:r w:rsidR="00963216">
              <w:rPr>
                <w:szCs w:val="28"/>
              </w:rPr>
              <w:t>___</w:t>
            </w:r>
            <w:r w:rsidRPr="00E4300A">
              <w:rPr>
                <w:szCs w:val="28"/>
              </w:rPr>
              <w:t xml:space="preserve"> 2016 года</w:t>
            </w:r>
            <w:r w:rsidRPr="00E4300A">
              <w:rPr>
                <w:szCs w:val="28"/>
              </w:rPr>
              <w:tab/>
            </w:r>
            <w:r w:rsidRPr="00E4300A">
              <w:rPr>
                <w:szCs w:val="28"/>
              </w:rPr>
              <w:tab/>
            </w:r>
            <w:r w:rsidRPr="00E4300A">
              <w:rPr>
                <w:szCs w:val="28"/>
              </w:rPr>
              <w:tab/>
            </w:r>
            <w:r w:rsidRPr="00E4300A">
              <w:rPr>
                <w:szCs w:val="28"/>
              </w:rPr>
              <w:tab/>
            </w:r>
            <w:r w:rsidRPr="00E4300A">
              <w:rPr>
                <w:szCs w:val="28"/>
              </w:rPr>
              <w:tab/>
              <w:t xml:space="preserve">         </w:t>
            </w:r>
            <w:r w:rsidR="00963216">
              <w:rPr>
                <w:szCs w:val="28"/>
              </w:rPr>
              <w:t xml:space="preserve">              </w:t>
            </w:r>
            <w:r w:rsidR="00C3687A">
              <w:rPr>
                <w:szCs w:val="28"/>
              </w:rPr>
              <w:t xml:space="preserve">       </w:t>
            </w:r>
            <w:r w:rsidRPr="00E4300A">
              <w:rPr>
                <w:szCs w:val="28"/>
              </w:rPr>
              <w:t>с.</w:t>
            </w:r>
            <w:r w:rsidR="00963216">
              <w:rPr>
                <w:szCs w:val="28"/>
              </w:rPr>
              <w:t xml:space="preserve">Новогригорьевка </w:t>
            </w:r>
          </w:p>
          <w:p w:rsidR="006F4E7A" w:rsidRPr="00E4300A" w:rsidRDefault="006F4E7A" w:rsidP="001B4B60">
            <w:pPr>
              <w:jc w:val="center"/>
              <w:rPr>
                <w:szCs w:val="28"/>
              </w:rPr>
            </w:pPr>
          </w:p>
        </w:tc>
      </w:tr>
    </w:tbl>
    <w:p w:rsidR="006F4E7A" w:rsidRDefault="00327335" w:rsidP="006F4E7A">
      <w:pPr>
        <w:rPr>
          <w:color w:val="000000"/>
          <w:szCs w:val="28"/>
        </w:rPr>
      </w:pPr>
      <w:r w:rsidRPr="006F4E7A">
        <w:rPr>
          <w:color w:val="000000"/>
          <w:szCs w:val="28"/>
        </w:rPr>
        <w:t xml:space="preserve">Об утверждении Антикоррупционного </w:t>
      </w:r>
      <w:hyperlink r:id="rId8" w:anchor="Par33%23Par33" w:history="1">
        <w:r w:rsidRPr="006F4E7A">
          <w:rPr>
            <w:rStyle w:val="a3"/>
            <w:color w:val="000000"/>
            <w:szCs w:val="28"/>
            <w:u w:val="none"/>
          </w:rPr>
          <w:t>стандарт</w:t>
        </w:r>
      </w:hyperlink>
      <w:r w:rsidRPr="006F4E7A">
        <w:rPr>
          <w:color w:val="000000"/>
          <w:szCs w:val="28"/>
        </w:rPr>
        <w:t xml:space="preserve">а </w:t>
      </w:r>
    </w:p>
    <w:p w:rsidR="006F4E7A" w:rsidRDefault="00327335" w:rsidP="006F4E7A">
      <w:pPr>
        <w:rPr>
          <w:color w:val="000000"/>
          <w:szCs w:val="28"/>
        </w:rPr>
      </w:pPr>
      <w:r w:rsidRPr="006F4E7A">
        <w:rPr>
          <w:color w:val="000000"/>
          <w:szCs w:val="28"/>
        </w:rPr>
        <w:t xml:space="preserve">в деятельности </w:t>
      </w:r>
      <w:r w:rsidR="006F4E7A" w:rsidRPr="006F4E7A">
        <w:rPr>
          <w:color w:val="000000"/>
          <w:szCs w:val="28"/>
        </w:rPr>
        <w:t>а</w:t>
      </w:r>
      <w:r w:rsidRPr="006F4E7A">
        <w:rPr>
          <w:color w:val="000000"/>
          <w:szCs w:val="28"/>
        </w:rPr>
        <w:t xml:space="preserve">дминистрации </w:t>
      </w:r>
      <w:r w:rsidR="00963216">
        <w:rPr>
          <w:color w:val="000000"/>
          <w:szCs w:val="28"/>
        </w:rPr>
        <w:t>Новогригорьевского</w:t>
      </w:r>
      <w:r w:rsidRPr="006F4E7A">
        <w:rPr>
          <w:color w:val="000000"/>
          <w:szCs w:val="28"/>
        </w:rPr>
        <w:t xml:space="preserve"> </w:t>
      </w:r>
    </w:p>
    <w:p w:rsidR="006F4E7A" w:rsidRDefault="00327335" w:rsidP="006F4E7A">
      <w:pPr>
        <w:rPr>
          <w:color w:val="000000"/>
          <w:szCs w:val="28"/>
        </w:rPr>
      </w:pPr>
      <w:r w:rsidRPr="006F4E7A">
        <w:rPr>
          <w:color w:val="000000"/>
          <w:szCs w:val="28"/>
        </w:rPr>
        <w:t xml:space="preserve">сельского поселения в сфере подбора кадров и </w:t>
      </w:r>
    </w:p>
    <w:p w:rsidR="00327335" w:rsidRPr="006F4E7A" w:rsidRDefault="00327335" w:rsidP="006F4E7A">
      <w:pPr>
        <w:rPr>
          <w:color w:val="000000"/>
          <w:szCs w:val="28"/>
        </w:rPr>
      </w:pPr>
      <w:r w:rsidRPr="006F4E7A">
        <w:rPr>
          <w:color w:val="000000"/>
          <w:szCs w:val="28"/>
        </w:rPr>
        <w:t>замещения должностей муниципальной службы</w:t>
      </w:r>
    </w:p>
    <w:p w:rsidR="00327335" w:rsidRPr="004F1B22" w:rsidRDefault="00327335" w:rsidP="00327335">
      <w:pPr>
        <w:rPr>
          <w:color w:val="000000"/>
          <w:szCs w:val="28"/>
        </w:rPr>
      </w:pPr>
    </w:p>
    <w:p w:rsidR="00327335" w:rsidRPr="004F1B22" w:rsidRDefault="00765CAA" w:rsidP="00327335">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w:t>
      </w:r>
      <w:r w:rsidRPr="00173436">
        <w:rPr>
          <w:rFonts w:ascii="Times New Roman" w:hAnsi="Times New Roman" w:cs="Times New Roman"/>
          <w:color w:val="000000"/>
          <w:sz w:val="28"/>
          <w:szCs w:val="28"/>
        </w:rPr>
        <w:t>Федеральны</w:t>
      </w:r>
      <w:r>
        <w:rPr>
          <w:rFonts w:ascii="Times New Roman" w:hAnsi="Times New Roman" w:cs="Times New Roman"/>
          <w:color w:val="000000"/>
          <w:sz w:val="28"/>
          <w:szCs w:val="28"/>
        </w:rPr>
        <w:t>м</w:t>
      </w:r>
      <w:r w:rsidRPr="00173436">
        <w:rPr>
          <w:rFonts w:ascii="Times New Roman" w:hAnsi="Times New Roman" w:cs="Times New Roman"/>
          <w:color w:val="000000"/>
          <w:sz w:val="28"/>
          <w:szCs w:val="28"/>
        </w:rPr>
        <w:t xml:space="preserve"> </w:t>
      </w:r>
      <w:hyperlink r:id="rId9" w:history="1">
        <w:r w:rsidRPr="00173436">
          <w:rPr>
            <w:rStyle w:val="a3"/>
            <w:rFonts w:ascii="Times New Roman" w:hAnsi="Times New Roman" w:cs="Times New Roman"/>
            <w:color w:val="000000"/>
            <w:sz w:val="28"/>
            <w:szCs w:val="28"/>
            <w:u w:val="none"/>
          </w:rPr>
          <w:t>закон</w:t>
        </w:r>
      </w:hyperlink>
      <w:r w:rsidRPr="00765CAA">
        <w:rPr>
          <w:rFonts w:ascii="Times New Roman" w:hAnsi="Times New Roman" w:cs="Times New Roman"/>
          <w:sz w:val="28"/>
          <w:szCs w:val="28"/>
        </w:rPr>
        <w:t>ом</w:t>
      </w:r>
      <w:r>
        <w:rPr>
          <w:rFonts w:ascii="Times New Roman" w:hAnsi="Times New Roman" w:cs="Times New Roman"/>
          <w:color w:val="000000"/>
          <w:sz w:val="28"/>
          <w:szCs w:val="28"/>
        </w:rPr>
        <w:t xml:space="preserve"> от 25.12.2008 №</w:t>
      </w:r>
      <w:r w:rsidRPr="00173436">
        <w:rPr>
          <w:rFonts w:ascii="Times New Roman" w:hAnsi="Times New Roman" w:cs="Times New Roman"/>
          <w:color w:val="000000"/>
          <w:sz w:val="28"/>
          <w:szCs w:val="28"/>
        </w:rPr>
        <w:t>273-Ф</w:t>
      </w:r>
      <w:r>
        <w:rPr>
          <w:rFonts w:ascii="Times New Roman" w:hAnsi="Times New Roman" w:cs="Times New Roman"/>
          <w:color w:val="000000"/>
          <w:sz w:val="28"/>
          <w:szCs w:val="28"/>
        </w:rPr>
        <w:t>З «О противодействии коррупции», законом Республики Крым от 22.07.2014 №36-ЗРК «О противодействии коррупции в Республике Крым», в</w:t>
      </w:r>
      <w:r w:rsidR="00327335" w:rsidRPr="004F1B22">
        <w:rPr>
          <w:rFonts w:ascii="Times New Roman" w:hAnsi="Times New Roman" w:cs="Times New Roman"/>
          <w:color w:val="000000"/>
          <w:sz w:val="28"/>
          <w:szCs w:val="28"/>
        </w:rPr>
        <w:t xml:space="preserve"> целях предупреждения коррупционных проявлений в сфере подбора кадров и замещения должностей муниципальной службы</w:t>
      </w:r>
    </w:p>
    <w:p w:rsidR="00327335" w:rsidRPr="004F1B22" w:rsidRDefault="00327335" w:rsidP="00327335">
      <w:pPr>
        <w:pStyle w:val="ConsPlusNormal"/>
        <w:ind w:firstLine="540"/>
        <w:jc w:val="both"/>
        <w:rPr>
          <w:rFonts w:ascii="Times New Roman" w:hAnsi="Times New Roman" w:cs="Times New Roman"/>
          <w:color w:val="000000"/>
          <w:sz w:val="28"/>
          <w:szCs w:val="28"/>
        </w:rPr>
      </w:pPr>
    </w:p>
    <w:p w:rsidR="00327335" w:rsidRPr="004F1B22" w:rsidRDefault="00327335" w:rsidP="00327335">
      <w:pPr>
        <w:ind w:firstLine="567"/>
        <w:jc w:val="center"/>
        <w:rPr>
          <w:szCs w:val="28"/>
        </w:rPr>
      </w:pPr>
      <w:r w:rsidRPr="004F1B22">
        <w:rPr>
          <w:szCs w:val="28"/>
        </w:rPr>
        <w:t>ПОСТАНОВЛЯЮ:</w:t>
      </w:r>
    </w:p>
    <w:p w:rsidR="00327335" w:rsidRPr="004F1B22" w:rsidRDefault="00327335" w:rsidP="00327335">
      <w:pPr>
        <w:ind w:firstLine="567"/>
        <w:jc w:val="both"/>
        <w:rPr>
          <w:szCs w:val="28"/>
        </w:rPr>
      </w:pPr>
    </w:p>
    <w:p w:rsidR="00963216" w:rsidRDefault="00963216" w:rsidP="00963216">
      <w:pPr>
        <w:rPr>
          <w:color w:val="000000"/>
          <w:szCs w:val="28"/>
        </w:rPr>
      </w:pPr>
      <w:r>
        <w:rPr>
          <w:color w:val="000000"/>
          <w:szCs w:val="28"/>
        </w:rPr>
        <w:t xml:space="preserve">       </w:t>
      </w:r>
      <w:r w:rsidR="00327335" w:rsidRPr="004F1B22">
        <w:rPr>
          <w:color w:val="000000"/>
          <w:szCs w:val="28"/>
        </w:rPr>
        <w:t xml:space="preserve">1.Утвердить </w:t>
      </w:r>
      <w:r w:rsidR="004971B7">
        <w:rPr>
          <w:color w:val="000000"/>
          <w:szCs w:val="28"/>
        </w:rPr>
        <w:t>А</w:t>
      </w:r>
      <w:r w:rsidR="00327335" w:rsidRPr="004F1B22">
        <w:rPr>
          <w:color w:val="000000"/>
          <w:szCs w:val="28"/>
        </w:rPr>
        <w:t xml:space="preserve">нтикоррупционный </w:t>
      </w:r>
      <w:hyperlink r:id="rId10" w:anchor="Par33%23Par33" w:history="1">
        <w:r w:rsidR="00327335" w:rsidRPr="004F1B22">
          <w:rPr>
            <w:rStyle w:val="a3"/>
            <w:color w:val="000000"/>
            <w:szCs w:val="28"/>
            <w:u w:val="none"/>
          </w:rPr>
          <w:t>стандарт</w:t>
        </w:r>
      </w:hyperlink>
      <w:r w:rsidR="00327335" w:rsidRPr="004F1B22">
        <w:rPr>
          <w:color w:val="000000"/>
          <w:szCs w:val="28"/>
        </w:rPr>
        <w:t xml:space="preserve"> в деятельности </w:t>
      </w:r>
      <w:r w:rsidRPr="006F4E7A">
        <w:rPr>
          <w:color w:val="000000"/>
          <w:szCs w:val="28"/>
        </w:rPr>
        <w:t xml:space="preserve">администрации </w:t>
      </w:r>
    </w:p>
    <w:p w:rsidR="00963216" w:rsidRDefault="00963216" w:rsidP="00963216">
      <w:pPr>
        <w:rPr>
          <w:color w:val="000000"/>
          <w:szCs w:val="28"/>
        </w:rPr>
      </w:pPr>
      <w:r>
        <w:rPr>
          <w:color w:val="000000"/>
          <w:szCs w:val="28"/>
        </w:rPr>
        <w:tab/>
        <w:t>Новогригорьевского</w:t>
      </w:r>
      <w:r w:rsidRPr="006F4E7A">
        <w:rPr>
          <w:color w:val="000000"/>
          <w:szCs w:val="28"/>
        </w:rPr>
        <w:t xml:space="preserve"> </w:t>
      </w:r>
      <w:r>
        <w:rPr>
          <w:color w:val="000000"/>
          <w:szCs w:val="28"/>
        </w:rPr>
        <w:t xml:space="preserve"> </w:t>
      </w:r>
      <w:r w:rsidRPr="006F4E7A">
        <w:rPr>
          <w:color w:val="000000"/>
          <w:szCs w:val="28"/>
        </w:rPr>
        <w:t xml:space="preserve">сельского поселения в сфере подбора кадров и </w:t>
      </w:r>
      <w:r>
        <w:rPr>
          <w:color w:val="000000"/>
          <w:szCs w:val="28"/>
        </w:rPr>
        <w:tab/>
      </w:r>
    </w:p>
    <w:p w:rsidR="00327335" w:rsidRPr="004F1B22" w:rsidRDefault="00963216" w:rsidP="00963216">
      <w:pPr>
        <w:ind w:firstLine="540"/>
        <w:rPr>
          <w:color w:val="000000"/>
          <w:szCs w:val="28"/>
        </w:rPr>
      </w:pPr>
      <w:r w:rsidRPr="006F4E7A">
        <w:rPr>
          <w:color w:val="000000"/>
          <w:szCs w:val="28"/>
        </w:rPr>
        <w:t>замещения должностей муниципальной службы</w:t>
      </w:r>
      <w:r w:rsidR="00327335" w:rsidRPr="004F1B22">
        <w:rPr>
          <w:color w:val="000000"/>
          <w:szCs w:val="28"/>
        </w:rPr>
        <w:t>согласно приложению.</w:t>
      </w:r>
    </w:p>
    <w:p w:rsidR="00555453" w:rsidRPr="004F1B22" w:rsidRDefault="00327335" w:rsidP="00963216">
      <w:pPr>
        <w:pStyle w:val="ConsPlusNormal"/>
        <w:ind w:left="540" w:firstLine="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2. </w:t>
      </w:r>
      <w:r w:rsidR="00963216" w:rsidRPr="00963216">
        <w:rPr>
          <w:rFonts w:ascii="Times New Roman" w:hAnsi="Times New Roman" w:cs="Times New Roman"/>
          <w:sz w:val="28"/>
          <w:szCs w:val="28"/>
        </w:rPr>
        <w:t>Настоящее постановление подлежит обнародованию путем размещения на официальном сайте администрации Новогригорьевскогоо сельского поселения Нижнегорского района Республики Крым</w:t>
      </w:r>
      <w:r w:rsidR="00963216" w:rsidRPr="00963216">
        <w:rPr>
          <w:rStyle w:val="s5"/>
          <w:rFonts w:ascii="Times New Roman" w:hAnsi="Times New Roman"/>
          <w:szCs w:val="28"/>
        </w:rPr>
        <w:t>,</w:t>
      </w:r>
      <w:r w:rsidR="00963216" w:rsidRPr="00963216">
        <w:rPr>
          <w:rFonts w:ascii="Times New Roman" w:hAnsi="Times New Roman" w:cs="Times New Roman"/>
          <w:sz w:val="28"/>
          <w:szCs w:val="28"/>
        </w:rPr>
        <w:t xml:space="preserve"> а также</w:t>
      </w:r>
      <w:r w:rsidR="00963216" w:rsidRPr="00963216">
        <w:rPr>
          <w:rStyle w:val="s5"/>
          <w:rFonts w:ascii="Times New Roman" w:hAnsi="Times New Roman"/>
          <w:szCs w:val="28"/>
        </w:rPr>
        <w:t xml:space="preserve"> </w:t>
      </w:r>
      <w:r w:rsidR="00963216" w:rsidRPr="00963216">
        <w:rPr>
          <w:rFonts w:ascii="Times New Roman" w:hAnsi="Times New Roman" w:cs="Times New Roman"/>
          <w:sz w:val="28"/>
          <w:szCs w:val="28"/>
        </w:rPr>
        <w:t>на информационном стенде в здании администрации Новогригорьевскогоо сельского поселения Нижнегорского района Республики Крым по адресу: с.Новогригорьевка, ул.Мичурина, 59.</w:t>
      </w:r>
    </w:p>
    <w:p w:rsidR="00555453" w:rsidRPr="004F1B22" w:rsidRDefault="00555453" w:rsidP="00555453">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3.Конт</w:t>
      </w:r>
      <w:r w:rsidR="004F1B22">
        <w:rPr>
          <w:rFonts w:ascii="Times New Roman" w:hAnsi="Times New Roman" w:cs="Times New Roman"/>
          <w:color w:val="000000"/>
          <w:sz w:val="28"/>
          <w:szCs w:val="28"/>
        </w:rPr>
        <w:t>роль за выполнением настоящего п</w:t>
      </w:r>
      <w:r w:rsidRPr="004F1B22">
        <w:rPr>
          <w:rFonts w:ascii="Times New Roman" w:hAnsi="Times New Roman" w:cs="Times New Roman"/>
          <w:color w:val="000000"/>
          <w:sz w:val="28"/>
          <w:szCs w:val="28"/>
        </w:rPr>
        <w:t>остановления оставляю за собой.</w:t>
      </w:r>
    </w:p>
    <w:p w:rsidR="00327335" w:rsidRPr="004F1B22" w:rsidRDefault="00327335" w:rsidP="00555453">
      <w:pPr>
        <w:pStyle w:val="ConsPlusNormal"/>
        <w:ind w:firstLine="540"/>
        <w:jc w:val="both"/>
        <w:rPr>
          <w:rFonts w:ascii="Times New Roman" w:hAnsi="Times New Roman" w:cs="Times New Roman"/>
          <w:color w:val="000000"/>
          <w:sz w:val="28"/>
          <w:szCs w:val="28"/>
        </w:rPr>
      </w:pPr>
    </w:p>
    <w:p w:rsidR="006B6F85" w:rsidRDefault="005A2134" w:rsidP="00555453">
      <w:pPr>
        <w:jc w:val="both"/>
        <w:rPr>
          <w:szCs w:val="28"/>
        </w:rPr>
      </w:pPr>
    </w:p>
    <w:p w:rsidR="004F1B22" w:rsidRDefault="004F1B22" w:rsidP="00555453">
      <w:pPr>
        <w:jc w:val="both"/>
        <w:rPr>
          <w:szCs w:val="28"/>
        </w:rPr>
      </w:pPr>
    </w:p>
    <w:p w:rsidR="004F1B22" w:rsidRDefault="004F1B22" w:rsidP="00555453">
      <w:pPr>
        <w:jc w:val="both"/>
        <w:rPr>
          <w:szCs w:val="28"/>
        </w:rPr>
      </w:pPr>
    </w:p>
    <w:p w:rsidR="004F1B22" w:rsidRPr="004F1B22" w:rsidRDefault="004F1B22" w:rsidP="00555453">
      <w:pPr>
        <w:jc w:val="both"/>
        <w:rPr>
          <w:szCs w:val="28"/>
        </w:rPr>
      </w:pPr>
    </w:p>
    <w:p w:rsidR="00594331" w:rsidRPr="004F1B22" w:rsidRDefault="00594331" w:rsidP="00327335">
      <w:pPr>
        <w:jc w:val="both"/>
        <w:rPr>
          <w:szCs w:val="28"/>
        </w:rPr>
      </w:pPr>
    </w:p>
    <w:p w:rsidR="00594331" w:rsidRDefault="006F4E7A" w:rsidP="00327335">
      <w:pPr>
        <w:jc w:val="both"/>
        <w:rPr>
          <w:szCs w:val="28"/>
        </w:rPr>
      </w:pPr>
      <w:r>
        <w:rPr>
          <w:szCs w:val="28"/>
        </w:rPr>
        <w:t xml:space="preserve">Председатель </w:t>
      </w:r>
      <w:r w:rsidR="00963216">
        <w:rPr>
          <w:szCs w:val="28"/>
        </w:rPr>
        <w:t>Новогригорьевского</w:t>
      </w:r>
      <w:r>
        <w:rPr>
          <w:szCs w:val="28"/>
        </w:rPr>
        <w:t xml:space="preserve"> сельского совета-</w:t>
      </w:r>
    </w:p>
    <w:p w:rsidR="006F4E7A" w:rsidRPr="004F1B22" w:rsidRDefault="006F4E7A" w:rsidP="00327335">
      <w:pPr>
        <w:jc w:val="both"/>
        <w:rPr>
          <w:szCs w:val="28"/>
        </w:rPr>
      </w:pPr>
      <w:r>
        <w:rPr>
          <w:szCs w:val="28"/>
        </w:rPr>
        <w:t>Глава администрации сельского поселения</w:t>
      </w:r>
      <w:r>
        <w:rPr>
          <w:szCs w:val="28"/>
        </w:rPr>
        <w:tab/>
      </w:r>
      <w:r>
        <w:rPr>
          <w:szCs w:val="28"/>
        </w:rPr>
        <w:tab/>
      </w:r>
      <w:r>
        <w:rPr>
          <w:szCs w:val="28"/>
        </w:rPr>
        <w:tab/>
      </w:r>
      <w:r>
        <w:rPr>
          <w:szCs w:val="28"/>
        </w:rPr>
        <w:tab/>
      </w:r>
      <w:r w:rsidR="00963216">
        <w:rPr>
          <w:szCs w:val="28"/>
        </w:rPr>
        <w:t xml:space="preserve">А.М.Данилин </w:t>
      </w:r>
    </w:p>
    <w:p w:rsidR="00594331" w:rsidRPr="004F1B22" w:rsidRDefault="00594331" w:rsidP="00327335">
      <w:pPr>
        <w:jc w:val="both"/>
        <w:rPr>
          <w:szCs w:val="28"/>
        </w:rPr>
      </w:pPr>
    </w:p>
    <w:p w:rsidR="006F4E7A" w:rsidRDefault="006F4E7A" w:rsidP="00327335">
      <w:pPr>
        <w:jc w:val="both"/>
        <w:rPr>
          <w:szCs w:val="28"/>
        </w:rPr>
      </w:pPr>
    </w:p>
    <w:p w:rsidR="00594331" w:rsidRPr="004F1B22" w:rsidRDefault="00594331" w:rsidP="006F4E7A">
      <w:pPr>
        <w:pStyle w:val="ConsPlusNormal"/>
        <w:ind w:left="4956"/>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Приложение</w:t>
      </w:r>
    </w:p>
    <w:p w:rsidR="00594331" w:rsidRPr="004F1B22" w:rsidRDefault="00594331" w:rsidP="006F4E7A">
      <w:pPr>
        <w:pStyle w:val="ConsPlusNormal"/>
        <w:ind w:left="4956"/>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к постановлению </w:t>
      </w:r>
      <w:r w:rsidR="006F4E7A">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p>
    <w:p w:rsidR="00963216" w:rsidRDefault="00963216" w:rsidP="006F4E7A">
      <w:pPr>
        <w:pStyle w:val="ConsPlusNormal"/>
        <w:ind w:left="4956"/>
        <w:rPr>
          <w:rFonts w:ascii="Times New Roman" w:hAnsi="Times New Roman" w:cs="Times New Roman"/>
          <w:color w:val="000000"/>
          <w:sz w:val="28"/>
          <w:szCs w:val="28"/>
        </w:rPr>
      </w:pPr>
      <w:r>
        <w:rPr>
          <w:rFonts w:ascii="Times New Roman" w:hAnsi="Times New Roman" w:cs="Times New Roman"/>
          <w:color w:val="000000"/>
          <w:sz w:val="28"/>
          <w:szCs w:val="28"/>
        </w:rPr>
        <w:t>Новогригорьевского</w:t>
      </w:r>
      <w:r w:rsidR="00594331" w:rsidRPr="004F1B22">
        <w:rPr>
          <w:rFonts w:ascii="Times New Roman" w:hAnsi="Times New Roman" w:cs="Times New Roman"/>
          <w:color w:val="000000"/>
          <w:sz w:val="28"/>
          <w:szCs w:val="28"/>
        </w:rPr>
        <w:t xml:space="preserve"> сельского </w:t>
      </w:r>
    </w:p>
    <w:p w:rsidR="00594331" w:rsidRPr="004F1B22" w:rsidRDefault="00594331" w:rsidP="006F4E7A">
      <w:pPr>
        <w:pStyle w:val="ConsPlusNormal"/>
        <w:ind w:left="4956"/>
        <w:rPr>
          <w:rFonts w:ascii="Times New Roman" w:hAnsi="Times New Roman" w:cs="Times New Roman"/>
          <w:color w:val="000000"/>
          <w:sz w:val="28"/>
          <w:szCs w:val="28"/>
        </w:rPr>
      </w:pPr>
      <w:r w:rsidRPr="004F1B22">
        <w:rPr>
          <w:rFonts w:ascii="Times New Roman" w:hAnsi="Times New Roman" w:cs="Times New Roman"/>
          <w:color w:val="000000"/>
          <w:sz w:val="28"/>
          <w:szCs w:val="28"/>
        </w:rPr>
        <w:t>поселения</w:t>
      </w:r>
    </w:p>
    <w:p w:rsidR="00594331" w:rsidRPr="004F1B22" w:rsidRDefault="006F4E7A" w:rsidP="006F4E7A">
      <w:pPr>
        <w:pStyle w:val="ConsPlusNormal"/>
        <w:ind w:left="4956"/>
        <w:rPr>
          <w:rFonts w:ascii="Times New Roman" w:hAnsi="Times New Roman" w:cs="Times New Roman"/>
          <w:color w:val="000000"/>
          <w:sz w:val="28"/>
          <w:szCs w:val="28"/>
        </w:rPr>
      </w:pPr>
      <w:r>
        <w:rPr>
          <w:rFonts w:ascii="Times New Roman" w:hAnsi="Times New Roman" w:cs="Times New Roman"/>
          <w:color w:val="000000"/>
          <w:sz w:val="28"/>
          <w:szCs w:val="28"/>
        </w:rPr>
        <w:t>от «</w:t>
      </w:r>
      <w:r w:rsidR="00963216">
        <w:rPr>
          <w:rFonts w:ascii="Times New Roman" w:hAnsi="Times New Roman" w:cs="Times New Roman"/>
          <w:color w:val="000000"/>
          <w:sz w:val="28"/>
          <w:szCs w:val="28"/>
        </w:rPr>
        <w:t>__</w:t>
      </w:r>
      <w:r>
        <w:rPr>
          <w:rFonts w:ascii="Times New Roman" w:hAnsi="Times New Roman" w:cs="Times New Roman"/>
          <w:color w:val="000000"/>
          <w:sz w:val="28"/>
          <w:szCs w:val="28"/>
        </w:rPr>
        <w:t xml:space="preserve">» </w:t>
      </w:r>
      <w:r w:rsidR="00963216">
        <w:rPr>
          <w:rFonts w:ascii="Times New Roman" w:hAnsi="Times New Roman" w:cs="Times New Roman"/>
          <w:color w:val="000000"/>
          <w:sz w:val="28"/>
          <w:szCs w:val="28"/>
        </w:rPr>
        <w:t>___</w:t>
      </w:r>
      <w:r w:rsidR="00C3687A">
        <w:rPr>
          <w:rFonts w:ascii="Times New Roman" w:hAnsi="Times New Roman" w:cs="Times New Roman"/>
          <w:color w:val="000000"/>
          <w:sz w:val="28"/>
          <w:szCs w:val="28"/>
        </w:rPr>
        <w:t>2016 года</w:t>
      </w:r>
      <w:r w:rsidR="00594331" w:rsidRPr="004F1B22">
        <w:rPr>
          <w:rFonts w:ascii="Times New Roman" w:hAnsi="Times New Roman" w:cs="Times New Roman"/>
          <w:color w:val="000000"/>
          <w:sz w:val="28"/>
          <w:szCs w:val="28"/>
        </w:rPr>
        <w:t xml:space="preserve"> №</w:t>
      </w:r>
      <w:bookmarkStart w:id="0" w:name="_GoBack"/>
      <w:bookmarkEnd w:id="0"/>
      <w:r w:rsidR="00963216">
        <w:rPr>
          <w:rFonts w:ascii="Times New Roman" w:hAnsi="Times New Roman" w:cs="Times New Roman"/>
          <w:color w:val="000000"/>
          <w:sz w:val="28"/>
          <w:szCs w:val="28"/>
        </w:rPr>
        <w:t>___</w:t>
      </w:r>
    </w:p>
    <w:p w:rsidR="00594331" w:rsidRPr="004F1B22" w:rsidRDefault="00594331" w:rsidP="006F4E7A">
      <w:pPr>
        <w:pStyle w:val="ConsPlusNormal"/>
        <w:rPr>
          <w:rFonts w:ascii="Times New Roman" w:hAnsi="Times New Roman" w:cs="Times New Roman"/>
          <w:color w:val="000000"/>
          <w:sz w:val="28"/>
          <w:szCs w:val="28"/>
        </w:rPr>
      </w:pPr>
    </w:p>
    <w:p w:rsidR="00594331" w:rsidRPr="004F1B22" w:rsidRDefault="00594331" w:rsidP="00594331">
      <w:pPr>
        <w:pStyle w:val="ConsPlusNormal"/>
        <w:jc w:val="right"/>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 xml:space="preserve">Антикоррупционный </w:t>
      </w:r>
      <w:hyperlink r:id="rId11" w:anchor="Par33%23Par33" w:history="1">
        <w:r w:rsidRPr="004F1B22">
          <w:rPr>
            <w:rStyle w:val="a3"/>
            <w:rFonts w:ascii="Times New Roman" w:hAnsi="Times New Roman" w:cs="Times New Roman"/>
            <w:b/>
            <w:color w:val="000000"/>
            <w:sz w:val="28"/>
            <w:szCs w:val="28"/>
            <w:u w:val="none"/>
          </w:rPr>
          <w:t>стандарт</w:t>
        </w:r>
      </w:hyperlink>
    </w:p>
    <w:p w:rsidR="00173436" w:rsidRDefault="00594331" w:rsidP="00173436">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 xml:space="preserve">в деятельности </w:t>
      </w:r>
      <w:r w:rsidR="00AC7934">
        <w:rPr>
          <w:rFonts w:ascii="Times New Roman" w:hAnsi="Times New Roman" w:cs="Times New Roman"/>
          <w:b/>
          <w:color w:val="000000"/>
          <w:sz w:val="28"/>
          <w:szCs w:val="28"/>
        </w:rPr>
        <w:t>а</w:t>
      </w:r>
      <w:r w:rsidRPr="004F1B22">
        <w:rPr>
          <w:rFonts w:ascii="Times New Roman" w:hAnsi="Times New Roman" w:cs="Times New Roman"/>
          <w:b/>
          <w:color w:val="000000"/>
          <w:sz w:val="28"/>
          <w:szCs w:val="28"/>
        </w:rPr>
        <w:t xml:space="preserve">дминистрации </w:t>
      </w:r>
      <w:r w:rsidR="00963216">
        <w:rPr>
          <w:rFonts w:ascii="Times New Roman" w:hAnsi="Times New Roman" w:cs="Times New Roman"/>
          <w:b/>
          <w:color w:val="000000"/>
          <w:sz w:val="28"/>
          <w:szCs w:val="28"/>
        </w:rPr>
        <w:t>Новогригорьевского</w:t>
      </w:r>
      <w:r w:rsidRPr="004F1B22">
        <w:rPr>
          <w:rFonts w:ascii="Times New Roman" w:hAnsi="Times New Roman" w:cs="Times New Roman"/>
          <w:b/>
          <w:color w:val="000000"/>
          <w:sz w:val="28"/>
          <w:szCs w:val="28"/>
        </w:rPr>
        <w:t xml:space="preserve"> сельского поселения</w:t>
      </w:r>
    </w:p>
    <w:p w:rsidR="00594331" w:rsidRPr="004F1B22" w:rsidRDefault="00594331" w:rsidP="00173436">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в сфере подбора кадров и замещения должностей муниципальной службы</w:t>
      </w:r>
    </w:p>
    <w:p w:rsidR="00594331" w:rsidRPr="004F1B22" w:rsidRDefault="00594331" w:rsidP="00173436">
      <w:pPr>
        <w:pStyle w:val="ConsPlusNormal"/>
        <w:jc w:val="center"/>
        <w:rPr>
          <w:rFonts w:ascii="Times New Roman" w:hAnsi="Times New Roman" w:cs="Times New Roman"/>
          <w:b/>
          <w:color w:val="000000"/>
          <w:sz w:val="28"/>
          <w:szCs w:val="28"/>
        </w:rPr>
      </w:pPr>
      <w:r w:rsidRPr="004F1B22">
        <w:rPr>
          <w:rFonts w:ascii="Times New Roman" w:hAnsi="Times New Roman" w:cs="Times New Roman"/>
          <w:b/>
          <w:color w:val="000000"/>
          <w:sz w:val="28"/>
          <w:szCs w:val="28"/>
        </w:rPr>
        <w:t>(далее – А</w:t>
      </w:r>
      <w:r w:rsidR="00AC7934">
        <w:rPr>
          <w:rFonts w:ascii="Times New Roman" w:hAnsi="Times New Roman" w:cs="Times New Roman"/>
          <w:b/>
          <w:color w:val="000000"/>
          <w:sz w:val="28"/>
          <w:szCs w:val="28"/>
        </w:rPr>
        <w:t>нтикоррупционный</w:t>
      </w:r>
      <w:r w:rsidRPr="004F1B22">
        <w:rPr>
          <w:rFonts w:ascii="Times New Roman" w:hAnsi="Times New Roman" w:cs="Times New Roman"/>
          <w:b/>
          <w:color w:val="000000"/>
          <w:sz w:val="28"/>
          <w:szCs w:val="28"/>
        </w:rPr>
        <w:t xml:space="preserve"> стандарт)</w:t>
      </w:r>
    </w:p>
    <w:p w:rsidR="00594331" w:rsidRPr="004F1B22" w:rsidRDefault="00594331" w:rsidP="00173436">
      <w:pPr>
        <w:pStyle w:val="ConsPlusNormal"/>
        <w:jc w:val="center"/>
        <w:rPr>
          <w:rFonts w:ascii="Times New Roman" w:hAnsi="Times New Roman" w:cs="Times New Roman"/>
          <w:color w:val="000000"/>
          <w:sz w:val="28"/>
          <w:szCs w:val="28"/>
        </w:rPr>
      </w:pPr>
      <w:bookmarkStart w:id="1" w:name="Par33"/>
      <w:bookmarkEnd w:id="1"/>
    </w:p>
    <w:p w:rsidR="00594331" w:rsidRPr="004F1B22" w:rsidRDefault="00594331" w:rsidP="00594331">
      <w:pPr>
        <w:pStyle w:val="ConsPlusNormal"/>
        <w:jc w:val="center"/>
        <w:rPr>
          <w:rFonts w:ascii="Times New Roman" w:hAnsi="Times New Roman" w:cs="Times New Roman"/>
          <w:color w:val="000000"/>
          <w:sz w:val="28"/>
          <w:szCs w:val="28"/>
        </w:rPr>
      </w:pPr>
      <w:bookmarkStart w:id="2" w:name="Par38"/>
      <w:bookmarkEnd w:id="2"/>
      <w:r w:rsidRPr="004F1B22">
        <w:rPr>
          <w:rFonts w:ascii="Times New Roman" w:hAnsi="Times New Roman" w:cs="Times New Roman"/>
          <w:color w:val="000000"/>
          <w:sz w:val="28"/>
          <w:szCs w:val="28"/>
        </w:rPr>
        <w:t>1. Общая часть</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3" w:name="Par40"/>
      <w:bookmarkEnd w:id="3"/>
      <w:r w:rsidRPr="004F1B22">
        <w:rPr>
          <w:rFonts w:ascii="Times New Roman" w:hAnsi="Times New Roman" w:cs="Times New Roman"/>
          <w:color w:val="000000"/>
          <w:sz w:val="28"/>
          <w:szCs w:val="28"/>
        </w:rPr>
        <w:t>1.1. Перечень нормативных правовых актов, регламентирующих</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применение Антикоррупционного стандарта</w:t>
      </w:r>
    </w:p>
    <w:p w:rsidR="00594331" w:rsidRPr="00173436" w:rsidRDefault="00594331" w:rsidP="00594331">
      <w:pPr>
        <w:pStyle w:val="ConsPlusNormal"/>
        <w:ind w:firstLine="540"/>
        <w:jc w:val="both"/>
        <w:rPr>
          <w:rFonts w:ascii="Times New Roman" w:hAnsi="Times New Roman" w:cs="Times New Roman"/>
          <w:color w:val="000000"/>
          <w:sz w:val="28"/>
          <w:szCs w:val="28"/>
        </w:rPr>
      </w:pP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1.1.1.Федеральный </w:t>
      </w:r>
      <w:hyperlink r:id="rId12"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25.12.2008 № 273-ФЗ «О противодействии коррупции».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1.1.2.Федеральный закон от 02.03.2007 № 25-ФЗ «О муниципальной службе в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1.1.3.</w:t>
      </w:r>
      <w:r w:rsidR="00CE79BA">
        <w:rPr>
          <w:rFonts w:ascii="Times New Roman" w:hAnsi="Times New Roman" w:cs="Times New Roman"/>
          <w:color w:val="000000"/>
          <w:sz w:val="28"/>
          <w:szCs w:val="28"/>
        </w:rPr>
        <w:t>Закон Республики Крым от 22.07.2014 № 36-ЗРК «О противодействии коррупции в Республики Крым»</w:t>
      </w:r>
      <w:r w:rsidRPr="00173436">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1.1.4.</w:t>
      </w:r>
      <w:r w:rsidR="00CE79BA">
        <w:rPr>
          <w:rFonts w:ascii="Times New Roman" w:hAnsi="Times New Roman" w:cs="Times New Roman"/>
          <w:color w:val="000000"/>
          <w:sz w:val="28"/>
          <w:szCs w:val="28"/>
        </w:rPr>
        <w:t>Закон Республики Крым от 16.09.2014 № 76-ЗРК «О муниципальной службе в Республике Крым»</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4" w:name="Par49"/>
      <w:bookmarkEnd w:id="4"/>
      <w:r w:rsidRPr="004F1B22">
        <w:rPr>
          <w:rFonts w:ascii="Times New Roman" w:hAnsi="Times New Roman" w:cs="Times New Roman"/>
          <w:color w:val="000000"/>
          <w:sz w:val="28"/>
          <w:szCs w:val="28"/>
        </w:rPr>
        <w:t>1.2. Цели и задачи введения 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1.2.1. Антикоррупционный стандарт представляет собой единую для данной сферы деятельности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 систему запретов, ограничений и дозволений, обеспечивающих предупреждение коррупции.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1.2.2. Введение Антикоррупционного стандарта осуществлено в целях совершенствования деятельности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 и создания эффективной системы реализации и защиты прав граждан и юридических лиц.</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1.2.3. Задачи введения 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развитие системы противодействия коррупции в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устранение факторов, способствующих созданию условий для проявления коррупции в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формирование в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 нетерпимости к коррупционному поведению;</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повышение эффективности деятельности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7D2135">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lastRenderedPageBreak/>
        <w:t>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повышение ответственности муниципальных служащих, работников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 при осуществлении ими своих прав и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 введение возможности мониторинга со стороны граждан, общественных объединений и средств массовой информации  деятельности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Pr="004F1B22">
        <w:rPr>
          <w:rFonts w:ascii="Times New Roman" w:hAnsi="Times New Roman" w:cs="Times New Roman"/>
          <w:color w:val="000000"/>
          <w:sz w:val="28"/>
          <w:szCs w:val="28"/>
        </w:rPr>
        <w:t xml:space="preserve"> сельского поселения.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5" w:name="Par61"/>
      <w:bookmarkEnd w:id="5"/>
      <w:r w:rsidRPr="004F1B22">
        <w:rPr>
          <w:rFonts w:ascii="Times New Roman" w:hAnsi="Times New Roman" w:cs="Times New Roman"/>
          <w:color w:val="000000"/>
          <w:sz w:val="28"/>
          <w:szCs w:val="28"/>
        </w:rPr>
        <w:t>1.3. Запреты, ограничения и дозволения,</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обеспечивающие предупреждение коррупции</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1.3.1. Запреты, ограничения и дозволения устанавливаются в соответствии с нормами законодательства Российской Федерации и Р</w:t>
      </w:r>
      <w:r w:rsidR="007D2135">
        <w:rPr>
          <w:rFonts w:ascii="Times New Roman" w:hAnsi="Times New Roman" w:cs="Times New Roman"/>
          <w:color w:val="000000"/>
          <w:sz w:val="28"/>
          <w:szCs w:val="28"/>
        </w:rPr>
        <w:t>еспублики Крым</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1.3.2. Перечень запретов, ограничений и дозволений в сфере подбора кадров и замещения должностей муниципальной службы приведен в </w:t>
      </w:r>
      <w:hyperlink r:id="rId13" w:anchor="Par88%23Par88" w:history="1">
        <w:r w:rsidRPr="00173436">
          <w:rPr>
            <w:rStyle w:val="a3"/>
            <w:rFonts w:ascii="Times New Roman" w:hAnsi="Times New Roman" w:cs="Times New Roman"/>
            <w:color w:val="000000"/>
            <w:sz w:val="28"/>
            <w:szCs w:val="28"/>
            <w:u w:val="none"/>
          </w:rPr>
          <w:t>разделе 2</w:t>
        </w:r>
      </w:hyperlink>
      <w:r w:rsidRPr="00173436">
        <w:rPr>
          <w:rFonts w:ascii="Times New Roman" w:hAnsi="Times New Roman" w:cs="Times New Roman"/>
          <w:color w:val="000000"/>
          <w:sz w:val="28"/>
          <w:szCs w:val="28"/>
        </w:rPr>
        <w:t xml:space="preserve"> н</w:t>
      </w:r>
      <w:r w:rsidRPr="004F1B22">
        <w:rPr>
          <w:rFonts w:ascii="Times New Roman" w:hAnsi="Times New Roman" w:cs="Times New Roman"/>
          <w:color w:val="000000"/>
          <w:sz w:val="28"/>
          <w:szCs w:val="28"/>
        </w:rPr>
        <w:t>астоящего Антикоррупционного стандарта.</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6" w:name="Par67"/>
      <w:bookmarkEnd w:id="6"/>
      <w:r w:rsidRPr="004F1B22">
        <w:rPr>
          <w:rFonts w:ascii="Times New Roman" w:hAnsi="Times New Roman" w:cs="Times New Roman"/>
          <w:color w:val="000000"/>
          <w:sz w:val="28"/>
          <w:szCs w:val="28"/>
        </w:rPr>
        <w:t>1.4. Требования к применению и исполнению</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Антикоррупционного стандарта</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1.4.1. Антикоррупционный стандарт применяется в деятельности </w:t>
      </w:r>
      <w:r w:rsidR="007D213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D04FC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при осуществлении своих функций и исполнении полномочий в сфере подбора кадров и замещения должностей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1.4.2. Антикоррупционный стандарт обязателен для исполнения структурными подразделениями </w:t>
      </w:r>
      <w:r w:rsidR="007D2135">
        <w:rPr>
          <w:rFonts w:ascii="Times New Roman" w:hAnsi="Times New Roman" w:cs="Times New Roman"/>
          <w:color w:val="000000"/>
          <w:sz w:val="28"/>
          <w:szCs w:val="28"/>
        </w:rPr>
        <w:t>а</w:t>
      </w:r>
      <w:r w:rsidR="00D04FC5"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D04FC5"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1.4.3. За несоблюдение Антикоррупционного стандарта муниципальные служащие, работники структурных подразделений </w:t>
      </w:r>
      <w:r w:rsidR="007D2135">
        <w:rPr>
          <w:rFonts w:ascii="Times New Roman" w:hAnsi="Times New Roman" w:cs="Times New Roman"/>
          <w:color w:val="000000"/>
          <w:sz w:val="28"/>
          <w:szCs w:val="28"/>
        </w:rPr>
        <w:t>а</w:t>
      </w:r>
      <w:r w:rsidR="00D04FC5"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D04FC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несут ответственность, предусмотренную действующим законодательством. Общую ответственность за применение и исполнение Антикоррупционного стандарта несут руководители указанных структурных подразделений и органов.</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7" w:name="Par74"/>
      <w:bookmarkEnd w:id="7"/>
      <w:r w:rsidRPr="004F1B22">
        <w:rPr>
          <w:rFonts w:ascii="Times New Roman" w:hAnsi="Times New Roman" w:cs="Times New Roman"/>
          <w:color w:val="000000"/>
          <w:sz w:val="28"/>
          <w:szCs w:val="28"/>
        </w:rPr>
        <w:t>1.5. Требования к порядку и формам контроля</w:t>
      </w:r>
    </w:p>
    <w:p w:rsidR="00594331" w:rsidRPr="004F1B22" w:rsidRDefault="00594331" w:rsidP="00594331">
      <w:pPr>
        <w:pStyle w:val="ConsPlusNormal"/>
        <w:jc w:val="center"/>
        <w:rPr>
          <w:rFonts w:ascii="Times New Roman" w:hAnsi="Times New Roman" w:cs="Times New Roman"/>
          <w:color w:val="000000"/>
          <w:sz w:val="28"/>
          <w:szCs w:val="28"/>
        </w:rPr>
      </w:pPr>
      <w:r w:rsidRPr="004F1B22">
        <w:rPr>
          <w:rFonts w:ascii="Times New Roman" w:hAnsi="Times New Roman" w:cs="Times New Roman"/>
          <w:color w:val="000000"/>
          <w:sz w:val="28"/>
          <w:szCs w:val="28"/>
        </w:rPr>
        <w:t>за соблюдением установленных запретов,</w:t>
      </w:r>
      <w:r w:rsidR="00963216">
        <w:rPr>
          <w:rFonts w:ascii="Times New Roman" w:hAnsi="Times New Roman" w:cs="Times New Roman"/>
          <w:color w:val="000000"/>
          <w:sz w:val="28"/>
          <w:szCs w:val="28"/>
        </w:rPr>
        <w:t xml:space="preserve"> </w:t>
      </w:r>
      <w:r w:rsidRPr="004F1B22">
        <w:rPr>
          <w:rFonts w:ascii="Times New Roman" w:hAnsi="Times New Roman" w:cs="Times New Roman"/>
          <w:color w:val="000000"/>
          <w:sz w:val="28"/>
          <w:szCs w:val="28"/>
        </w:rPr>
        <w:t>ограничений и дозволений</w:t>
      </w:r>
    </w:p>
    <w:p w:rsidR="00594331" w:rsidRPr="004F1B22" w:rsidRDefault="00594331" w:rsidP="00594331">
      <w:pPr>
        <w:pStyle w:val="ConsPlusNormal"/>
        <w:jc w:val="center"/>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1.5.1.Контроль за соблюдением установленных запретов, огра</w:t>
      </w:r>
      <w:r w:rsidR="00963216">
        <w:rPr>
          <w:rFonts w:ascii="Times New Roman" w:hAnsi="Times New Roman" w:cs="Times New Roman"/>
          <w:color w:val="000000"/>
          <w:sz w:val="28"/>
          <w:szCs w:val="28"/>
        </w:rPr>
        <w:t>ничений и дозволений осуществляет глава</w:t>
      </w:r>
      <w:r w:rsidRPr="004F1B22">
        <w:rPr>
          <w:rFonts w:ascii="Times New Roman" w:hAnsi="Times New Roman" w:cs="Times New Roman"/>
          <w:color w:val="000000"/>
          <w:sz w:val="28"/>
          <w:szCs w:val="28"/>
        </w:rPr>
        <w:t xml:space="preserve"> </w:t>
      </w:r>
      <w:r w:rsidR="000855A5">
        <w:rPr>
          <w:rFonts w:ascii="Times New Roman" w:hAnsi="Times New Roman" w:cs="Times New Roman"/>
          <w:color w:val="000000"/>
          <w:sz w:val="28"/>
          <w:szCs w:val="28"/>
        </w:rPr>
        <w:t>а</w:t>
      </w:r>
      <w:r w:rsidR="00BE1C65"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BE1C65"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 xml:space="preserve">и комиссия по соблюдению требований к служебному поведению муниципальных служащих, проходящих муниципальную службу в аппарате </w:t>
      </w:r>
      <w:r w:rsidR="000855A5">
        <w:rPr>
          <w:rFonts w:ascii="Times New Roman" w:hAnsi="Times New Roman" w:cs="Times New Roman"/>
          <w:color w:val="000000"/>
          <w:sz w:val="28"/>
          <w:szCs w:val="28"/>
        </w:rPr>
        <w:t>а</w:t>
      </w:r>
      <w:r w:rsidR="00BE1C65"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BE1C65"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 и урегулированию конфликта интересов(далее - Комиссия).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1.5.2. Формы контроля за соблюдением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 xml:space="preserve">- обращения и заявления муниципальных служащих и работников </w:t>
      </w:r>
      <w:r w:rsidR="000855A5">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дминистрации </w:t>
      </w:r>
      <w:r w:rsidR="00963216">
        <w:rPr>
          <w:rFonts w:ascii="Times New Roman" w:hAnsi="Times New Roman" w:cs="Times New Roman"/>
          <w:color w:val="000000"/>
          <w:sz w:val="28"/>
          <w:szCs w:val="28"/>
        </w:rPr>
        <w:t>Новогригорьевского</w:t>
      </w:r>
      <w:r w:rsidR="006F1C52" w:rsidRPr="004F1B22">
        <w:rPr>
          <w:rFonts w:ascii="Times New Roman" w:hAnsi="Times New Roman" w:cs="Times New Roman"/>
          <w:color w:val="000000"/>
          <w:sz w:val="28"/>
          <w:szCs w:val="28"/>
        </w:rPr>
        <w:t xml:space="preserve"> сельского поселения </w:t>
      </w:r>
      <w:r w:rsidRPr="004F1B22">
        <w:rPr>
          <w:rFonts w:ascii="Times New Roman" w:hAnsi="Times New Roman" w:cs="Times New Roman"/>
          <w:color w:val="000000"/>
          <w:sz w:val="28"/>
          <w:szCs w:val="28"/>
        </w:rPr>
        <w:t>в Комиссию о фактах или попытках нарушения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обращения и заявления граждан, общественных объединений и средств массовой информации в Комиссию о фактах или попытках нарушения установленных запретов, ограничений и дозволений.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jc w:val="center"/>
        <w:rPr>
          <w:rFonts w:ascii="Times New Roman" w:hAnsi="Times New Roman" w:cs="Times New Roman"/>
          <w:sz w:val="28"/>
          <w:szCs w:val="28"/>
        </w:rPr>
      </w:pPr>
      <w:bookmarkStart w:id="8" w:name="Par83"/>
      <w:bookmarkEnd w:id="8"/>
      <w:r w:rsidRPr="004F1B22">
        <w:rPr>
          <w:rFonts w:ascii="Times New Roman" w:hAnsi="Times New Roman" w:cs="Times New Roman"/>
          <w:sz w:val="28"/>
          <w:szCs w:val="28"/>
        </w:rPr>
        <w:t>1.6. Порядок изменения установленных запретов,</w:t>
      </w:r>
    </w:p>
    <w:p w:rsidR="00594331" w:rsidRPr="004F1B22" w:rsidRDefault="00594331" w:rsidP="00594331">
      <w:pPr>
        <w:pStyle w:val="ConsPlusNormal"/>
        <w:jc w:val="center"/>
        <w:rPr>
          <w:rFonts w:ascii="Times New Roman" w:hAnsi="Times New Roman" w:cs="Times New Roman"/>
          <w:sz w:val="28"/>
          <w:szCs w:val="28"/>
        </w:rPr>
      </w:pPr>
      <w:r w:rsidRPr="004F1B22">
        <w:rPr>
          <w:rFonts w:ascii="Times New Roman" w:hAnsi="Times New Roman" w:cs="Times New Roman"/>
          <w:sz w:val="28"/>
          <w:szCs w:val="28"/>
        </w:rPr>
        <w:t>ограничений и дозволений</w:t>
      </w:r>
    </w:p>
    <w:p w:rsidR="00594331" w:rsidRPr="004F1B22" w:rsidRDefault="00594331" w:rsidP="00594331">
      <w:pPr>
        <w:pStyle w:val="ConsPlusNormal"/>
        <w:jc w:val="center"/>
        <w:rPr>
          <w:rFonts w:ascii="Times New Roman" w:hAnsi="Times New Roman" w:cs="Times New Roman"/>
          <w:sz w:val="28"/>
          <w:szCs w:val="28"/>
        </w:rPr>
      </w:pPr>
    </w:p>
    <w:p w:rsidR="00594331" w:rsidRPr="004F1B22" w:rsidRDefault="00594331" w:rsidP="00594331">
      <w:pPr>
        <w:pStyle w:val="ConsPlusNormal"/>
        <w:ind w:firstLine="540"/>
        <w:jc w:val="both"/>
        <w:rPr>
          <w:rFonts w:ascii="Times New Roman" w:hAnsi="Times New Roman" w:cs="Times New Roman"/>
          <w:sz w:val="28"/>
          <w:szCs w:val="28"/>
        </w:rPr>
      </w:pPr>
      <w:r w:rsidRPr="004F1B22">
        <w:rPr>
          <w:rFonts w:ascii="Times New Roman" w:hAnsi="Times New Roman" w:cs="Times New Roman"/>
          <w:sz w:val="28"/>
          <w:szCs w:val="28"/>
        </w:rPr>
        <w:t>Изменение установленных запретов, ограничений и дозволений производится в соответствии с действующим законодательством путем внесения изменений в настоящий Антикоррупционный стандарт.</w:t>
      </w:r>
    </w:p>
    <w:p w:rsidR="00594331" w:rsidRPr="004F1B22" w:rsidRDefault="00594331" w:rsidP="00594331">
      <w:pPr>
        <w:pStyle w:val="ConsPlusNormal"/>
        <w:ind w:firstLine="540"/>
        <w:jc w:val="both"/>
        <w:rPr>
          <w:rFonts w:ascii="Times New Roman" w:hAnsi="Times New Roman" w:cs="Times New Roman"/>
          <w:color w:val="FF0000"/>
          <w:sz w:val="28"/>
          <w:szCs w:val="28"/>
        </w:rPr>
      </w:pPr>
    </w:p>
    <w:p w:rsidR="00594331" w:rsidRPr="004F1B22" w:rsidRDefault="00594331" w:rsidP="00594331">
      <w:pPr>
        <w:pStyle w:val="ConsPlusNormal"/>
        <w:jc w:val="center"/>
        <w:rPr>
          <w:rFonts w:ascii="Times New Roman" w:hAnsi="Times New Roman" w:cs="Times New Roman"/>
          <w:color w:val="000000"/>
          <w:sz w:val="28"/>
          <w:szCs w:val="28"/>
        </w:rPr>
      </w:pPr>
      <w:bookmarkStart w:id="9" w:name="Par88"/>
      <w:bookmarkEnd w:id="9"/>
      <w:r w:rsidRPr="004F1B22">
        <w:rPr>
          <w:rFonts w:ascii="Times New Roman" w:hAnsi="Times New Roman" w:cs="Times New Roman"/>
          <w:color w:val="000000"/>
          <w:sz w:val="28"/>
          <w:szCs w:val="28"/>
        </w:rPr>
        <w:t>2. Специальная часть</w:t>
      </w:r>
    </w:p>
    <w:p w:rsidR="00594331" w:rsidRPr="004F1B22" w:rsidRDefault="00594331" w:rsidP="00594331">
      <w:pPr>
        <w:pStyle w:val="ConsPlusNormal"/>
        <w:ind w:firstLine="540"/>
        <w:jc w:val="both"/>
        <w:rPr>
          <w:rFonts w:ascii="Times New Roman" w:hAnsi="Times New Roman" w:cs="Times New Roman"/>
          <w:color w:val="000000"/>
          <w:sz w:val="28"/>
          <w:szCs w:val="28"/>
        </w:rPr>
      </w:pP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2.1. Запреты, ограничения и дозволения в сфере подбора кадров и замещения должностей муниципальной службы.</w:t>
      </w:r>
    </w:p>
    <w:p w:rsidR="00594331" w:rsidRPr="004F1B22" w:rsidRDefault="00594331" w:rsidP="00594331">
      <w:pPr>
        <w:pStyle w:val="ConsPlusNormal"/>
        <w:ind w:firstLine="540"/>
        <w:jc w:val="both"/>
        <w:rPr>
          <w:sz w:val="28"/>
          <w:szCs w:val="28"/>
        </w:rPr>
      </w:pPr>
      <w:r w:rsidRPr="004F1B22">
        <w:rPr>
          <w:rFonts w:ascii="Times New Roman" w:hAnsi="Times New Roman" w:cs="Times New Roman"/>
          <w:color w:val="000000"/>
          <w:sz w:val="28"/>
          <w:szCs w:val="28"/>
        </w:rPr>
        <w:t xml:space="preserve">2.2. Нормативное обеспечение исполнения полномочий </w:t>
      </w:r>
      <w:r w:rsidR="00E02766">
        <w:rPr>
          <w:rFonts w:ascii="Times New Roman" w:hAnsi="Times New Roman" w:cs="Times New Roman"/>
          <w:color w:val="000000"/>
          <w:sz w:val="28"/>
          <w:szCs w:val="28"/>
        </w:rPr>
        <w:t>а</w:t>
      </w:r>
      <w:r w:rsidRPr="004F1B22">
        <w:rPr>
          <w:rFonts w:ascii="Times New Roman" w:hAnsi="Times New Roman" w:cs="Times New Roman"/>
          <w:color w:val="000000"/>
          <w:sz w:val="28"/>
          <w:szCs w:val="28"/>
        </w:rPr>
        <w:t xml:space="preserve">дминистрацией </w:t>
      </w:r>
      <w:r w:rsidR="00963216">
        <w:rPr>
          <w:rFonts w:ascii="Times New Roman" w:hAnsi="Times New Roman" w:cs="Times New Roman"/>
          <w:color w:val="000000"/>
          <w:sz w:val="28"/>
          <w:szCs w:val="28"/>
        </w:rPr>
        <w:t>Новогригорьевского</w:t>
      </w:r>
      <w:r w:rsidR="00203D80" w:rsidRPr="004F1B22">
        <w:rPr>
          <w:rFonts w:ascii="Times New Roman" w:hAnsi="Times New Roman" w:cs="Times New Roman"/>
          <w:color w:val="000000"/>
          <w:sz w:val="28"/>
          <w:szCs w:val="28"/>
        </w:rPr>
        <w:t xml:space="preserve"> сельского поселения</w:t>
      </w:r>
      <w:r w:rsidRPr="004F1B22">
        <w:rPr>
          <w:rFonts w:ascii="Times New Roman" w:hAnsi="Times New Roman" w:cs="Times New Roman"/>
          <w:color w:val="000000"/>
          <w:sz w:val="28"/>
          <w:szCs w:val="28"/>
        </w:rPr>
        <w:t xml:space="preserve"> в сфере подбора кадров и замещения должностей муниципальной службы:</w:t>
      </w:r>
    </w:p>
    <w:p w:rsidR="00594331" w:rsidRPr="00173436" w:rsidRDefault="00BB5857" w:rsidP="00594331">
      <w:pPr>
        <w:pStyle w:val="ConsPlusNormal"/>
        <w:ind w:firstLine="540"/>
        <w:jc w:val="both"/>
        <w:rPr>
          <w:rFonts w:ascii="Times New Roman" w:hAnsi="Times New Roman" w:cs="Times New Roman"/>
          <w:color w:val="000000"/>
          <w:sz w:val="28"/>
          <w:szCs w:val="28"/>
        </w:rPr>
      </w:pPr>
      <w:hyperlink r:id="rId14" w:history="1">
        <w:r w:rsidR="00594331" w:rsidRPr="00173436">
          <w:rPr>
            <w:rStyle w:val="a3"/>
            <w:rFonts w:ascii="Times New Roman" w:hAnsi="Times New Roman" w:cs="Times New Roman"/>
            <w:color w:val="000000"/>
            <w:sz w:val="28"/>
            <w:szCs w:val="28"/>
            <w:u w:val="none"/>
          </w:rPr>
          <w:t>Конституция</w:t>
        </w:r>
      </w:hyperlink>
      <w:r w:rsidR="00594331" w:rsidRPr="00173436">
        <w:rPr>
          <w:rFonts w:ascii="Times New Roman" w:hAnsi="Times New Roman" w:cs="Times New Roman"/>
          <w:color w:val="000000"/>
          <w:sz w:val="28"/>
          <w:szCs w:val="28"/>
        </w:rPr>
        <w:t xml:space="preserve">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Трудовой </w:t>
      </w:r>
      <w:hyperlink r:id="rId15" w:history="1">
        <w:r w:rsidRPr="00173436">
          <w:rPr>
            <w:rStyle w:val="a3"/>
            <w:rFonts w:ascii="Times New Roman" w:hAnsi="Times New Roman" w:cs="Times New Roman"/>
            <w:color w:val="000000"/>
            <w:sz w:val="28"/>
            <w:szCs w:val="28"/>
            <w:u w:val="none"/>
          </w:rPr>
          <w:t>кодекс</w:t>
        </w:r>
      </w:hyperlink>
      <w:r w:rsidRPr="00173436">
        <w:rPr>
          <w:rFonts w:ascii="Times New Roman" w:hAnsi="Times New Roman" w:cs="Times New Roman"/>
          <w:color w:val="000000"/>
          <w:sz w:val="28"/>
          <w:szCs w:val="28"/>
        </w:rPr>
        <w:t xml:space="preserve">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6"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Российской Федерации от 06.10.2003 № 131-ФЗ «Об общих принципах организации местного самоуправления в Российской Федерации»;</w:t>
      </w:r>
    </w:p>
    <w:p w:rsidR="00594331" w:rsidRPr="00173436" w:rsidRDefault="00594331" w:rsidP="00594331">
      <w:pPr>
        <w:pStyle w:val="ConsPlusNormal"/>
        <w:ind w:firstLine="54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7"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02.03.2007 № 25-ФЗ «О муниципальной службе в Российской Федерации»;</w:t>
      </w:r>
    </w:p>
    <w:p w:rsidR="00594331" w:rsidRPr="00173436" w:rsidRDefault="00594331" w:rsidP="00E02766">
      <w:pPr>
        <w:pStyle w:val="ConsPlusNormal"/>
        <w:ind w:left="540" w:firstLine="0"/>
        <w:jc w:val="both"/>
        <w:rPr>
          <w:rFonts w:ascii="Times New Roman" w:hAnsi="Times New Roman" w:cs="Times New Roman"/>
          <w:color w:val="000000"/>
          <w:sz w:val="28"/>
          <w:szCs w:val="28"/>
        </w:rPr>
      </w:pPr>
      <w:r w:rsidRPr="00173436">
        <w:rPr>
          <w:rFonts w:ascii="Times New Roman" w:hAnsi="Times New Roman" w:cs="Times New Roman"/>
          <w:color w:val="000000"/>
          <w:sz w:val="28"/>
          <w:szCs w:val="28"/>
        </w:rPr>
        <w:t xml:space="preserve">Федеральный </w:t>
      </w:r>
      <w:hyperlink r:id="rId18" w:history="1">
        <w:r w:rsidRPr="00173436">
          <w:rPr>
            <w:rStyle w:val="a3"/>
            <w:rFonts w:ascii="Times New Roman" w:hAnsi="Times New Roman" w:cs="Times New Roman"/>
            <w:color w:val="000000"/>
            <w:sz w:val="28"/>
            <w:szCs w:val="28"/>
            <w:u w:val="none"/>
          </w:rPr>
          <w:t>закон</w:t>
        </w:r>
      </w:hyperlink>
      <w:r w:rsidRPr="00173436">
        <w:rPr>
          <w:rFonts w:ascii="Times New Roman" w:hAnsi="Times New Roman" w:cs="Times New Roman"/>
          <w:color w:val="000000"/>
          <w:sz w:val="28"/>
          <w:szCs w:val="28"/>
        </w:rPr>
        <w:t xml:space="preserve"> от 25.12.2008 № 273-ФЗ «О противодействии коррупции»;</w:t>
      </w:r>
      <w:r w:rsidR="00E02766" w:rsidRPr="00E02766">
        <w:rPr>
          <w:rFonts w:ascii="Times New Roman" w:hAnsi="Times New Roman" w:cs="Times New Roman"/>
          <w:color w:val="000000"/>
          <w:sz w:val="28"/>
          <w:szCs w:val="28"/>
        </w:rPr>
        <w:t xml:space="preserve"> </w:t>
      </w:r>
      <w:r w:rsidR="00E02766">
        <w:rPr>
          <w:rFonts w:ascii="Times New Roman" w:hAnsi="Times New Roman" w:cs="Times New Roman"/>
          <w:color w:val="000000"/>
          <w:sz w:val="28"/>
          <w:szCs w:val="28"/>
        </w:rPr>
        <w:t>Закон Республики Крым от 16.09.2014 № 76-ЗРК «О муниципальной службе в Республике Крым»</w:t>
      </w:r>
    </w:p>
    <w:p w:rsidR="00594331" w:rsidRPr="004F1B22" w:rsidRDefault="00BB5857" w:rsidP="00594331">
      <w:pPr>
        <w:pStyle w:val="ConsPlusNormal"/>
        <w:ind w:firstLine="540"/>
        <w:jc w:val="both"/>
        <w:rPr>
          <w:rFonts w:ascii="Times New Roman" w:hAnsi="Times New Roman" w:cs="Times New Roman"/>
          <w:color w:val="000000"/>
          <w:sz w:val="28"/>
          <w:szCs w:val="28"/>
        </w:rPr>
      </w:pPr>
      <w:hyperlink r:id="rId19" w:history="1">
        <w:r w:rsidR="00594331" w:rsidRPr="00173436">
          <w:rPr>
            <w:rStyle w:val="a3"/>
            <w:rFonts w:ascii="Times New Roman" w:hAnsi="Times New Roman" w:cs="Times New Roman"/>
            <w:color w:val="000000"/>
            <w:sz w:val="28"/>
            <w:szCs w:val="28"/>
            <w:u w:val="none"/>
          </w:rPr>
          <w:t>Устав</w:t>
        </w:r>
      </w:hyperlink>
      <w:r w:rsidR="00594331" w:rsidRPr="004F1B22">
        <w:rPr>
          <w:rFonts w:ascii="Times New Roman" w:hAnsi="Times New Roman" w:cs="Times New Roman"/>
          <w:color w:val="000000"/>
          <w:sz w:val="28"/>
          <w:szCs w:val="28"/>
        </w:rPr>
        <w:t xml:space="preserve"> муниципального образования </w:t>
      </w:r>
      <w:r w:rsidR="00963216">
        <w:rPr>
          <w:rFonts w:ascii="Times New Roman" w:hAnsi="Times New Roman" w:cs="Times New Roman"/>
          <w:color w:val="000000"/>
          <w:sz w:val="28"/>
          <w:szCs w:val="28"/>
        </w:rPr>
        <w:t xml:space="preserve">Новогригорьевское </w:t>
      </w:r>
      <w:r w:rsidR="00203D80" w:rsidRPr="004F1B22">
        <w:rPr>
          <w:rFonts w:ascii="Times New Roman" w:hAnsi="Times New Roman" w:cs="Times New Roman"/>
          <w:color w:val="000000"/>
          <w:sz w:val="28"/>
          <w:szCs w:val="28"/>
        </w:rPr>
        <w:t>сельское поселение</w:t>
      </w:r>
      <w:r w:rsidR="00594331" w:rsidRPr="004F1B22">
        <w:rPr>
          <w:rFonts w:ascii="Times New Roman" w:hAnsi="Times New Roman" w:cs="Times New Roman"/>
          <w:color w:val="000000"/>
          <w:sz w:val="28"/>
          <w:szCs w:val="28"/>
        </w:rPr>
        <w:t>.</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2.2.2. В целях предупреждения коррупции в сфере подбора кадров и замещения должностей муниципальной службы устанавливаются следующие: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Запреты: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занятие предпринимательской деятельностью лично или через доверенных лиц, а также участие в управлении хозяйствующим субъектом (за исключением </w:t>
      </w:r>
      <w:r w:rsidRPr="004F1B22">
        <w:rPr>
          <w:rFonts w:ascii="Times New Roman" w:hAnsi="Times New Roman" w:cs="Times New Roman"/>
          <w:color w:val="000000"/>
          <w:sz w:val="28"/>
          <w:szCs w:val="28"/>
        </w:rPr>
        <w:lastRenderedPageBreak/>
        <w:t xml:space="preserve">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0" w:history="1">
        <w:r w:rsidRPr="00173436">
          <w:rPr>
            <w:rStyle w:val="a3"/>
            <w:rFonts w:ascii="Times New Roman" w:hAnsi="Times New Roman" w:cs="Times New Roman"/>
            <w:color w:val="000000"/>
            <w:sz w:val="28"/>
            <w:szCs w:val="28"/>
            <w:u w:val="none"/>
          </w:rPr>
          <w:t>порядке</w:t>
        </w:r>
      </w:hyperlink>
      <w:r w:rsidRPr="004F1B22">
        <w:rPr>
          <w:rFonts w:ascii="Times New Roman" w:hAnsi="Times New Roman" w:cs="Times New Roman"/>
          <w:color w:val="000000"/>
          <w:sz w:val="28"/>
          <w:szCs w:val="28"/>
        </w:rPr>
        <w:t xml:space="preserve">), если иное не предусмотрено федеральными </w:t>
      </w:r>
      <w:hyperlink w:anchor="Par132" w:history="1">
        <w:r w:rsidRPr="001E1ED6">
          <w:rPr>
            <w:rStyle w:val="a3"/>
            <w:rFonts w:ascii="Times New Roman" w:hAnsi="Times New Roman" w:cs="Times New Roman"/>
            <w:color w:val="000000"/>
            <w:sz w:val="28"/>
            <w:szCs w:val="28"/>
            <w:u w:val="none"/>
          </w:rPr>
          <w:t>законами</w:t>
        </w:r>
      </w:hyperlink>
      <w:r w:rsidRPr="004F1B22">
        <w:rPr>
          <w:rFonts w:ascii="Times New Roman" w:hAnsi="Times New Roman" w:cs="Times New Roman"/>
          <w:color w:val="000000"/>
          <w:sz w:val="28"/>
          <w:szCs w:val="28"/>
        </w:rPr>
        <w:t xml:space="preserve"> или если в порядке, установленном муниципальным правовым актом в соответствии с федеральными законами и законами Ростовской области, муниципальному служащему не поручено участвовать в управлении этой организацией;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оплата развлечений, отдыха, транспортных расходов и иные вознаграждения);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служебной информации, ставших ему известными в связи с исполнением должностных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без письменного разрешения гл</w:t>
      </w:r>
      <w:r w:rsidR="00574CEB">
        <w:rPr>
          <w:rFonts w:ascii="Times New Roman" w:hAnsi="Times New Roman" w:cs="Times New Roman"/>
          <w:color w:val="000000"/>
          <w:sz w:val="28"/>
          <w:szCs w:val="28"/>
        </w:rPr>
        <w:t xml:space="preserve">авы муниципального образования </w:t>
      </w:r>
      <w:r w:rsidR="00963216">
        <w:rPr>
          <w:rFonts w:ascii="Times New Roman" w:hAnsi="Times New Roman" w:cs="Times New Roman"/>
          <w:color w:val="000000"/>
          <w:sz w:val="28"/>
          <w:szCs w:val="28"/>
        </w:rPr>
        <w:t xml:space="preserve">Новогригорьевское </w:t>
      </w:r>
      <w:r w:rsidR="007D1CF7" w:rsidRPr="004F1B22">
        <w:rPr>
          <w:rFonts w:ascii="Times New Roman" w:hAnsi="Times New Roman" w:cs="Times New Roman"/>
          <w:color w:val="000000"/>
          <w:sz w:val="28"/>
          <w:szCs w:val="28"/>
        </w:rPr>
        <w:t xml:space="preserve"> сельское поселение</w:t>
      </w:r>
      <w:r w:rsidRPr="004F1B22">
        <w:rPr>
          <w:rFonts w:ascii="Times New Roman" w:hAnsi="Times New Roman" w:cs="Times New Roman"/>
          <w:color w:val="000000"/>
          <w:sz w:val="28"/>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использование своего должностного положения в интересах политических </w:t>
      </w:r>
      <w:r w:rsidRPr="004F1B22">
        <w:rPr>
          <w:rFonts w:ascii="Times New Roman" w:hAnsi="Times New Roman" w:cs="Times New Roman"/>
          <w:color w:val="000000"/>
          <w:sz w:val="28"/>
          <w:szCs w:val="28"/>
        </w:rPr>
        <w:lastRenderedPageBreak/>
        <w:t>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прекращение исполнения должностных обязанностей в целях урегулирования трудового спора;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4331" w:rsidRPr="004F1B22" w:rsidRDefault="00594331" w:rsidP="00594331">
      <w:pPr>
        <w:pStyle w:val="ConsPlusNormal"/>
        <w:ind w:firstLine="540"/>
        <w:jc w:val="both"/>
        <w:rPr>
          <w:rFonts w:ascii="Times New Roman" w:hAnsi="Times New Roman" w:cs="Times New Roman"/>
          <w:sz w:val="28"/>
          <w:szCs w:val="28"/>
        </w:rPr>
      </w:pPr>
      <w:r w:rsidRPr="004F1B22">
        <w:rPr>
          <w:rFonts w:ascii="Times New Roman" w:hAnsi="Times New Roman" w:cs="Times New Roman"/>
          <w:color w:val="000000"/>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sz w:val="28"/>
          <w:szCs w:val="28"/>
        </w:rPr>
        <w:t>на исполнение данного неправомерного поручения.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Ограничения: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поступление на муниципальную службу или замещение должности </w:t>
      </w:r>
      <w:r w:rsidRPr="004F1B22">
        <w:rPr>
          <w:rFonts w:ascii="Times New Roman" w:hAnsi="Times New Roman" w:cs="Times New Roman"/>
          <w:color w:val="000000"/>
          <w:sz w:val="28"/>
          <w:szCs w:val="28"/>
        </w:rPr>
        <w:lastRenderedPageBreak/>
        <w:t xml:space="preserve">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w:t>
      </w:r>
      <w:r w:rsidRPr="004F1B22">
        <w:rPr>
          <w:rFonts w:ascii="Times New Roman" w:hAnsi="Times New Roman" w:cs="Times New Roman"/>
          <w:sz w:val="28"/>
          <w:szCs w:val="28"/>
        </w:rPr>
        <w:t>с гл</w:t>
      </w:r>
      <w:r w:rsidR="00E02766">
        <w:rPr>
          <w:rFonts w:ascii="Times New Roman" w:hAnsi="Times New Roman" w:cs="Times New Roman"/>
          <w:sz w:val="28"/>
          <w:szCs w:val="28"/>
        </w:rPr>
        <w:t xml:space="preserve">авой муниципального образования </w:t>
      </w:r>
      <w:r w:rsidR="00963216">
        <w:rPr>
          <w:rFonts w:ascii="Times New Roman" w:hAnsi="Times New Roman" w:cs="Times New Roman"/>
          <w:sz w:val="28"/>
          <w:szCs w:val="28"/>
        </w:rPr>
        <w:t>Новогригорьевское</w:t>
      </w:r>
      <w:r w:rsidR="007D1CF7" w:rsidRPr="004F1B22">
        <w:rPr>
          <w:rFonts w:ascii="Times New Roman" w:hAnsi="Times New Roman" w:cs="Times New Roman"/>
          <w:sz w:val="28"/>
          <w:szCs w:val="28"/>
        </w:rPr>
        <w:t xml:space="preserve"> сельское поселение</w:t>
      </w:r>
      <w:r w:rsidRPr="004F1B22">
        <w:rPr>
          <w:rFonts w:ascii="Times New Roman" w:hAnsi="Times New Roman" w:cs="Times New Roman"/>
          <w:sz w:val="28"/>
          <w:szCs w:val="28"/>
        </w:rPr>
        <w:t xml:space="preserve">, который возглавляет </w:t>
      </w:r>
      <w:r w:rsidR="00E02766">
        <w:rPr>
          <w:rFonts w:ascii="Times New Roman" w:hAnsi="Times New Roman" w:cs="Times New Roman"/>
          <w:sz w:val="28"/>
          <w:szCs w:val="28"/>
        </w:rPr>
        <w:t>а</w:t>
      </w:r>
      <w:r w:rsidRPr="004F1B22">
        <w:rPr>
          <w:rFonts w:ascii="Times New Roman" w:hAnsi="Times New Roman" w:cs="Times New Roman"/>
          <w:sz w:val="28"/>
          <w:szCs w:val="28"/>
        </w:rPr>
        <w:t xml:space="preserve">дминистрацию </w:t>
      </w:r>
      <w:r w:rsidR="00963216">
        <w:rPr>
          <w:rFonts w:ascii="Times New Roman" w:hAnsi="Times New Roman" w:cs="Times New Roman"/>
          <w:sz w:val="28"/>
          <w:szCs w:val="28"/>
        </w:rPr>
        <w:t>Новогригорьевского</w:t>
      </w:r>
      <w:r w:rsidR="007D1CF7" w:rsidRPr="004F1B22">
        <w:rPr>
          <w:rFonts w:ascii="Times New Roman" w:hAnsi="Times New Roman" w:cs="Times New Roman"/>
          <w:sz w:val="28"/>
          <w:szCs w:val="28"/>
        </w:rPr>
        <w:t xml:space="preserve"> сельского поселения</w:t>
      </w:r>
      <w:r w:rsidRPr="004F1B22">
        <w:rPr>
          <w:rFonts w:ascii="Times New Roman"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w:t>
      </w:r>
      <w:r w:rsidR="00963216">
        <w:rPr>
          <w:rFonts w:ascii="Times New Roman" w:hAnsi="Times New Roman" w:cs="Times New Roman"/>
          <w:sz w:val="28"/>
          <w:szCs w:val="28"/>
        </w:rPr>
        <w:t xml:space="preserve"> </w:t>
      </w:r>
      <w:r w:rsidRPr="004F1B22">
        <w:rPr>
          <w:rFonts w:ascii="Times New Roman" w:hAnsi="Times New Roman" w:cs="Times New Roman"/>
          <w:color w:val="000000"/>
          <w:sz w:val="28"/>
          <w:szCs w:val="28"/>
        </w:rPr>
        <w:t>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представление подложных документов или заведомо ложных сведений при поступлении на муниципальную службу;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непредставление установленных Федеральным </w:t>
      </w:r>
      <w:hyperlink r:id="rId21" w:history="1">
        <w:r w:rsidRPr="00AD1812">
          <w:rPr>
            <w:rStyle w:val="a3"/>
            <w:rFonts w:ascii="Times New Roman" w:hAnsi="Times New Roman" w:cs="Times New Roman"/>
            <w:color w:val="000000"/>
            <w:sz w:val="28"/>
            <w:szCs w:val="28"/>
            <w:u w:val="none"/>
          </w:rPr>
          <w:t>законом</w:t>
        </w:r>
      </w:hyperlink>
      <w:r w:rsidR="00963216">
        <w:t xml:space="preserve"> </w:t>
      </w:r>
      <w:r w:rsidRPr="004F1B22">
        <w:rPr>
          <w:rFonts w:ascii="Times New Roman" w:hAnsi="Times New Roman" w:cs="Times New Roman"/>
          <w:color w:val="000000"/>
          <w:sz w:val="28"/>
          <w:szCs w:val="28"/>
        </w:rPr>
        <w:t>от 02.03.2007 № 25-ФЗ «О муниципальной службе в Российской Федерации» сведений или представление заведомо ложных сведений о доходах, об имуществе и обязательствах имущественного характера;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 xml:space="preserve">на замещение должности муниципальной службы в случае </w:t>
      </w:r>
      <w:r w:rsidRPr="004F1B22">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Дозволения: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участие по своей инициативе в конкурсе на замещение вакантной должности муниципальной службы;</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повышение квалификации в соответствии с муниципальным правовым актом за счет средств местного бюджета;</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lastRenderedPageBreak/>
        <w:t>на защиту своих персональных данных;</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94331" w:rsidRPr="004F1B22" w:rsidRDefault="00594331" w:rsidP="00594331">
      <w:pPr>
        <w:pStyle w:val="ConsPlusNormal"/>
        <w:ind w:firstLine="540"/>
        <w:jc w:val="both"/>
        <w:rPr>
          <w:rFonts w:ascii="Times New Roman" w:hAnsi="Times New Roman" w:cs="Times New Roman"/>
          <w:color w:val="000000"/>
          <w:sz w:val="28"/>
          <w:szCs w:val="28"/>
        </w:rPr>
      </w:pPr>
      <w:r w:rsidRPr="004F1B22">
        <w:rPr>
          <w:rFonts w:ascii="Times New Roman" w:hAnsi="Times New Roman" w:cs="Times New Roman"/>
          <w:color w:val="000000"/>
          <w:sz w:val="28"/>
          <w:szCs w:val="28"/>
        </w:rPr>
        <w:t>на пенсионное обеспечение в соответствии с законодательством Российской Федерации;</w:t>
      </w:r>
    </w:p>
    <w:p w:rsidR="00594331" w:rsidRPr="004F1B22" w:rsidRDefault="00594331" w:rsidP="00594331">
      <w:pPr>
        <w:pStyle w:val="ConsPlusNormal"/>
        <w:ind w:firstLine="540"/>
        <w:jc w:val="both"/>
        <w:rPr>
          <w:color w:val="000000"/>
          <w:sz w:val="28"/>
          <w:szCs w:val="28"/>
        </w:rPr>
      </w:pPr>
      <w:r w:rsidRPr="004F1B22">
        <w:rPr>
          <w:rFonts w:ascii="Times New Roman" w:hAnsi="Times New Roman" w:cs="Times New Roman"/>
          <w:color w:val="000000"/>
          <w:sz w:val="28"/>
          <w:szCs w:val="28"/>
        </w:rPr>
        <w:t>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594331" w:rsidRPr="004F1B22" w:rsidRDefault="00594331" w:rsidP="00594331">
      <w:pPr>
        <w:jc w:val="both"/>
        <w:rPr>
          <w:color w:val="000000"/>
          <w:szCs w:val="28"/>
        </w:rPr>
      </w:pPr>
    </w:p>
    <w:p w:rsidR="00594331" w:rsidRPr="004F1B22" w:rsidRDefault="00594331" w:rsidP="00594331">
      <w:pPr>
        <w:rPr>
          <w:color w:val="000000"/>
          <w:szCs w:val="28"/>
        </w:rPr>
      </w:pPr>
    </w:p>
    <w:p w:rsidR="00594331" w:rsidRPr="004F1B22" w:rsidRDefault="00594331" w:rsidP="00594331">
      <w:pPr>
        <w:rPr>
          <w:color w:val="000000"/>
          <w:szCs w:val="28"/>
        </w:rPr>
      </w:pPr>
    </w:p>
    <w:p w:rsidR="00594331" w:rsidRPr="004F1B22" w:rsidRDefault="00594331" w:rsidP="00594331">
      <w:pPr>
        <w:rPr>
          <w:color w:val="000000"/>
          <w:szCs w:val="28"/>
        </w:rPr>
      </w:pPr>
    </w:p>
    <w:p w:rsidR="00594331" w:rsidRPr="004F1B22" w:rsidRDefault="00594331" w:rsidP="00DE60B9">
      <w:pPr>
        <w:ind w:firstLine="567"/>
        <w:jc w:val="both"/>
        <w:rPr>
          <w:szCs w:val="28"/>
        </w:rPr>
      </w:pPr>
      <w:r w:rsidRPr="004F1B22">
        <w:rPr>
          <w:color w:val="000000"/>
          <w:szCs w:val="28"/>
        </w:rPr>
        <w:tab/>
      </w:r>
      <w:r w:rsidRPr="004F1B22">
        <w:rPr>
          <w:color w:val="000000"/>
          <w:szCs w:val="28"/>
        </w:rPr>
        <w:tab/>
      </w:r>
      <w:r w:rsidRPr="004F1B22">
        <w:rPr>
          <w:color w:val="000000"/>
          <w:szCs w:val="28"/>
        </w:rPr>
        <w:tab/>
      </w:r>
    </w:p>
    <w:sectPr w:rsidR="00594331" w:rsidRPr="004F1B22" w:rsidSect="00173436">
      <w:footerReference w:type="default" r:id="rId22"/>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134" w:rsidRDefault="005A2134" w:rsidP="001E1ED6">
      <w:r>
        <w:separator/>
      </w:r>
    </w:p>
  </w:endnote>
  <w:endnote w:type="continuationSeparator" w:id="1">
    <w:p w:rsidR="005A2134" w:rsidRDefault="005A2134" w:rsidP="001E1E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318767"/>
    </w:sdtPr>
    <w:sdtContent>
      <w:p w:rsidR="001E1ED6" w:rsidRDefault="00BB5857">
        <w:pPr>
          <w:pStyle w:val="a6"/>
          <w:jc w:val="right"/>
        </w:pPr>
        <w:r>
          <w:fldChar w:fldCharType="begin"/>
        </w:r>
        <w:r w:rsidR="001E1ED6">
          <w:instrText>PAGE   \* MERGEFORMAT</w:instrText>
        </w:r>
        <w:r>
          <w:fldChar w:fldCharType="separate"/>
        </w:r>
        <w:r w:rsidR="00963216">
          <w:rPr>
            <w:noProof/>
          </w:rPr>
          <w:t>6</w:t>
        </w:r>
        <w:r>
          <w:fldChar w:fldCharType="end"/>
        </w:r>
      </w:p>
    </w:sdtContent>
  </w:sdt>
  <w:p w:rsidR="001E1ED6" w:rsidRDefault="001E1ED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134" w:rsidRDefault="005A2134" w:rsidP="001E1ED6">
      <w:r>
        <w:separator/>
      </w:r>
    </w:p>
  </w:footnote>
  <w:footnote w:type="continuationSeparator" w:id="1">
    <w:p w:rsidR="005A2134" w:rsidRDefault="005A2134" w:rsidP="001E1E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27335"/>
    <w:rsid w:val="000855A5"/>
    <w:rsid w:val="00156D73"/>
    <w:rsid w:val="00157E96"/>
    <w:rsid w:val="00173436"/>
    <w:rsid w:val="001E1ED6"/>
    <w:rsid w:val="00203D80"/>
    <w:rsid w:val="002E78B0"/>
    <w:rsid w:val="00327335"/>
    <w:rsid w:val="0035521B"/>
    <w:rsid w:val="00355F6C"/>
    <w:rsid w:val="003D6E4C"/>
    <w:rsid w:val="00473841"/>
    <w:rsid w:val="004971B7"/>
    <w:rsid w:val="004F1B22"/>
    <w:rsid w:val="00555453"/>
    <w:rsid w:val="00560B17"/>
    <w:rsid w:val="00574CEB"/>
    <w:rsid w:val="00594331"/>
    <w:rsid w:val="005A2134"/>
    <w:rsid w:val="00626EE5"/>
    <w:rsid w:val="006F1C52"/>
    <w:rsid w:val="006F4E7A"/>
    <w:rsid w:val="00765CAA"/>
    <w:rsid w:val="007B00B3"/>
    <w:rsid w:val="007D1CF7"/>
    <w:rsid w:val="007D2135"/>
    <w:rsid w:val="00963216"/>
    <w:rsid w:val="009D2E04"/>
    <w:rsid w:val="00A174FE"/>
    <w:rsid w:val="00AC7934"/>
    <w:rsid w:val="00AD1812"/>
    <w:rsid w:val="00B173AC"/>
    <w:rsid w:val="00B822BB"/>
    <w:rsid w:val="00BB415E"/>
    <w:rsid w:val="00BB5857"/>
    <w:rsid w:val="00BE1C65"/>
    <w:rsid w:val="00C3687A"/>
    <w:rsid w:val="00CB7909"/>
    <w:rsid w:val="00CC0649"/>
    <w:rsid w:val="00CE79BA"/>
    <w:rsid w:val="00D04FC5"/>
    <w:rsid w:val="00DE60B9"/>
    <w:rsid w:val="00E02766"/>
    <w:rsid w:val="00E034C1"/>
    <w:rsid w:val="00E84808"/>
    <w:rsid w:val="00EC43B2"/>
    <w:rsid w:val="00ED494D"/>
    <w:rsid w:val="00F008D2"/>
    <w:rsid w:val="00F43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3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327335"/>
    <w:pPr>
      <w:keepNext/>
      <w:jc w:val="center"/>
      <w:outlineLvl w:val="1"/>
    </w:pPr>
    <w:rPr>
      <w:b/>
    </w:rPr>
  </w:style>
  <w:style w:type="paragraph" w:styleId="3">
    <w:name w:val="heading 3"/>
    <w:basedOn w:val="a"/>
    <w:next w:val="a"/>
    <w:link w:val="30"/>
    <w:uiPriority w:val="9"/>
    <w:semiHidden/>
    <w:unhideWhenUsed/>
    <w:qFormat/>
    <w:rsid w:val="004F1B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7335"/>
    <w:rPr>
      <w:rFonts w:ascii="Times New Roman" w:eastAsia="Times New Roman" w:hAnsi="Times New Roman" w:cs="Times New Roman"/>
      <w:b/>
      <w:sz w:val="28"/>
      <w:szCs w:val="20"/>
      <w:lang w:eastAsia="ru-RU"/>
    </w:rPr>
  </w:style>
  <w:style w:type="character" w:styleId="a3">
    <w:name w:val="Hyperlink"/>
    <w:basedOn w:val="a0"/>
    <w:rsid w:val="00327335"/>
    <w:rPr>
      <w:color w:val="0000FF"/>
      <w:u w:val="single"/>
    </w:rPr>
  </w:style>
  <w:style w:type="paragraph" w:customStyle="1" w:styleId="ConsPlusNormal">
    <w:name w:val="ConsPlusNormal"/>
    <w:rsid w:val="0032733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semiHidden/>
    <w:rsid w:val="004F1B22"/>
    <w:rPr>
      <w:rFonts w:asciiTheme="majorHAnsi" w:eastAsiaTheme="majorEastAsia" w:hAnsiTheme="majorHAnsi" w:cstheme="majorBidi"/>
      <w:b/>
      <w:bCs/>
      <w:color w:val="4F81BD" w:themeColor="accent1"/>
      <w:sz w:val="28"/>
      <w:szCs w:val="20"/>
      <w:lang w:eastAsia="ru-RU"/>
    </w:rPr>
  </w:style>
  <w:style w:type="paragraph" w:styleId="a4">
    <w:name w:val="header"/>
    <w:basedOn w:val="a"/>
    <w:link w:val="a5"/>
    <w:uiPriority w:val="99"/>
    <w:unhideWhenUsed/>
    <w:rsid w:val="001E1ED6"/>
    <w:pPr>
      <w:tabs>
        <w:tab w:val="center" w:pos="4677"/>
        <w:tab w:val="right" w:pos="9355"/>
      </w:tabs>
    </w:pPr>
  </w:style>
  <w:style w:type="character" w:customStyle="1" w:styleId="a5">
    <w:name w:val="Верхний колонтитул Знак"/>
    <w:basedOn w:val="a0"/>
    <w:link w:val="a4"/>
    <w:uiPriority w:val="99"/>
    <w:rsid w:val="001E1ED6"/>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E1ED6"/>
    <w:pPr>
      <w:tabs>
        <w:tab w:val="center" w:pos="4677"/>
        <w:tab w:val="right" w:pos="9355"/>
      </w:tabs>
    </w:pPr>
  </w:style>
  <w:style w:type="character" w:customStyle="1" w:styleId="a7">
    <w:name w:val="Нижний колонтитул Знак"/>
    <w:basedOn w:val="a0"/>
    <w:link w:val="a6"/>
    <w:uiPriority w:val="99"/>
    <w:rsid w:val="001E1ED6"/>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963216"/>
    <w:rPr>
      <w:rFonts w:ascii="Tahoma" w:hAnsi="Tahoma" w:cs="Tahoma"/>
      <w:sz w:val="16"/>
      <w:szCs w:val="16"/>
    </w:rPr>
  </w:style>
  <w:style w:type="character" w:customStyle="1" w:styleId="a9">
    <w:name w:val="Текст выноски Знак"/>
    <w:basedOn w:val="a0"/>
    <w:link w:val="a8"/>
    <w:uiPriority w:val="99"/>
    <w:semiHidden/>
    <w:rsid w:val="00963216"/>
    <w:rPr>
      <w:rFonts w:ascii="Tahoma" w:eastAsia="Times New Roman" w:hAnsi="Tahoma" w:cs="Tahoma"/>
      <w:sz w:val="16"/>
      <w:szCs w:val="16"/>
      <w:lang w:eastAsia="ru-RU"/>
    </w:rPr>
  </w:style>
  <w:style w:type="character" w:customStyle="1" w:styleId="s5">
    <w:name w:val="s5"/>
    <w:basedOn w:val="a0"/>
    <w:rsid w:val="009632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3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327335"/>
    <w:pPr>
      <w:keepNext/>
      <w:jc w:val="center"/>
      <w:outlineLvl w:val="1"/>
    </w:pPr>
    <w:rPr>
      <w:b/>
    </w:rPr>
  </w:style>
  <w:style w:type="paragraph" w:styleId="3">
    <w:name w:val="heading 3"/>
    <w:basedOn w:val="a"/>
    <w:next w:val="a"/>
    <w:link w:val="30"/>
    <w:uiPriority w:val="9"/>
    <w:semiHidden/>
    <w:unhideWhenUsed/>
    <w:qFormat/>
    <w:rsid w:val="004F1B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7335"/>
    <w:rPr>
      <w:rFonts w:ascii="Times New Roman" w:eastAsia="Times New Roman" w:hAnsi="Times New Roman" w:cs="Times New Roman"/>
      <w:b/>
      <w:sz w:val="28"/>
      <w:szCs w:val="20"/>
      <w:lang w:eastAsia="ru-RU"/>
    </w:rPr>
  </w:style>
  <w:style w:type="character" w:styleId="a3">
    <w:name w:val="Hyperlink"/>
    <w:basedOn w:val="a0"/>
    <w:rsid w:val="00327335"/>
    <w:rPr>
      <w:color w:val="0000FF"/>
      <w:u w:val="single"/>
    </w:rPr>
  </w:style>
  <w:style w:type="paragraph" w:customStyle="1" w:styleId="ConsPlusNormal">
    <w:name w:val="ConsPlusNormal"/>
    <w:rsid w:val="00327335"/>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semiHidden/>
    <w:rsid w:val="004F1B22"/>
    <w:rPr>
      <w:rFonts w:asciiTheme="majorHAnsi" w:eastAsiaTheme="majorEastAsia" w:hAnsiTheme="majorHAnsi" w:cstheme="majorBidi"/>
      <w:b/>
      <w:bCs/>
      <w:color w:val="4F81BD" w:themeColor="accent1"/>
      <w:sz w:val="28"/>
      <w:szCs w:val="20"/>
      <w:lang w:eastAsia="ru-RU"/>
    </w:rPr>
  </w:style>
  <w:style w:type="paragraph" w:styleId="a4">
    <w:name w:val="header"/>
    <w:basedOn w:val="a"/>
    <w:link w:val="a5"/>
    <w:uiPriority w:val="99"/>
    <w:unhideWhenUsed/>
    <w:rsid w:val="001E1ED6"/>
    <w:pPr>
      <w:tabs>
        <w:tab w:val="center" w:pos="4677"/>
        <w:tab w:val="right" w:pos="9355"/>
      </w:tabs>
    </w:pPr>
  </w:style>
  <w:style w:type="character" w:customStyle="1" w:styleId="a5">
    <w:name w:val="Верхний колонтитул Знак"/>
    <w:basedOn w:val="a0"/>
    <w:link w:val="a4"/>
    <w:uiPriority w:val="99"/>
    <w:rsid w:val="001E1ED6"/>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1E1ED6"/>
    <w:pPr>
      <w:tabs>
        <w:tab w:val="center" w:pos="4677"/>
        <w:tab w:val="right" w:pos="9355"/>
      </w:tabs>
    </w:pPr>
  </w:style>
  <w:style w:type="character" w:customStyle="1" w:styleId="a7">
    <w:name w:val="Нижний колонтитул Знак"/>
    <w:basedOn w:val="a0"/>
    <w:link w:val="a6"/>
    <w:uiPriority w:val="99"/>
    <w:rsid w:val="001E1ED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3"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8" Type="http://schemas.openxmlformats.org/officeDocument/2006/relationships/hyperlink" Target="consultantplus://offline/ref=8E632750FFBD3D8701797DEB0E8F8E42E5A1FFF67BA0A4C8107BE0AF60yBd0M" TargetMode="External"/><Relationship Id="rId3" Type="http://schemas.openxmlformats.org/officeDocument/2006/relationships/settings" Target="settings.xml"/><Relationship Id="rId21" Type="http://schemas.openxmlformats.org/officeDocument/2006/relationships/hyperlink" Target="consultantplus://offline/ref=8E632750FFBD3D8701797DEB0E8F8E42E5A1FFF67BA4A4C8107BE0AF60yBd0M" TargetMode="External"/><Relationship Id="rId7" Type="http://schemas.openxmlformats.org/officeDocument/2006/relationships/image" Target="media/image1.jpeg"/><Relationship Id="rId12" Type="http://schemas.openxmlformats.org/officeDocument/2006/relationships/hyperlink" Target="consultantplus://offline/ref=8E632750FFBD3D8701797DEB0E8F8E42E5A1FFF67BA0A4C8107BE0AF60yBd0M" TargetMode="External"/><Relationship Id="rId17" Type="http://schemas.openxmlformats.org/officeDocument/2006/relationships/hyperlink" Target="consultantplus://offline/ref=8E632750FFBD3D8701797DEB0E8F8E42E5A1FFF67BA4A4C8107BE0AF60yBd0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E632750FFBD3D8701797DEB0E8F8E42E5A1FEFB76A1A4C8107BE0AF60yBd0M" TargetMode="External"/><Relationship Id="rId20" Type="http://schemas.openxmlformats.org/officeDocument/2006/relationships/hyperlink" Target="consultantplus://offline/ref=ED9364309B7E07C0004DEDB409659FE8F05932ECA00AAF49F7BE390B265D79E1A9DEC1EE2BB9D9ADxFaC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E632750FFBD3D8701797DEB0E8F8E42E5A1FEF77DA2A4C8107BE0AF60yBd0M" TargetMode="External"/><Relationship Id="rId23" Type="http://schemas.openxmlformats.org/officeDocument/2006/relationships/fontTable" Target="fontTable.xml"/><Relationship Id="rId10" Type="http://schemas.openxmlformats.org/officeDocument/2006/relationships/hyperlink" Target="file:///C:\C:Users&#1057;&#1077;&#1088;&#1075;&#1077;&#1081;Desktop&#1055;&#1086;&#1089;&#1090;&#1072;&#1085;&#1086;&#1074;&#1083;&#1077;&#1085;&#1080;&#1077;%20&#1040;&#1076;&#1084;&#1080;&#1085;&#1080;&#1089;&#1090;&#1088;&#1072;&#1094;&#1080;&#1080;%20&#1075;_%20&#1042;&#1086;&#1083;&#1075;&#1086;&#1076;&#1086;&#1085;&#1089;&#1082;&#1072;%20&#1086;&#1090;%2007_08_2013%20N%203.rtf" TargetMode="External"/><Relationship Id="rId19" Type="http://schemas.openxmlformats.org/officeDocument/2006/relationships/hyperlink" Target="consultantplus://offline/ref=8E632750FFBD3D8701797DFD0DE3D147E2ADA3FE7BA1AF984C24BBF237B922C0F7F8C1709E068B91BFBD82yCdCM" TargetMode="External"/><Relationship Id="rId4" Type="http://schemas.openxmlformats.org/officeDocument/2006/relationships/webSettings" Target="webSettings.xml"/><Relationship Id="rId9" Type="http://schemas.openxmlformats.org/officeDocument/2006/relationships/hyperlink" Target="consultantplus://offline/ref=8E632750FFBD3D8701797DEB0E8F8E42E5A1FFF67BA0A4C8107BE0AF60yBd0M" TargetMode="External"/><Relationship Id="rId14" Type="http://schemas.openxmlformats.org/officeDocument/2006/relationships/hyperlink" Target="consultantplus://offline/ref=8E632750FFBD3D8701797DEB0E8F8E42E6AEFAF675F5F3CA412EEEyAdA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55D1-6887-4C0C-9C00-9126C49B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2778</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novog_sovet@mail.ru</cp:lastModifiedBy>
  <cp:revision>18</cp:revision>
  <cp:lastPrinted>2015-05-21T07:01:00Z</cp:lastPrinted>
  <dcterms:created xsi:type="dcterms:W3CDTF">2015-05-20T06:37:00Z</dcterms:created>
  <dcterms:modified xsi:type="dcterms:W3CDTF">2016-10-20T10:43:00Z</dcterms:modified>
</cp:coreProperties>
</file>