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проект</w:t>
      </w: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НИЖНЕГОРСКИЙ РАЙОН</w:t>
      </w: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НОВОГРИГОРЬЕВСКИЙ СЕЛЬСКИЙ СОВЕТ</w:t>
      </w:r>
    </w:p>
    <w:p w:rsidR="004C09A1" w:rsidRDefault="004C09A1" w:rsidP="004C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09A1" w:rsidRDefault="004C09A1" w:rsidP="004C09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__-я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сессия 1-го созыва</w:t>
      </w:r>
    </w:p>
    <w:p w:rsidR="004C09A1" w:rsidRDefault="004C09A1" w:rsidP="004C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№ __</w:t>
      </w:r>
    </w:p>
    <w:p w:rsidR="004C09A1" w:rsidRDefault="004C09A1" w:rsidP="004C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 xml:space="preserve">Об установлении границ территорий </w:t>
      </w:r>
      <w:proofErr w:type="gramStart"/>
      <w:r w:rsidRPr="004C09A1">
        <w:rPr>
          <w:rFonts w:ascii="Times New Roman" w:hAnsi="Times New Roman" w:cs="Times New Roman"/>
          <w:b w:val="0"/>
          <w:sz w:val="28"/>
        </w:rPr>
        <w:t>для</w:t>
      </w:r>
      <w:proofErr w:type="gramEnd"/>
      <w:r w:rsidRPr="004C09A1">
        <w:rPr>
          <w:rFonts w:ascii="Times New Roman" w:hAnsi="Times New Roman" w:cs="Times New Roman"/>
          <w:b w:val="0"/>
          <w:sz w:val="28"/>
        </w:rPr>
        <w:t xml:space="preserve"> </w:t>
      </w:r>
    </w:p>
    <w:p w:rsid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>создания народных дружин на территории</w:t>
      </w:r>
    </w:p>
    <w:p w:rsid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 xml:space="preserve">муниципального образования </w:t>
      </w:r>
      <w:proofErr w:type="spellStart"/>
      <w:r w:rsidRPr="004C09A1">
        <w:rPr>
          <w:rFonts w:ascii="Times New Roman" w:hAnsi="Times New Roman" w:cs="Times New Roman"/>
          <w:b w:val="0"/>
          <w:sz w:val="28"/>
        </w:rPr>
        <w:t>Новогригорьевское</w:t>
      </w:r>
      <w:proofErr w:type="spellEnd"/>
    </w:p>
    <w:p w:rsidR="004C09A1" w:rsidRPr="004C09A1" w:rsidRDefault="004C09A1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>сельское поселение Нижнегорского района Республики Крым.</w:t>
      </w:r>
    </w:p>
    <w:p w:rsidR="00ED67D2" w:rsidRPr="003D35E8" w:rsidRDefault="00ED67D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C09A1" w:rsidRPr="004C09A1" w:rsidRDefault="00ED67D2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4C09A1">
        <w:rPr>
          <w:rFonts w:ascii="Times New Roman" w:hAnsi="Times New Roman" w:cs="Times New Roman"/>
          <w:b w:val="0"/>
          <w:sz w:val="28"/>
        </w:rPr>
        <w:t xml:space="preserve">В целях реализации Федерального </w:t>
      </w:r>
      <w:hyperlink r:id="rId5" w:history="1">
        <w:r w:rsidRPr="004C09A1">
          <w:rPr>
            <w:rFonts w:ascii="Times New Roman" w:hAnsi="Times New Roman" w:cs="Times New Roman"/>
            <w:b w:val="0"/>
            <w:sz w:val="28"/>
          </w:rPr>
          <w:t>закона</w:t>
        </w:r>
      </w:hyperlink>
      <w:r w:rsidRPr="004C09A1">
        <w:rPr>
          <w:rFonts w:ascii="Times New Roman" w:hAnsi="Times New Roman" w:cs="Times New Roman"/>
          <w:b w:val="0"/>
          <w:sz w:val="28"/>
        </w:rPr>
        <w:t xml:space="preserve"> от 02.04.2014 </w:t>
      </w:r>
      <w:r w:rsidR="003D35E8" w:rsidRPr="004C09A1">
        <w:rPr>
          <w:rFonts w:ascii="Times New Roman" w:hAnsi="Times New Roman" w:cs="Times New Roman"/>
          <w:b w:val="0"/>
          <w:sz w:val="28"/>
        </w:rPr>
        <w:t>№</w:t>
      </w:r>
      <w:r w:rsidRPr="004C09A1">
        <w:rPr>
          <w:rFonts w:ascii="Times New Roman" w:hAnsi="Times New Roman" w:cs="Times New Roman"/>
          <w:b w:val="0"/>
          <w:sz w:val="28"/>
        </w:rPr>
        <w:t xml:space="preserve"> 44-ФЗ </w:t>
      </w:r>
      <w:r w:rsidR="003D35E8" w:rsidRPr="004C09A1">
        <w:rPr>
          <w:rFonts w:ascii="Times New Roman" w:hAnsi="Times New Roman" w:cs="Times New Roman"/>
          <w:b w:val="0"/>
          <w:sz w:val="28"/>
        </w:rPr>
        <w:t>«</w:t>
      </w:r>
      <w:r w:rsidRPr="004C09A1">
        <w:rPr>
          <w:rFonts w:ascii="Times New Roman" w:hAnsi="Times New Roman" w:cs="Times New Roman"/>
          <w:b w:val="0"/>
          <w:sz w:val="28"/>
        </w:rPr>
        <w:t>Об</w:t>
      </w:r>
      <w:r w:rsidR="003D35E8" w:rsidRPr="004C09A1">
        <w:rPr>
          <w:rFonts w:ascii="Times New Roman" w:hAnsi="Times New Roman" w:cs="Times New Roman"/>
          <w:b w:val="0"/>
          <w:sz w:val="28"/>
        </w:rPr>
        <w:t> </w:t>
      </w:r>
      <w:r w:rsidRPr="004C09A1">
        <w:rPr>
          <w:rFonts w:ascii="Times New Roman" w:hAnsi="Times New Roman" w:cs="Times New Roman"/>
          <w:b w:val="0"/>
          <w:sz w:val="28"/>
        </w:rPr>
        <w:t>участии граждан в охране общественного порядка</w:t>
      </w:r>
      <w:r w:rsidR="003D35E8" w:rsidRPr="004C09A1">
        <w:rPr>
          <w:rFonts w:ascii="Times New Roman" w:hAnsi="Times New Roman" w:cs="Times New Roman"/>
          <w:b w:val="0"/>
          <w:sz w:val="28"/>
        </w:rPr>
        <w:t>»</w:t>
      </w:r>
      <w:r w:rsidRPr="004C09A1">
        <w:rPr>
          <w:rFonts w:ascii="Times New Roman" w:hAnsi="Times New Roman" w:cs="Times New Roman"/>
          <w:b w:val="0"/>
          <w:sz w:val="28"/>
        </w:rPr>
        <w:t xml:space="preserve">, </w:t>
      </w:r>
      <w:r w:rsidR="003D35E8" w:rsidRPr="004C09A1">
        <w:rPr>
          <w:rFonts w:ascii="Times New Roman" w:hAnsi="Times New Roman" w:cs="Times New Roman"/>
          <w:b w:val="0"/>
          <w:sz w:val="28"/>
        </w:rPr>
        <w:t>Федерального</w:t>
      </w:r>
      <w:hyperlink r:id="rId6" w:history="1">
        <w:proofErr w:type="gramStart"/>
        <w:r w:rsidRPr="004C09A1">
          <w:rPr>
            <w:rFonts w:ascii="Times New Roman" w:hAnsi="Times New Roman" w:cs="Times New Roman"/>
            <w:b w:val="0"/>
            <w:sz w:val="28"/>
          </w:rPr>
          <w:t>закон</w:t>
        </w:r>
        <w:proofErr w:type="gramEnd"/>
      </w:hyperlink>
      <w:r w:rsidR="003D35E8" w:rsidRPr="004C09A1">
        <w:rPr>
          <w:rFonts w:ascii="Times New Roman" w:hAnsi="Times New Roman" w:cs="Times New Roman"/>
          <w:b w:val="0"/>
          <w:sz w:val="28"/>
        </w:rPr>
        <w:t>а</w:t>
      </w:r>
      <w:r w:rsidRPr="004C09A1">
        <w:rPr>
          <w:rFonts w:ascii="Times New Roman" w:hAnsi="Times New Roman" w:cs="Times New Roman"/>
          <w:b w:val="0"/>
          <w:sz w:val="28"/>
        </w:rPr>
        <w:t xml:space="preserve"> от 06.10.2003 </w:t>
      </w:r>
      <w:r w:rsidR="003D35E8" w:rsidRPr="004C09A1">
        <w:rPr>
          <w:rFonts w:ascii="Times New Roman" w:hAnsi="Times New Roman" w:cs="Times New Roman"/>
          <w:b w:val="0"/>
          <w:sz w:val="28"/>
        </w:rPr>
        <w:t>№ </w:t>
      </w:r>
      <w:r w:rsidRPr="004C09A1">
        <w:rPr>
          <w:rFonts w:ascii="Times New Roman" w:hAnsi="Times New Roman" w:cs="Times New Roman"/>
          <w:b w:val="0"/>
          <w:sz w:val="28"/>
        </w:rPr>
        <w:t xml:space="preserve">131-ФЗ </w:t>
      </w:r>
      <w:r w:rsidR="003D35E8" w:rsidRPr="004C09A1">
        <w:rPr>
          <w:rFonts w:ascii="Times New Roman" w:hAnsi="Times New Roman" w:cs="Times New Roman"/>
          <w:b w:val="0"/>
          <w:sz w:val="28"/>
        </w:rPr>
        <w:t>«</w:t>
      </w:r>
      <w:r w:rsidRPr="004C09A1">
        <w:rPr>
          <w:rFonts w:ascii="Times New Roman" w:hAnsi="Times New Roman" w:cs="Times New Roman"/>
          <w:b w:val="0"/>
          <w:sz w:val="28"/>
        </w:rPr>
        <w:t>Об общих принципах организации местного самоуправления в Российской Федерации</w:t>
      </w:r>
      <w:r w:rsidR="003D35E8" w:rsidRPr="004C09A1">
        <w:rPr>
          <w:rFonts w:ascii="Times New Roman" w:hAnsi="Times New Roman" w:cs="Times New Roman"/>
          <w:b w:val="0"/>
          <w:sz w:val="28"/>
        </w:rPr>
        <w:t xml:space="preserve">», </w:t>
      </w:r>
      <w:r w:rsidR="003D35E8" w:rsidRPr="004C09A1">
        <w:rPr>
          <w:rFonts w:ascii="Times New Roman" w:hAnsi="Times New Roman" w:cs="Times New Roman"/>
          <w:b w:val="0"/>
          <w:sz w:val="28"/>
          <w:szCs w:val="28"/>
        </w:rPr>
        <w:t>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4C09A1">
        <w:rPr>
          <w:rFonts w:ascii="Times New Roman" w:hAnsi="Times New Roman" w:cs="Times New Roman"/>
          <w:b w:val="0"/>
          <w:sz w:val="28"/>
        </w:rPr>
        <w:t xml:space="preserve">, </w:t>
      </w:r>
      <w:r w:rsidR="003D35E8" w:rsidRPr="004C09A1">
        <w:rPr>
          <w:rFonts w:ascii="Times New Roman" w:hAnsi="Times New Roman" w:cs="Times New Roman"/>
          <w:b w:val="0"/>
          <w:sz w:val="28"/>
        </w:rPr>
        <w:t xml:space="preserve">руководствуясь </w:t>
      </w:r>
      <w:hyperlink r:id="rId7" w:history="1">
        <w:r w:rsidRPr="004C09A1">
          <w:rPr>
            <w:rFonts w:ascii="Times New Roman" w:hAnsi="Times New Roman" w:cs="Times New Roman"/>
            <w:b w:val="0"/>
            <w:sz w:val="28"/>
          </w:rPr>
          <w:t>Уставом</w:t>
        </w:r>
      </w:hyperlink>
      <w:r w:rsidR="004C09A1" w:rsidRPr="004C09A1">
        <w:rPr>
          <w:rFonts w:ascii="Times New Roman" w:hAnsi="Times New Roman" w:cs="Times New Roman"/>
          <w:b w:val="0"/>
          <w:sz w:val="28"/>
        </w:rPr>
        <w:t xml:space="preserve"> муниципального образования </w:t>
      </w:r>
      <w:proofErr w:type="spellStart"/>
      <w:r w:rsidR="004C09A1" w:rsidRPr="004C09A1">
        <w:rPr>
          <w:rFonts w:ascii="Times New Roman" w:hAnsi="Times New Roman" w:cs="Times New Roman"/>
          <w:b w:val="0"/>
          <w:sz w:val="28"/>
        </w:rPr>
        <w:t>Новогригорьевское</w:t>
      </w:r>
      <w:proofErr w:type="spellEnd"/>
      <w:r w:rsidR="004C09A1">
        <w:rPr>
          <w:rFonts w:ascii="Times New Roman" w:hAnsi="Times New Roman" w:cs="Times New Roman"/>
          <w:b w:val="0"/>
          <w:sz w:val="28"/>
        </w:rPr>
        <w:t xml:space="preserve"> </w:t>
      </w:r>
      <w:r w:rsidR="004C09A1" w:rsidRPr="004C09A1">
        <w:rPr>
          <w:rFonts w:ascii="Times New Roman" w:hAnsi="Times New Roman" w:cs="Times New Roman"/>
          <w:b w:val="0"/>
          <w:sz w:val="28"/>
        </w:rPr>
        <w:t>сельское поселение Нижне</w:t>
      </w:r>
      <w:r w:rsidR="004C09A1">
        <w:rPr>
          <w:rFonts w:ascii="Times New Roman" w:hAnsi="Times New Roman" w:cs="Times New Roman"/>
          <w:b w:val="0"/>
          <w:sz w:val="28"/>
        </w:rPr>
        <w:t>горского района Республики Крым</w:t>
      </w:r>
    </w:p>
    <w:p w:rsidR="005A0C6D" w:rsidRDefault="005A0C6D" w:rsidP="003D35E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ED67D2" w:rsidRDefault="004C09A1" w:rsidP="003D35E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сельский совет РЕШИЛ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D67D2" w:rsidRPr="003D35E8">
        <w:rPr>
          <w:rFonts w:ascii="Times New Roman" w:hAnsi="Times New Roman" w:cs="Times New Roman"/>
          <w:sz w:val="28"/>
        </w:rPr>
        <w:t>:</w:t>
      </w:r>
      <w:proofErr w:type="gramEnd"/>
    </w:p>
    <w:p w:rsidR="005A0C6D" w:rsidRDefault="005A0C6D" w:rsidP="003D35E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73578" w:rsidRPr="005A0C6D" w:rsidRDefault="005A0C6D" w:rsidP="005A0C6D">
      <w:pPr>
        <w:pStyle w:val="ConsPlusTitle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</w:t>
      </w:r>
      <w:r w:rsidR="00073578" w:rsidRPr="005A0C6D">
        <w:rPr>
          <w:rFonts w:ascii="Times New Roman" w:hAnsi="Times New Roman" w:cs="Times New Roman"/>
          <w:b w:val="0"/>
          <w:iCs/>
          <w:sz w:val="28"/>
          <w:szCs w:val="28"/>
        </w:rPr>
        <w:t xml:space="preserve">Установить, что народные дружины на территории муниципального образования </w:t>
      </w:r>
      <w:proofErr w:type="spellStart"/>
      <w:r w:rsidRPr="005A0C6D">
        <w:rPr>
          <w:rFonts w:ascii="Times New Roman" w:hAnsi="Times New Roman" w:cs="Times New Roman"/>
          <w:b w:val="0"/>
          <w:sz w:val="28"/>
        </w:rPr>
        <w:t>Новогригорьевское</w:t>
      </w:r>
      <w:proofErr w:type="spellEnd"/>
      <w:r w:rsidRPr="005A0C6D">
        <w:rPr>
          <w:rFonts w:ascii="Times New Roman" w:hAnsi="Times New Roman" w:cs="Times New Roman"/>
          <w:b w:val="0"/>
          <w:sz w:val="28"/>
        </w:rPr>
        <w:t xml:space="preserve"> сельское поселение Нижнегорского района Республики Крым </w:t>
      </w:r>
      <w:r w:rsidR="00073578" w:rsidRPr="005A0C6D">
        <w:rPr>
          <w:rFonts w:ascii="Times New Roman" w:hAnsi="Times New Roman" w:cs="Times New Roman"/>
          <w:b w:val="0"/>
          <w:iCs/>
          <w:sz w:val="28"/>
          <w:szCs w:val="28"/>
        </w:rPr>
        <w:t>могут быть созданы в границах территории:</w:t>
      </w:r>
    </w:p>
    <w:p w:rsidR="00073578" w:rsidRPr="00073578" w:rsidRDefault="00073578" w:rsidP="0007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578">
        <w:rPr>
          <w:rFonts w:ascii="Times New Roman" w:hAnsi="Times New Roman" w:cs="Times New Roman"/>
          <w:iCs/>
          <w:sz w:val="28"/>
          <w:szCs w:val="28"/>
        </w:rPr>
        <w:t xml:space="preserve">а) населенного пункта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73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0C6D">
        <w:rPr>
          <w:rFonts w:ascii="Times New Roman" w:hAnsi="Times New Roman" w:cs="Times New Roman"/>
          <w:iCs/>
          <w:sz w:val="28"/>
          <w:szCs w:val="28"/>
        </w:rPr>
        <w:t>село Новогригорьевка</w:t>
      </w:r>
      <w:proofErr w:type="gramStart"/>
      <w:r w:rsidR="005A0C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3578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073578" w:rsidRPr="00073578" w:rsidRDefault="00073578" w:rsidP="0007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578">
        <w:rPr>
          <w:rFonts w:ascii="Times New Roman" w:hAnsi="Times New Roman" w:cs="Times New Roman"/>
          <w:iCs/>
          <w:sz w:val="28"/>
          <w:szCs w:val="28"/>
        </w:rPr>
        <w:t xml:space="preserve">б) населенного пункта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5A0C6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5A0C6D">
        <w:rPr>
          <w:rFonts w:ascii="Times New Roman" w:hAnsi="Times New Roman" w:cs="Times New Roman"/>
          <w:iCs/>
          <w:sz w:val="28"/>
          <w:szCs w:val="28"/>
        </w:rPr>
        <w:t xml:space="preserve">ело </w:t>
      </w:r>
      <w:proofErr w:type="spellStart"/>
      <w:r w:rsidR="005A0C6D">
        <w:rPr>
          <w:rFonts w:ascii="Times New Roman" w:hAnsi="Times New Roman" w:cs="Times New Roman"/>
          <w:iCs/>
          <w:sz w:val="28"/>
          <w:szCs w:val="28"/>
        </w:rPr>
        <w:t>Владиславовка</w:t>
      </w:r>
      <w:proofErr w:type="spellEnd"/>
      <w:r w:rsidR="005A0C6D">
        <w:rPr>
          <w:rFonts w:ascii="Times New Roman" w:hAnsi="Times New Roman" w:cs="Times New Roman"/>
          <w:iCs/>
          <w:sz w:val="28"/>
          <w:szCs w:val="28"/>
        </w:rPr>
        <w:t>;</w:t>
      </w:r>
    </w:p>
    <w:p w:rsidR="00073578" w:rsidRPr="00073578" w:rsidRDefault="00073578" w:rsidP="0007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3578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населенного пункта – село </w:t>
      </w:r>
      <w:r w:rsidR="005A0C6D">
        <w:rPr>
          <w:rFonts w:ascii="Times New Roman" w:hAnsi="Times New Roman" w:cs="Times New Roman"/>
          <w:iCs/>
          <w:sz w:val="28"/>
          <w:szCs w:val="28"/>
        </w:rPr>
        <w:t>Коренное</w:t>
      </w:r>
      <w:r w:rsidRPr="00073578">
        <w:rPr>
          <w:rFonts w:ascii="Times New Roman" w:hAnsi="Times New Roman" w:cs="Times New Roman"/>
          <w:iCs/>
          <w:sz w:val="28"/>
          <w:szCs w:val="28"/>
        </w:rPr>
        <w:t>.</w:t>
      </w:r>
    </w:p>
    <w:p w:rsidR="005A0C6D" w:rsidRDefault="005A0C6D" w:rsidP="005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44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5A0C6D" w:rsidRPr="00D84480" w:rsidRDefault="005A0C6D" w:rsidP="005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обнародованию</w:t>
      </w:r>
      <w:r w:rsidRPr="00D844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F11F31">
        <w:rPr>
          <w:rFonts w:ascii="Times New Roman" w:hAnsi="Times New Roman" w:cs="Times New Roman"/>
          <w:sz w:val="28"/>
          <w:szCs w:val="28"/>
        </w:rPr>
        <w:t xml:space="preserve"> </w:t>
      </w:r>
      <w:r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82D0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5A0C6D" w:rsidRPr="00D84480" w:rsidRDefault="005A0C6D" w:rsidP="005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ходом выполнения решения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–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Данилина А.М.</w:t>
      </w:r>
    </w:p>
    <w:p w:rsidR="005A0C6D" w:rsidRPr="00D84480" w:rsidRDefault="005A0C6D" w:rsidP="005A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6D" w:rsidRDefault="005A0C6D" w:rsidP="005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A0C6D" w:rsidRDefault="005A0C6D" w:rsidP="005A0C6D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ab/>
        <w:t>Данилин А.М.</w:t>
      </w:r>
    </w:p>
    <w:p w:rsidR="00573BDC" w:rsidRPr="00573BDC" w:rsidRDefault="00073578" w:rsidP="005A0C6D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573BD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573BDC" w:rsidRPr="00573BDC" w:rsidSect="00F91489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D67D2"/>
    <w:rsid w:val="00073578"/>
    <w:rsid w:val="002E68D7"/>
    <w:rsid w:val="003D35E8"/>
    <w:rsid w:val="004C09A1"/>
    <w:rsid w:val="00573BDC"/>
    <w:rsid w:val="00592B55"/>
    <w:rsid w:val="005A0C6D"/>
    <w:rsid w:val="006D481A"/>
    <w:rsid w:val="008B420E"/>
    <w:rsid w:val="008C3FE8"/>
    <w:rsid w:val="00A50485"/>
    <w:rsid w:val="00A65D64"/>
    <w:rsid w:val="00DE72A7"/>
    <w:rsid w:val="00ED67D2"/>
    <w:rsid w:val="00F91489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E9152D9E8C625F9DD247CBBAE28E9385180AC035BB52CA63153DC041BB74EV8t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E9152D9E8C625F9DD3A71ADC276E63A5ADEA9085DBB79FC6E088153V1t2N" TargetMode="External"/><Relationship Id="rId5" Type="http://schemas.openxmlformats.org/officeDocument/2006/relationships/hyperlink" Target="consultantplus://offline/ref=F0BE9152D9E8C625F9DD3A71ADC276E6395CDFA0035CBB79FC6E088153V1t2N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novog_sovet@mail.ru</cp:lastModifiedBy>
  <cp:revision>11</cp:revision>
  <dcterms:created xsi:type="dcterms:W3CDTF">2016-12-07T13:45:00Z</dcterms:created>
  <dcterms:modified xsi:type="dcterms:W3CDTF">2016-12-28T06:36:00Z</dcterms:modified>
</cp:coreProperties>
</file>