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616" w:rsidRPr="00021199" w:rsidRDefault="00ED7689" w:rsidP="006E7C85">
      <w:pPr>
        <w:jc w:val="center"/>
        <w:rPr>
          <w:b/>
          <w:szCs w:val="28"/>
        </w:rPr>
      </w:pPr>
      <w:r>
        <w:rPr>
          <w:b/>
          <w:bCs/>
          <w:noProof/>
          <w:szCs w:val="28"/>
          <w:lang w:eastAsia="ru-RU"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FF8" w:rsidRDefault="005F2FF8" w:rsidP="006E7C85">
      <w:pPr>
        <w:jc w:val="center"/>
      </w:pPr>
    </w:p>
    <w:p w:rsidR="004F4616" w:rsidRPr="00021199" w:rsidRDefault="004F4616" w:rsidP="006E7C85">
      <w:pPr>
        <w:jc w:val="center"/>
        <w:rPr>
          <w:b/>
          <w:szCs w:val="28"/>
        </w:rPr>
      </w:pPr>
      <w:r w:rsidRPr="00021199">
        <w:rPr>
          <w:b/>
          <w:szCs w:val="28"/>
        </w:rPr>
        <w:t>РЕСПУБЛИКА КРЫМ</w:t>
      </w:r>
    </w:p>
    <w:p w:rsidR="004F4616" w:rsidRDefault="00A74DE2" w:rsidP="006E7C85">
      <w:pPr>
        <w:jc w:val="center"/>
        <w:rPr>
          <w:b/>
          <w:szCs w:val="28"/>
        </w:rPr>
      </w:pPr>
      <w:r>
        <w:rPr>
          <w:b/>
          <w:szCs w:val="28"/>
        </w:rPr>
        <w:t xml:space="preserve">НИЖНЕГОРСКИЙ </w:t>
      </w:r>
      <w:r w:rsidR="004F4616" w:rsidRPr="00021199">
        <w:rPr>
          <w:b/>
          <w:szCs w:val="28"/>
        </w:rPr>
        <w:t xml:space="preserve"> РАЙОН</w:t>
      </w:r>
    </w:p>
    <w:p w:rsidR="004F4616" w:rsidRDefault="004F4616" w:rsidP="006E7C85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4F4616" w:rsidRPr="00021199" w:rsidRDefault="00A74DE2" w:rsidP="006E7C85">
      <w:pPr>
        <w:jc w:val="center"/>
        <w:rPr>
          <w:b/>
          <w:szCs w:val="28"/>
        </w:rPr>
      </w:pPr>
      <w:r>
        <w:rPr>
          <w:b/>
          <w:szCs w:val="28"/>
        </w:rPr>
        <w:t>НОВОГРИГОРЬЕВСКОГО</w:t>
      </w:r>
      <w:r w:rsidR="004F4616">
        <w:rPr>
          <w:b/>
          <w:szCs w:val="28"/>
        </w:rPr>
        <w:t xml:space="preserve"> СЕЛЬСКОГО ПОСЕЛЕНИЯ </w:t>
      </w:r>
    </w:p>
    <w:p w:rsidR="004F4616" w:rsidRDefault="004F4616" w:rsidP="006E7C85">
      <w:pPr>
        <w:jc w:val="center"/>
        <w:rPr>
          <w:b/>
          <w:szCs w:val="28"/>
        </w:rPr>
      </w:pPr>
    </w:p>
    <w:p w:rsidR="004F4616" w:rsidRDefault="004F4616" w:rsidP="006E7C85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4F4616" w:rsidRDefault="004F4616" w:rsidP="006E7C85">
      <w:pPr>
        <w:jc w:val="center"/>
        <w:rPr>
          <w:b/>
          <w:szCs w:val="28"/>
        </w:rPr>
      </w:pPr>
    </w:p>
    <w:p w:rsidR="004F4616" w:rsidRPr="00533644" w:rsidRDefault="00DD784C" w:rsidP="006E7C85">
      <w:pPr>
        <w:rPr>
          <w:szCs w:val="28"/>
        </w:rPr>
      </w:pPr>
      <w:r>
        <w:rPr>
          <w:szCs w:val="28"/>
        </w:rPr>
        <w:t>06</w:t>
      </w:r>
      <w:r w:rsidR="00A74DE2" w:rsidRPr="00533644">
        <w:rPr>
          <w:szCs w:val="28"/>
        </w:rPr>
        <w:t xml:space="preserve"> ноября</w:t>
      </w:r>
      <w:r w:rsidR="004F4616" w:rsidRPr="00533644">
        <w:rPr>
          <w:szCs w:val="28"/>
        </w:rPr>
        <w:t xml:space="preserve"> 201</w:t>
      </w:r>
      <w:r>
        <w:rPr>
          <w:szCs w:val="28"/>
        </w:rPr>
        <w:t>9</w:t>
      </w:r>
      <w:r w:rsidR="004F4616" w:rsidRPr="00533644">
        <w:rPr>
          <w:szCs w:val="28"/>
        </w:rPr>
        <w:t xml:space="preserve"> года          № </w:t>
      </w:r>
      <w:r w:rsidR="005C2530">
        <w:rPr>
          <w:szCs w:val="28"/>
        </w:rPr>
        <w:t>79-а</w:t>
      </w:r>
      <w:r w:rsidR="00A74DE2" w:rsidRPr="00533644">
        <w:rPr>
          <w:szCs w:val="28"/>
        </w:rPr>
        <w:t xml:space="preserve">  </w:t>
      </w:r>
    </w:p>
    <w:p w:rsidR="004F4616" w:rsidRPr="00533644" w:rsidRDefault="00E145F2" w:rsidP="006E7C85">
      <w:pPr>
        <w:rPr>
          <w:szCs w:val="28"/>
        </w:rPr>
      </w:pPr>
      <w:proofErr w:type="gramStart"/>
      <w:r>
        <w:rPr>
          <w:szCs w:val="28"/>
        </w:rPr>
        <w:t>с</w:t>
      </w:r>
      <w:bookmarkStart w:id="0" w:name="_GoBack"/>
      <w:bookmarkEnd w:id="0"/>
      <w:proofErr w:type="gramEnd"/>
      <w:r>
        <w:rPr>
          <w:szCs w:val="28"/>
        </w:rPr>
        <w:t>.</w:t>
      </w:r>
      <w:r w:rsidR="00A74DE2" w:rsidRPr="00533644">
        <w:rPr>
          <w:szCs w:val="28"/>
        </w:rPr>
        <w:t xml:space="preserve"> Новогригорьевка</w:t>
      </w:r>
    </w:p>
    <w:p w:rsidR="004F4616" w:rsidRDefault="004F4616" w:rsidP="006E7C85">
      <w:pPr>
        <w:jc w:val="center"/>
        <w:rPr>
          <w:b/>
          <w:szCs w:val="28"/>
        </w:rPr>
      </w:pPr>
    </w:p>
    <w:p w:rsidR="00D76706" w:rsidRPr="005C2530" w:rsidRDefault="00D76706" w:rsidP="006E7C85">
      <w:pPr>
        <w:rPr>
          <w:szCs w:val="28"/>
        </w:rPr>
      </w:pPr>
      <w:r w:rsidRPr="005C2530">
        <w:rPr>
          <w:szCs w:val="28"/>
        </w:rPr>
        <w:t xml:space="preserve">О </w:t>
      </w:r>
      <w:r w:rsidR="005C2530" w:rsidRPr="005C2530">
        <w:rPr>
          <w:szCs w:val="28"/>
        </w:rPr>
        <w:t xml:space="preserve">внесении изменений в 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5C2530" w:rsidRPr="005C2530">
        <w:rPr>
          <w:szCs w:val="28"/>
        </w:rPr>
        <w:t>Новогригорьевского</w:t>
      </w:r>
      <w:proofErr w:type="spellEnd"/>
      <w:r w:rsidR="005C2530" w:rsidRPr="005C2530">
        <w:rPr>
          <w:szCs w:val="28"/>
        </w:rPr>
        <w:t xml:space="preserve"> сельского поселения.</w:t>
      </w:r>
    </w:p>
    <w:p w:rsidR="0079365E" w:rsidRDefault="0079365E" w:rsidP="006E7C85">
      <w:pPr>
        <w:jc w:val="both"/>
      </w:pPr>
    </w:p>
    <w:p w:rsidR="005C2530" w:rsidRDefault="005C2530" w:rsidP="006E7C85">
      <w:pPr>
        <w:jc w:val="both"/>
      </w:pPr>
      <w:r>
        <w:t xml:space="preserve">В целях приведения правовых актов  администрации </w:t>
      </w:r>
      <w:proofErr w:type="spellStart"/>
      <w:r>
        <w:t>Новогригорьевского</w:t>
      </w:r>
      <w:proofErr w:type="spellEnd"/>
      <w:r>
        <w:t xml:space="preserve"> сельского поселения в соответствие с действующим законодательством</w:t>
      </w:r>
    </w:p>
    <w:p w:rsidR="005C2530" w:rsidRDefault="005C2530" w:rsidP="005C2530">
      <w:pPr>
        <w:tabs>
          <w:tab w:val="left" w:pos="4272"/>
        </w:tabs>
        <w:jc w:val="both"/>
      </w:pPr>
      <w:r>
        <w:tab/>
        <w:t xml:space="preserve"> </w:t>
      </w:r>
      <w:proofErr w:type="gramStart"/>
      <w:r>
        <w:t>Р</w:t>
      </w:r>
      <w:proofErr w:type="gramEnd"/>
      <w:r>
        <w:t xml:space="preserve"> А С П О Р Я Ж А Ю С Ь :</w:t>
      </w:r>
    </w:p>
    <w:p w:rsidR="005C2530" w:rsidRDefault="005C2530" w:rsidP="005C2530">
      <w:pPr>
        <w:tabs>
          <w:tab w:val="left" w:pos="4272"/>
        </w:tabs>
        <w:jc w:val="both"/>
      </w:pPr>
    </w:p>
    <w:p w:rsidR="005C2530" w:rsidRDefault="005C2530" w:rsidP="005C2530">
      <w:pPr>
        <w:tabs>
          <w:tab w:val="left" w:pos="4272"/>
        </w:tabs>
        <w:jc w:val="both"/>
        <w:rPr>
          <w:szCs w:val="28"/>
        </w:rPr>
      </w:pPr>
      <w:r>
        <w:t xml:space="preserve">1.Внести изменения  в состав комиссии </w:t>
      </w:r>
      <w:r w:rsidRPr="005C2530">
        <w:rPr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5C2530">
        <w:rPr>
          <w:szCs w:val="28"/>
        </w:rPr>
        <w:t>Новогригорьевского</w:t>
      </w:r>
      <w:proofErr w:type="spellEnd"/>
      <w:r w:rsidRPr="005C2530">
        <w:rPr>
          <w:szCs w:val="28"/>
        </w:rPr>
        <w:t xml:space="preserve"> сельского поселения</w:t>
      </w:r>
      <w:r>
        <w:rPr>
          <w:szCs w:val="28"/>
        </w:rPr>
        <w:t xml:space="preserve"> и утвердить её в составе:</w:t>
      </w:r>
    </w:p>
    <w:p w:rsidR="005C2530" w:rsidRDefault="0098781B" w:rsidP="0098781B">
      <w:pPr>
        <w:tabs>
          <w:tab w:val="left" w:pos="4272"/>
        </w:tabs>
        <w:rPr>
          <w:szCs w:val="28"/>
        </w:rPr>
      </w:pPr>
      <w:r>
        <w:rPr>
          <w:szCs w:val="28"/>
        </w:rPr>
        <w:t xml:space="preserve">Данилин А.М.- председатель </w:t>
      </w:r>
      <w:proofErr w:type="spellStart"/>
      <w:r>
        <w:rPr>
          <w:szCs w:val="28"/>
        </w:rPr>
        <w:t>Новогригорьевского</w:t>
      </w:r>
      <w:proofErr w:type="spellEnd"/>
      <w:r>
        <w:rPr>
          <w:szCs w:val="28"/>
        </w:rPr>
        <w:t xml:space="preserve"> сельского </w:t>
      </w:r>
      <w:proofErr w:type="spellStart"/>
      <w:proofErr w:type="gramStart"/>
      <w:r>
        <w:rPr>
          <w:szCs w:val="28"/>
        </w:rPr>
        <w:t>совета-глава</w:t>
      </w:r>
      <w:proofErr w:type="spellEnd"/>
      <w:proofErr w:type="gramEnd"/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Новогригорьевского</w:t>
      </w:r>
      <w:proofErr w:type="spellEnd"/>
      <w:r>
        <w:rPr>
          <w:szCs w:val="28"/>
        </w:rPr>
        <w:t xml:space="preserve"> сельского поселения, председатель комиссии;</w:t>
      </w:r>
    </w:p>
    <w:p w:rsidR="005C2530" w:rsidRDefault="0098781B" w:rsidP="0098781B">
      <w:pPr>
        <w:tabs>
          <w:tab w:val="left" w:pos="4272"/>
        </w:tabs>
        <w:rPr>
          <w:szCs w:val="28"/>
        </w:rPr>
      </w:pPr>
      <w:r>
        <w:rPr>
          <w:szCs w:val="28"/>
        </w:rPr>
        <w:t xml:space="preserve">Панина </w:t>
      </w:r>
      <w:proofErr w:type="spellStart"/>
      <w:r>
        <w:rPr>
          <w:szCs w:val="28"/>
        </w:rPr>
        <w:t>А.И.-</w:t>
      </w:r>
      <w:r w:rsidR="005C2530">
        <w:rPr>
          <w:szCs w:val="28"/>
        </w:rPr>
        <w:t>заместитель</w:t>
      </w:r>
      <w:proofErr w:type="spellEnd"/>
      <w:r w:rsidR="005C2530">
        <w:rPr>
          <w:szCs w:val="28"/>
        </w:rPr>
        <w:t xml:space="preserve"> главы администрации</w:t>
      </w:r>
      <w:r>
        <w:rPr>
          <w:szCs w:val="28"/>
        </w:rPr>
        <w:t>, заместитель председателя комиссии;</w:t>
      </w:r>
      <w:r w:rsidR="005C2530">
        <w:rPr>
          <w:szCs w:val="28"/>
        </w:rPr>
        <w:t xml:space="preserve"> </w:t>
      </w:r>
    </w:p>
    <w:p w:rsidR="0098781B" w:rsidRDefault="0098781B" w:rsidP="0098781B">
      <w:pPr>
        <w:jc w:val="both"/>
      </w:pPr>
      <w:r>
        <w:t>Беляева Г.И. – ведущий специалист администрации, секретарь комиссии;</w:t>
      </w:r>
    </w:p>
    <w:p w:rsidR="005C2530" w:rsidRDefault="005C2530" w:rsidP="006E7C85">
      <w:pPr>
        <w:jc w:val="both"/>
      </w:pPr>
      <w:proofErr w:type="spellStart"/>
      <w:r>
        <w:t>Стрильчук</w:t>
      </w:r>
      <w:proofErr w:type="spellEnd"/>
      <w:r>
        <w:t xml:space="preserve"> Н.В.- заведующий сектором администрации</w:t>
      </w:r>
      <w:r w:rsidR="0098781B">
        <w:t>, член комиссии;</w:t>
      </w:r>
    </w:p>
    <w:p w:rsidR="005C2530" w:rsidRDefault="005C2530" w:rsidP="006E7C85">
      <w:pPr>
        <w:jc w:val="both"/>
      </w:pPr>
      <w:proofErr w:type="spellStart"/>
      <w:r>
        <w:t>Денисяк</w:t>
      </w:r>
      <w:proofErr w:type="spellEnd"/>
      <w:r>
        <w:t xml:space="preserve"> Л.Н. – депутат </w:t>
      </w:r>
      <w:proofErr w:type="spellStart"/>
      <w:r>
        <w:t>Новогригорьевского</w:t>
      </w:r>
      <w:proofErr w:type="spellEnd"/>
      <w:r>
        <w:t xml:space="preserve"> сельского совета</w:t>
      </w:r>
      <w:r w:rsidR="0098781B">
        <w:t>, член комиссии.</w:t>
      </w:r>
    </w:p>
    <w:p w:rsidR="005C2530" w:rsidRDefault="005C2530" w:rsidP="006E7C85">
      <w:pPr>
        <w:jc w:val="both"/>
      </w:pPr>
    </w:p>
    <w:p w:rsidR="005C2530" w:rsidRDefault="005C2530" w:rsidP="006E7C85">
      <w:pPr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выполнением распоряжения оставляю за собой.</w:t>
      </w:r>
    </w:p>
    <w:p w:rsidR="005C2530" w:rsidRDefault="005C2530" w:rsidP="006E7C85">
      <w:pPr>
        <w:jc w:val="both"/>
      </w:pPr>
    </w:p>
    <w:p w:rsidR="005C2530" w:rsidRPr="0079365E" w:rsidRDefault="005C2530" w:rsidP="006E7C85">
      <w:pPr>
        <w:jc w:val="both"/>
      </w:pPr>
    </w:p>
    <w:p w:rsidR="005C2530" w:rsidRDefault="009F3686" w:rsidP="00533644">
      <w:pPr>
        <w:rPr>
          <w:szCs w:val="28"/>
        </w:rPr>
      </w:pPr>
      <w:r w:rsidRPr="00533644">
        <w:rPr>
          <w:szCs w:val="28"/>
        </w:rPr>
        <w:t>Председатель</w:t>
      </w:r>
      <w:r w:rsidR="00DD784C">
        <w:rPr>
          <w:szCs w:val="28"/>
        </w:rPr>
        <w:t xml:space="preserve"> </w:t>
      </w:r>
      <w:proofErr w:type="spellStart"/>
      <w:r w:rsidR="00533644" w:rsidRPr="00533644">
        <w:rPr>
          <w:szCs w:val="28"/>
        </w:rPr>
        <w:t>Новогригорьевского</w:t>
      </w:r>
      <w:proofErr w:type="spellEnd"/>
      <w:r w:rsidR="00DD784C">
        <w:rPr>
          <w:szCs w:val="28"/>
        </w:rPr>
        <w:t xml:space="preserve"> </w:t>
      </w:r>
      <w:r w:rsidRPr="00533644">
        <w:rPr>
          <w:szCs w:val="28"/>
        </w:rPr>
        <w:t>сельского</w:t>
      </w:r>
      <w:r w:rsidR="00DD784C">
        <w:rPr>
          <w:szCs w:val="28"/>
        </w:rPr>
        <w:t xml:space="preserve"> </w:t>
      </w:r>
      <w:r w:rsidRPr="00533644">
        <w:rPr>
          <w:szCs w:val="28"/>
        </w:rPr>
        <w:t>совета</w:t>
      </w:r>
    </w:p>
    <w:p w:rsidR="005C2530" w:rsidRDefault="009F3686" w:rsidP="00533644">
      <w:pPr>
        <w:rPr>
          <w:szCs w:val="28"/>
        </w:rPr>
      </w:pPr>
      <w:r w:rsidRPr="00533644">
        <w:rPr>
          <w:szCs w:val="28"/>
        </w:rPr>
        <w:t xml:space="preserve"> – глава администрации </w:t>
      </w:r>
      <w:proofErr w:type="spellStart"/>
      <w:r w:rsidR="00533644" w:rsidRPr="00533644">
        <w:rPr>
          <w:szCs w:val="28"/>
        </w:rPr>
        <w:t>Новогригорьевского</w:t>
      </w:r>
      <w:proofErr w:type="spellEnd"/>
    </w:p>
    <w:p w:rsidR="009F3686" w:rsidRPr="00533644" w:rsidRDefault="00DD784C" w:rsidP="00533644">
      <w:pPr>
        <w:rPr>
          <w:szCs w:val="28"/>
        </w:rPr>
      </w:pPr>
      <w:r>
        <w:rPr>
          <w:szCs w:val="28"/>
        </w:rPr>
        <w:t xml:space="preserve"> </w:t>
      </w:r>
      <w:r w:rsidR="009F3686" w:rsidRPr="00533644">
        <w:rPr>
          <w:szCs w:val="28"/>
        </w:rPr>
        <w:t xml:space="preserve">сельского поселения     </w:t>
      </w:r>
      <w:r>
        <w:rPr>
          <w:szCs w:val="28"/>
        </w:rPr>
        <w:t xml:space="preserve">                        </w:t>
      </w:r>
      <w:r w:rsidR="005C2530">
        <w:rPr>
          <w:szCs w:val="28"/>
        </w:rPr>
        <w:t xml:space="preserve">                                         </w:t>
      </w:r>
      <w:r w:rsidR="009106A7">
        <w:rPr>
          <w:szCs w:val="28"/>
        </w:rPr>
        <w:t xml:space="preserve"> </w:t>
      </w:r>
      <w:r>
        <w:rPr>
          <w:szCs w:val="28"/>
        </w:rPr>
        <w:t xml:space="preserve">  </w:t>
      </w:r>
      <w:r w:rsidR="009F3686" w:rsidRPr="00533644">
        <w:rPr>
          <w:szCs w:val="28"/>
        </w:rPr>
        <w:t xml:space="preserve"> </w:t>
      </w:r>
      <w:r w:rsidR="00533644" w:rsidRPr="00533644">
        <w:rPr>
          <w:szCs w:val="28"/>
        </w:rPr>
        <w:t>А.М.Данилин</w:t>
      </w:r>
    </w:p>
    <w:sectPr w:rsidR="009F3686" w:rsidRPr="00533644" w:rsidSect="00652747">
      <w:pgSz w:w="11906" w:h="16838"/>
      <w:pgMar w:top="1134" w:right="567" w:bottom="1134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75B" w:rsidRDefault="00A0075B">
      <w:r>
        <w:separator/>
      </w:r>
    </w:p>
  </w:endnote>
  <w:endnote w:type="continuationSeparator" w:id="0">
    <w:p w:rsidR="00A0075B" w:rsidRDefault="00A00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75B" w:rsidRDefault="00A0075B">
      <w:r>
        <w:separator/>
      </w:r>
    </w:p>
  </w:footnote>
  <w:footnote w:type="continuationSeparator" w:id="0">
    <w:p w:rsidR="00A0075B" w:rsidRDefault="00A00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16D"/>
    <w:rsid w:val="000260D3"/>
    <w:rsid w:val="000E63B1"/>
    <w:rsid w:val="00141D72"/>
    <w:rsid w:val="00181A2B"/>
    <w:rsid w:val="001900F2"/>
    <w:rsid w:val="001D3172"/>
    <w:rsid w:val="001D793C"/>
    <w:rsid w:val="00200619"/>
    <w:rsid w:val="00204B7C"/>
    <w:rsid w:val="0029440F"/>
    <w:rsid w:val="002D40C6"/>
    <w:rsid w:val="003D7E1C"/>
    <w:rsid w:val="003F75C6"/>
    <w:rsid w:val="00402508"/>
    <w:rsid w:val="004163E6"/>
    <w:rsid w:val="00463704"/>
    <w:rsid w:val="00493974"/>
    <w:rsid w:val="004F30B2"/>
    <w:rsid w:val="004F4616"/>
    <w:rsid w:val="005175A1"/>
    <w:rsid w:val="00533644"/>
    <w:rsid w:val="00593581"/>
    <w:rsid w:val="005C2530"/>
    <w:rsid w:val="005C37FE"/>
    <w:rsid w:val="005E7780"/>
    <w:rsid w:val="005F2FF8"/>
    <w:rsid w:val="005F3881"/>
    <w:rsid w:val="0062483C"/>
    <w:rsid w:val="00637FD7"/>
    <w:rsid w:val="00651A00"/>
    <w:rsid w:val="00652747"/>
    <w:rsid w:val="00655D0D"/>
    <w:rsid w:val="006A3158"/>
    <w:rsid w:val="006B19FE"/>
    <w:rsid w:val="006B20BD"/>
    <w:rsid w:val="006D7DFF"/>
    <w:rsid w:val="006E6465"/>
    <w:rsid w:val="006E7C85"/>
    <w:rsid w:val="006F3826"/>
    <w:rsid w:val="006F4A15"/>
    <w:rsid w:val="00770A3A"/>
    <w:rsid w:val="0079365E"/>
    <w:rsid w:val="007C34D2"/>
    <w:rsid w:val="007E5B8A"/>
    <w:rsid w:val="00834892"/>
    <w:rsid w:val="00852BCD"/>
    <w:rsid w:val="00892C8B"/>
    <w:rsid w:val="008A349B"/>
    <w:rsid w:val="008F63B2"/>
    <w:rsid w:val="009106A7"/>
    <w:rsid w:val="00960EEF"/>
    <w:rsid w:val="00967D57"/>
    <w:rsid w:val="00976137"/>
    <w:rsid w:val="0098781B"/>
    <w:rsid w:val="009A5E88"/>
    <w:rsid w:val="009F3686"/>
    <w:rsid w:val="009F50B9"/>
    <w:rsid w:val="00A0075B"/>
    <w:rsid w:val="00A14D1E"/>
    <w:rsid w:val="00A74DE2"/>
    <w:rsid w:val="00A97D73"/>
    <w:rsid w:val="00AD009D"/>
    <w:rsid w:val="00B27999"/>
    <w:rsid w:val="00B349D9"/>
    <w:rsid w:val="00BC434B"/>
    <w:rsid w:val="00BD362C"/>
    <w:rsid w:val="00BE3003"/>
    <w:rsid w:val="00BF1B07"/>
    <w:rsid w:val="00C60C83"/>
    <w:rsid w:val="00C643AB"/>
    <w:rsid w:val="00CE3EB1"/>
    <w:rsid w:val="00CF3122"/>
    <w:rsid w:val="00D1549E"/>
    <w:rsid w:val="00D718D0"/>
    <w:rsid w:val="00D76706"/>
    <w:rsid w:val="00DA09CB"/>
    <w:rsid w:val="00DB47E9"/>
    <w:rsid w:val="00DD1907"/>
    <w:rsid w:val="00DD784C"/>
    <w:rsid w:val="00DF77B4"/>
    <w:rsid w:val="00E145F2"/>
    <w:rsid w:val="00E4503E"/>
    <w:rsid w:val="00E47191"/>
    <w:rsid w:val="00E8116D"/>
    <w:rsid w:val="00EB7D2E"/>
    <w:rsid w:val="00ED0647"/>
    <w:rsid w:val="00ED7689"/>
    <w:rsid w:val="00EF2159"/>
    <w:rsid w:val="00F013F0"/>
    <w:rsid w:val="00F45F56"/>
    <w:rsid w:val="00F9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06"/>
    <w:pPr>
      <w:suppressAutoHyphens/>
    </w:pPr>
    <w:rPr>
      <w:sz w:val="28"/>
      <w:szCs w:val="36"/>
      <w:lang w:eastAsia="ar-SA"/>
    </w:rPr>
  </w:style>
  <w:style w:type="paragraph" w:styleId="1">
    <w:name w:val="heading 1"/>
    <w:basedOn w:val="a"/>
    <w:next w:val="a"/>
    <w:qFormat/>
    <w:rsid w:val="00CE3EB1"/>
    <w:pPr>
      <w:keepNext/>
      <w:numPr>
        <w:numId w:val="1"/>
      </w:numPr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CE3EB1"/>
    <w:pPr>
      <w:keepNext/>
      <w:numPr>
        <w:ilvl w:val="1"/>
        <w:numId w:val="1"/>
      </w:num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3EB1"/>
  </w:style>
  <w:style w:type="character" w:customStyle="1" w:styleId="WW8Num1z1">
    <w:name w:val="WW8Num1z1"/>
    <w:rsid w:val="00CE3EB1"/>
  </w:style>
  <w:style w:type="character" w:customStyle="1" w:styleId="WW8Num1z2">
    <w:name w:val="WW8Num1z2"/>
    <w:rsid w:val="00CE3EB1"/>
  </w:style>
  <w:style w:type="character" w:customStyle="1" w:styleId="WW8Num1z3">
    <w:name w:val="WW8Num1z3"/>
    <w:rsid w:val="00CE3EB1"/>
  </w:style>
  <w:style w:type="character" w:customStyle="1" w:styleId="WW8Num1z4">
    <w:name w:val="WW8Num1z4"/>
    <w:rsid w:val="00CE3EB1"/>
  </w:style>
  <w:style w:type="character" w:customStyle="1" w:styleId="WW8Num1z5">
    <w:name w:val="WW8Num1z5"/>
    <w:rsid w:val="00CE3EB1"/>
  </w:style>
  <w:style w:type="character" w:customStyle="1" w:styleId="WW8Num1z6">
    <w:name w:val="WW8Num1z6"/>
    <w:rsid w:val="00CE3EB1"/>
  </w:style>
  <w:style w:type="character" w:customStyle="1" w:styleId="WW8Num1z7">
    <w:name w:val="WW8Num1z7"/>
    <w:rsid w:val="00CE3EB1"/>
  </w:style>
  <w:style w:type="character" w:customStyle="1" w:styleId="WW8Num1z8">
    <w:name w:val="WW8Num1z8"/>
    <w:rsid w:val="00CE3EB1"/>
  </w:style>
  <w:style w:type="character" w:customStyle="1" w:styleId="WW8Num2z0">
    <w:name w:val="WW8Num2z0"/>
    <w:rsid w:val="00CE3EB1"/>
  </w:style>
  <w:style w:type="character" w:customStyle="1" w:styleId="WW8Num2z1">
    <w:name w:val="WW8Num2z1"/>
    <w:rsid w:val="00CE3EB1"/>
  </w:style>
  <w:style w:type="character" w:customStyle="1" w:styleId="WW8Num2z2">
    <w:name w:val="WW8Num2z2"/>
    <w:rsid w:val="00CE3EB1"/>
  </w:style>
  <w:style w:type="character" w:customStyle="1" w:styleId="WW8Num2z3">
    <w:name w:val="WW8Num2z3"/>
    <w:rsid w:val="00CE3EB1"/>
  </w:style>
  <w:style w:type="character" w:customStyle="1" w:styleId="WW8Num2z4">
    <w:name w:val="WW8Num2z4"/>
    <w:rsid w:val="00CE3EB1"/>
  </w:style>
  <w:style w:type="character" w:customStyle="1" w:styleId="WW8Num2z5">
    <w:name w:val="WW8Num2z5"/>
    <w:rsid w:val="00CE3EB1"/>
  </w:style>
  <w:style w:type="character" w:customStyle="1" w:styleId="WW8Num2z6">
    <w:name w:val="WW8Num2z6"/>
    <w:rsid w:val="00CE3EB1"/>
  </w:style>
  <w:style w:type="character" w:customStyle="1" w:styleId="WW8Num2z7">
    <w:name w:val="WW8Num2z7"/>
    <w:rsid w:val="00CE3EB1"/>
  </w:style>
  <w:style w:type="character" w:customStyle="1" w:styleId="WW8Num2z8">
    <w:name w:val="WW8Num2z8"/>
    <w:rsid w:val="00CE3EB1"/>
  </w:style>
  <w:style w:type="character" w:customStyle="1" w:styleId="10">
    <w:name w:val="Основной шрифт абзаца1"/>
    <w:rsid w:val="00CE3EB1"/>
  </w:style>
  <w:style w:type="character" w:styleId="a3">
    <w:name w:val="Hyperlink"/>
    <w:rsid w:val="00CE3EB1"/>
    <w:rPr>
      <w:color w:val="0000FF"/>
      <w:u w:val="single"/>
    </w:rPr>
  </w:style>
  <w:style w:type="character" w:customStyle="1" w:styleId="a4">
    <w:name w:val="Символ нумерации"/>
    <w:rsid w:val="00CE3EB1"/>
  </w:style>
  <w:style w:type="paragraph" w:customStyle="1" w:styleId="a5">
    <w:name w:val="Заголовок"/>
    <w:basedOn w:val="a"/>
    <w:next w:val="a6"/>
    <w:rsid w:val="00CE3EB1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6">
    <w:name w:val="Body Text"/>
    <w:basedOn w:val="a"/>
    <w:rsid w:val="00CE3EB1"/>
    <w:pPr>
      <w:spacing w:after="120"/>
    </w:pPr>
  </w:style>
  <w:style w:type="paragraph" w:styleId="a7">
    <w:name w:val="List"/>
    <w:basedOn w:val="a6"/>
    <w:rsid w:val="00CE3EB1"/>
    <w:rPr>
      <w:rFonts w:cs="Mangal"/>
    </w:rPr>
  </w:style>
  <w:style w:type="paragraph" w:customStyle="1" w:styleId="11">
    <w:name w:val="Название1"/>
    <w:basedOn w:val="a"/>
    <w:rsid w:val="00CE3E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E3EB1"/>
    <w:pPr>
      <w:suppressLineNumbers/>
    </w:pPr>
    <w:rPr>
      <w:rFonts w:cs="Mangal"/>
    </w:rPr>
  </w:style>
  <w:style w:type="paragraph" w:customStyle="1" w:styleId="a8">
    <w:name w:val="Об"/>
    <w:rsid w:val="00CE3EB1"/>
    <w:pPr>
      <w:widowControl w:val="0"/>
      <w:suppressAutoHyphens/>
    </w:pPr>
    <w:rPr>
      <w:rFonts w:eastAsia="Arial"/>
      <w:sz w:val="28"/>
      <w:lang w:eastAsia="ar-SA"/>
    </w:rPr>
  </w:style>
  <w:style w:type="paragraph" w:customStyle="1" w:styleId="a9">
    <w:name w:val="Содержимое таблицы"/>
    <w:basedOn w:val="a"/>
    <w:rsid w:val="00CE3EB1"/>
    <w:pPr>
      <w:suppressLineNumbers/>
    </w:pPr>
  </w:style>
  <w:style w:type="paragraph" w:customStyle="1" w:styleId="aa">
    <w:name w:val="Заголовок таблицы"/>
    <w:basedOn w:val="a9"/>
    <w:rsid w:val="00CE3EB1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8116D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8116D"/>
    <w:rPr>
      <w:rFonts w:ascii="Segoe UI" w:hAnsi="Segoe UI" w:cs="Segoe UI"/>
      <w:sz w:val="18"/>
      <w:szCs w:val="18"/>
      <w:lang w:eastAsia="ar-SA"/>
    </w:rPr>
  </w:style>
  <w:style w:type="character" w:customStyle="1" w:styleId="art-postheader">
    <w:name w:val="art-postheader"/>
    <w:rsid w:val="00DD1907"/>
  </w:style>
  <w:style w:type="paragraph" w:styleId="ad">
    <w:name w:val="Normal (Web)"/>
    <w:basedOn w:val="a"/>
    <w:uiPriority w:val="99"/>
    <w:unhideWhenUsed/>
    <w:rsid w:val="00DD19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uiPriority w:val="22"/>
    <w:qFormat/>
    <w:rsid w:val="00DD1907"/>
    <w:rPr>
      <w:b/>
      <w:bCs/>
    </w:rPr>
  </w:style>
  <w:style w:type="character" w:customStyle="1" w:styleId="apple-converted-space">
    <w:name w:val="apple-converted-space"/>
    <w:rsid w:val="00DD1907"/>
  </w:style>
  <w:style w:type="table" w:styleId="af">
    <w:name w:val="Table Grid"/>
    <w:basedOn w:val="a1"/>
    <w:uiPriority w:val="39"/>
    <w:rsid w:val="00A97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rsid w:val="006B19FE"/>
    <w:pPr>
      <w:suppressAutoHyphens w:val="0"/>
      <w:autoSpaceDE w:val="0"/>
      <w:autoSpaceDN w:val="0"/>
    </w:pPr>
    <w:rPr>
      <w:rFonts w:ascii="Calibri" w:hAnsi="Calibri" w:cs="Calibri"/>
      <w:sz w:val="20"/>
      <w:szCs w:val="20"/>
      <w:lang w:eastAsia="ru-RU"/>
    </w:rPr>
  </w:style>
  <w:style w:type="character" w:customStyle="1" w:styleId="af1">
    <w:name w:val="Текст концевой сноски Знак"/>
    <w:link w:val="af0"/>
    <w:locked/>
    <w:rsid w:val="006B19FE"/>
    <w:rPr>
      <w:rFonts w:ascii="Calibri" w:hAnsi="Calibri" w:cs="Calibri"/>
      <w:lang w:val="ru-RU" w:eastAsia="ru-RU" w:bidi="ar-SA"/>
    </w:rPr>
  </w:style>
  <w:style w:type="character" w:styleId="af2">
    <w:name w:val="endnote reference"/>
    <w:rsid w:val="006B19FE"/>
    <w:rPr>
      <w:rFonts w:cs="Times New Roman"/>
      <w:vertAlign w:val="superscript"/>
    </w:rPr>
  </w:style>
  <w:style w:type="paragraph" w:customStyle="1" w:styleId="s16">
    <w:name w:val="s_16"/>
    <w:basedOn w:val="a"/>
    <w:uiPriority w:val="99"/>
    <w:rsid w:val="00960EE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960EE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06"/>
    <w:pPr>
      <w:suppressAutoHyphens/>
    </w:pPr>
    <w:rPr>
      <w:sz w:val="28"/>
      <w:szCs w:val="3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Об"/>
    <w:pPr>
      <w:widowControl w:val="0"/>
      <w:suppressAutoHyphens/>
    </w:pPr>
    <w:rPr>
      <w:rFonts w:eastAsia="Arial"/>
      <w:sz w:val="28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8116D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8116D"/>
    <w:rPr>
      <w:rFonts w:ascii="Segoe UI" w:hAnsi="Segoe UI" w:cs="Segoe UI"/>
      <w:sz w:val="18"/>
      <w:szCs w:val="18"/>
      <w:lang w:eastAsia="ar-SA"/>
    </w:rPr>
  </w:style>
  <w:style w:type="character" w:customStyle="1" w:styleId="art-postheader">
    <w:name w:val="art-postheader"/>
    <w:rsid w:val="00DD1907"/>
  </w:style>
  <w:style w:type="paragraph" w:styleId="ad">
    <w:name w:val="Normal (Web)"/>
    <w:basedOn w:val="a"/>
    <w:uiPriority w:val="99"/>
    <w:unhideWhenUsed/>
    <w:rsid w:val="00DD19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uiPriority w:val="22"/>
    <w:qFormat/>
    <w:rsid w:val="00DD1907"/>
    <w:rPr>
      <w:b/>
      <w:bCs/>
    </w:rPr>
  </w:style>
  <w:style w:type="character" w:customStyle="1" w:styleId="apple-converted-space">
    <w:name w:val="apple-converted-space"/>
    <w:rsid w:val="00DD1907"/>
  </w:style>
  <w:style w:type="table" w:styleId="af">
    <w:name w:val="Table Grid"/>
    <w:basedOn w:val="a1"/>
    <w:uiPriority w:val="39"/>
    <w:rsid w:val="00A9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rsid w:val="006B19FE"/>
    <w:pPr>
      <w:suppressAutoHyphens w:val="0"/>
      <w:autoSpaceDE w:val="0"/>
      <w:autoSpaceDN w:val="0"/>
    </w:pPr>
    <w:rPr>
      <w:rFonts w:ascii="Calibri" w:hAnsi="Calibri" w:cs="Calibri"/>
      <w:sz w:val="20"/>
      <w:szCs w:val="20"/>
      <w:lang w:eastAsia="ru-RU"/>
    </w:rPr>
  </w:style>
  <w:style w:type="character" w:customStyle="1" w:styleId="af1">
    <w:name w:val="Текст концевой сноски Знак"/>
    <w:link w:val="af0"/>
    <w:locked/>
    <w:rsid w:val="006B19FE"/>
    <w:rPr>
      <w:rFonts w:ascii="Calibri" w:hAnsi="Calibri" w:cs="Calibri"/>
      <w:lang w:val="ru-RU" w:eastAsia="ru-RU" w:bidi="ar-SA"/>
    </w:rPr>
  </w:style>
  <w:style w:type="character" w:styleId="af2">
    <w:name w:val="endnote reference"/>
    <w:rsid w:val="006B19FE"/>
    <w:rPr>
      <w:rFonts w:cs="Times New Roman"/>
      <w:vertAlign w:val="superscript"/>
    </w:rPr>
  </w:style>
  <w:style w:type="paragraph" w:customStyle="1" w:styleId="s16">
    <w:name w:val="s_16"/>
    <w:basedOn w:val="a"/>
    <w:uiPriority w:val="99"/>
    <w:rsid w:val="00960EE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960EE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78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Kondratevo</dc:creator>
  <cp:lastModifiedBy>novog_sovet@mail.ru</cp:lastModifiedBy>
  <cp:revision>5</cp:revision>
  <cp:lastPrinted>2020-03-04T09:50:00Z</cp:lastPrinted>
  <dcterms:created xsi:type="dcterms:W3CDTF">2020-03-04T09:15:00Z</dcterms:created>
  <dcterms:modified xsi:type="dcterms:W3CDTF">2020-03-04T09:53:00Z</dcterms:modified>
</cp:coreProperties>
</file>