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E" w:rsidRDefault="007D6CCE" w:rsidP="0027544A">
      <w:pPr>
        <w:autoSpaceDE w:val="0"/>
        <w:snapToGrid w:val="0"/>
        <w:jc w:val="center"/>
      </w:pPr>
      <w:r>
        <w:t xml:space="preserve"> </w:t>
      </w:r>
      <w:r w:rsidR="002724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3.2pt;visibility:visible">
            <v:imagedata r:id="rId7" o:title=""/>
          </v:shape>
        </w:pict>
      </w:r>
      <w:r>
        <w:t xml:space="preserve">                                        </w:t>
      </w:r>
    </w:p>
    <w:p w:rsidR="007D6CCE" w:rsidRPr="001C6E63" w:rsidRDefault="007D6CCE" w:rsidP="0027544A">
      <w:pPr>
        <w:autoSpaceDE w:val="0"/>
        <w:snapToGrid w:val="0"/>
        <w:jc w:val="center"/>
        <w:rPr>
          <w:b/>
          <w:sz w:val="28"/>
          <w:szCs w:val="28"/>
        </w:rPr>
      </w:pPr>
      <w:r w:rsidRPr="001C6E63">
        <w:rPr>
          <w:b/>
          <w:sz w:val="28"/>
          <w:szCs w:val="28"/>
        </w:rPr>
        <w:t>РЕСПУБЛИКА КРЫМ</w:t>
      </w:r>
    </w:p>
    <w:p w:rsidR="007D6CCE" w:rsidRPr="001C6E63" w:rsidRDefault="007D6CCE" w:rsidP="0027544A">
      <w:pPr>
        <w:autoSpaceDE w:val="0"/>
        <w:snapToGrid w:val="0"/>
        <w:jc w:val="center"/>
        <w:rPr>
          <w:b/>
          <w:sz w:val="28"/>
          <w:szCs w:val="28"/>
        </w:rPr>
      </w:pPr>
      <w:r w:rsidRPr="001C6E63">
        <w:rPr>
          <w:b/>
          <w:sz w:val="28"/>
          <w:szCs w:val="28"/>
        </w:rPr>
        <w:t>НИЖНЕГОРСКИЙ РАЙОН</w:t>
      </w:r>
    </w:p>
    <w:p w:rsidR="007D6CCE" w:rsidRPr="001C6E63" w:rsidRDefault="00F82D75" w:rsidP="0027544A">
      <w:pPr>
        <w:autoSpaceDE w:val="0"/>
        <w:snapToGrid w:val="0"/>
        <w:jc w:val="center"/>
        <w:rPr>
          <w:b/>
          <w:sz w:val="28"/>
          <w:szCs w:val="28"/>
        </w:rPr>
      </w:pPr>
      <w:r w:rsidRPr="00F82D75">
        <w:rPr>
          <w:b/>
          <w:sz w:val="28"/>
          <w:szCs w:val="28"/>
        </w:rPr>
        <w:t>НОВОГРИГОРЬЕВСКОЕ</w:t>
      </w:r>
      <w:r w:rsidR="007D6CCE" w:rsidRPr="001C6E63">
        <w:rPr>
          <w:b/>
          <w:sz w:val="28"/>
          <w:szCs w:val="28"/>
        </w:rPr>
        <w:t xml:space="preserve"> СЕЛЬСКОЕ ПОСЕЛЕНИЕ</w:t>
      </w:r>
    </w:p>
    <w:p w:rsidR="007D6CCE" w:rsidRPr="00F82D75" w:rsidRDefault="007D6CCE" w:rsidP="0027544A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27544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F82D75">
        <w:rPr>
          <w:rFonts w:ascii="Times New Roman" w:hAnsi="Times New Roman"/>
          <w:sz w:val="28"/>
          <w:szCs w:val="28"/>
          <w:lang w:val="ru-RU"/>
        </w:rPr>
        <w:t xml:space="preserve">НОВОГРИГОРЬЕВСКОГО </w:t>
      </w:r>
      <w:r w:rsidRPr="0027544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F82D75" w:rsidRDefault="00F82D75" w:rsidP="0027544A">
      <w:pPr>
        <w:pStyle w:val="1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D6CCE" w:rsidRPr="009257C3" w:rsidRDefault="007D6CCE" w:rsidP="00F82D7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82D75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="00F82D75" w:rsidRPr="00F82D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257C3">
        <w:rPr>
          <w:rFonts w:ascii="Times New Roman" w:hAnsi="Times New Roman"/>
          <w:sz w:val="28"/>
          <w:szCs w:val="28"/>
          <w:lang w:val="ru-RU"/>
        </w:rPr>
        <w:t>№</w:t>
      </w:r>
      <w:r w:rsidR="009257C3" w:rsidRPr="009257C3">
        <w:rPr>
          <w:rFonts w:ascii="Times New Roman" w:hAnsi="Times New Roman"/>
          <w:sz w:val="28"/>
          <w:szCs w:val="28"/>
          <w:lang w:val="ru-RU"/>
        </w:rPr>
        <w:t>115</w:t>
      </w:r>
    </w:p>
    <w:p w:rsidR="00F82D75" w:rsidRPr="00F82D75" w:rsidRDefault="00F82D75" w:rsidP="00F82D75"/>
    <w:p w:rsidR="007D6CCE" w:rsidRDefault="007D6CCE" w:rsidP="0027544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257C3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»</w:t>
      </w:r>
      <w:r w:rsidR="009257C3">
        <w:rPr>
          <w:sz w:val="28"/>
          <w:szCs w:val="28"/>
          <w:lang w:val="en-US"/>
        </w:rPr>
        <w:t xml:space="preserve"> </w:t>
      </w:r>
      <w:proofErr w:type="spellStart"/>
      <w:r w:rsidR="009257C3">
        <w:rPr>
          <w:sz w:val="28"/>
          <w:szCs w:val="28"/>
          <w:lang w:val="en-US"/>
        </w:rPr>
        <w:t>мая</w:t>
      </w:r>
      <w:proofErr w:type="spellEnd"/>
      <w:r w:rsidR="009257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2018 года</w:t>
      </w:r>
    </w:p>
    <w:p w:rsidR="007D6CCE" w:rsidRPr="00F82D75" w:rsidRDefault="00F82D75" w:rsidP="0027544A">
      <w:pPr>
        <w:rPr>
          <w:rStyle w:val="aff4"/>
          <w:iCs/>
          <w:sz w:val="28"/>
          <w:szCs w:val="28"/>
        </w:rPr>
      </w:pPr>
      <w:r w:rsidRPr="00F82D75">
        <w:rPr>
          <w:sz w:val="28"/>
          <w:szCs w:val="28"/>
        </w:rPr>
        <w:t>с</w:t>
      </w:r>
      <w:proofErr w:type="gramStart"/>
      <w:r w:rsidRPr="00F82D75">
        <w:rPr>
          <w:sz w:val="28"/>
          <w:szCs w:val="28"/>
        </w:rPr>
        <w:t>.Н</w:t>
      </w:r>
      <w:proofErr w:type="gramEnd"/>
      <w:r w:rsidRPr="00F82D75">
        <w:rPr>
          <w:sz w:val="28"/>
          <w:szCs w:val="28"/>
        </w:rPr>
        <w:t xml:space="preserve">овогригорьевка </w:t>
      </w:r>
    </w:p>
    <w:p w:rsidR="007D6CCE" w:rsidRDefault="007D6CCE" w:rsidP="00243AA4">
      <w:pPr>
        <w:pStyle w:val="af"/>
        <w:spacing w:before="0" w:beforeAutospacing="0" w:after="0" w:afterAutospacing="0"/>
        <w:rPr>
          <w:rStyle w:val="aff4"/>
          <w:iCs/>
          <w:sz w:val="28"/>
          <w:szCs w:val="28"/>
        </w:rPr>
      </w:pPr>
    </w:p>
    <w:p w:rsidR="007D6CCE" w:rsidRPr="00DF4166" w:rsidRDefault="007D6CCE" w:rsidP="004C2F23">
      <w:pPr>
        <w:ind w:right="5669"/>
        <w:jc w:val="both"/>
        <w:rPr>
          <w:rStyle w:val="aff4"/>
          <w:i w:val="0"/>
          <w:iCs/>
          <w:sz w:val="28"/>
          <w:szCs w:val="28"/>
        </w:rPr>
      </w:pPr>
      <w:r w:rsidRPr="00DF4166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</w:t>
      </w:r>
    </w:p>
    <w:p w:rsidR="007D6CCE" w:rsidRPr="00822783" w:rsidRDefault="007D6CCE" w:rsidP="00243AA4">
      <w:pPr>
        <w:ind w:firstLine="708"/>
        <w:jc w:val="center"/>
        <w:rPr>
          <w:b/>
          <w:sz w:val="26"/>
          <w:szCs w:val="26"/>
        </w:rPr>
      </w:pPr>
    </w:p>
    <w:p w:rsidR="007D6CCE" w:rsidRPr="00CD304B" w:rsidRDefault="007D6CCE" w:rsidP="00243AA4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3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</w:t>
      </w:r>
      <w:proofErr w:type="gramStart"/>
      <w:r w:rsidRPr="00053D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5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DB3">
        <w:rPr>
          <w:rFonts w:ascii="Times New Roman" w:hAnsi="Times New Roman" w:cs="Times New Roman"/>
          <w:sz w:val="28"/>
          <w:szCs w:val="28"/>
        </w:rPr>
        <w:t xml:space="preserve">исполнении органами местного самоуправления муниципальных услуг, обеспечения публичности открытости данной деятельности, повышения качества и доступности предоставления муниципальных услуг,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DB3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D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DB3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27.07.2010 № 210-ФЗ «</w:t>
      </w:r>
      <w:r w:rsidRPr="00053D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53DB3">
        <w:rPr>
          <w:rFonts w:ascii="Times New Roman" w:hAnsi="Times New Roman" w:cs="Times New Roman"/>
          <w:sz w:val="28"/>
          <w:szCs w:val="28"/>
        </w:rPr>
        <w:t>, Законом Республики Кр</w:t>
      </w:r>
      <w:r>
        <w:rPr>
          <w:rFonts w:ascii="Times New Roman" w:hAnsi="Times New Roman" w:cs="Times New Roman"/>
          <w:sz w:val="28"/>
          <w:szCs w:val="28"/>
        </w:rPr>
        <w:t>ым от 15.01.2015 № 66-ЗРК/2015 «</w:t>
      </w:r>
      <w:r w:rsidRPr="00053DB3">
        <w:rPr>
          <w:rFonts w:ascii="Times New Roman" w:hAnsi="Times New Roman" w:cs="Times New Roman"/>
          <w:sz w:val="28"/>
          <w:szCs w:val="28"/>
        </w:rPr>
        <w:t>О предоставлении земельных участков, находящихся в</w:t>
      </w:r>
      <w:proofErr w:type="gramEnd"/>
      <w:r w:rsidRPr="0005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DB3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и некотор</w:t>
      </w:r>
      <w:r>
        <w:rPr>
          <w:rFonts w:ascii="Times New Roman" w:hAnsi="Times New Roman" w:cs="Times New Roman"/>
          <w:sz w:val="28"/>
          <w:szCs w:val="28"/>
        </w:rPr>
        <w:t>ых вопросах земельных отношений»</w:t>
      </w:r>
      <w:r w:rsidRPr="00053DB3">
        <w:rPr>
          <w:rFonts w:ascii="Times New Roman" w:hAnsi="Times New Roman" w:cs="Times New Roman"/>
          <w:sz w:val="28"/>
          <w:szCs w:val="28"/>
        </w:rPr>
        <w:t xml:space="preserve">, Постановлением Совета министров Республики Крым от 10.02.2015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DB3">
        <w:rPr>
          <w:rFonts w:ascii="Times New Roman" w:hAnsi="Times New Roman" w:cs="Times New Roman"/>
          <w:sz w:val="28"/>
          <w:szCs w:val="28"/>
        </w:rPr>
        <w:t xml:space="preserve"> 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DB3">
        <w:rPr>
          <w:rFonts w:ascii="Times New Roman" w:hAnsi="Times New Roman" w:cs="Times New Roman"/>
          <w:sz w:val="28"/>
          <w:szCs w:val="28"/>
        </w:rPr>
        <w:t>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собственности»</w:t>
      </w:r>
      <w:r w:rsidRPr="00CD304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2D7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D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CD304B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="00F82D7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CD304B">
        <w:rPr>
          <w:rFonts w:ascii="Times New Roman" w:hAnsi="Times New Roman" w:cs="Times New Roman"/>
          <w:sz w:val="28"/>
          <w:szCs w:val="28"/>
        </w:rPr>
        <w:t>района Республики Крым</w:t>
      </w:r>
      <w:proofErr w:type="gramEnd"/>
    </w:p>
    <w:p w:rsidR="007D6CCE" w:rsidRPr="000530A2" w:rsidRDefault="007D6CCE" w:rsidP="00243AA4">
      <w:pPr>
        <w:ind w:firstLine="709"/>
        <w:rPr>
          <w:sz w:val="28"/>
          <w:szCs w:val="28"/>
        </w:rPr>
      </w:pPr>
    </w:p>
    <w:p w:rsidR="007D6CCE" w:rsidRPr="00545223" w:rsidRDefault="007D6CCE" w:rsidP="0027544A">
      <w:pPr>
        <w:ind w:firstLine="709"/>
        <w:rPr>
          <w:b/>
          <w:sz w:val="28"/>
          <w:szCs w:val="28"/>
        </w:rPr>
      </w:pPr>
      <w:r w:rsidRPr="00545223">
        <w:rPr>
          <w:b/>
          <w:sz w:val="28"/>
          <w:szCs w:val="28"/>
        </w:rPr>
        <w:t>ПОСТАНОВЛЯЕТ:</w:t>
      </w:r>
    </w:p>
    <w:p w:rsidR="007D6CCE" w:rsidRPr="001D575A" w:rsidRDefault="007D6CCE" w:rsidP="001D575A">
      <w:pPr>
        <w:ind w:firstLine="709"/>
        <w:jc w:val="both"/>
        <w:rPr>
          <w:sz w:val="28"/>
          <w:szCs w:val="28"/>
        </w:rPr>
      </w:pPr>
    </w:p>
    <w:p w:rsidR="007D6CCE" w:rsidRDefault="007D6CCE" w:rsidP="00053DB3">
      <w:pPr>
        <w:pStyle w:val="afe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53DB3">
        <w:rPr>
          <w:rFonts w:ascii="Times New Roman" w:hAnsi="Times New Roman" w:cs="Times New Roman"/>
          <w:sz w:val="28"/>
          <w:szCs w:val="28"/>
        </w:rPr>
        <w:lastRenderedPageBreak/>
        <w:t>Утвердить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053DB3">
        <w:rPr>
          <w:rFonts w:ascii="Times New Roman" w:hAnsi="Times New Roman" w:cs="Times New Roman"/>
          <w:sz w:val="28"/>
          <w:szCs w:val="28"/>
        </w:rPr>
        <w:t>Постановка на учет льготной категории граждан, в целях, предоставления аренду, для индивидуального жилищного строительства, ведения дачного хозяйства, садоводства или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хозяйства»</w:t>
      </w:r>
      <w:r w:rsidRPr="00053DB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D575A">
        <w:rPr>
          <w:rFonts w:ascii="Times New Roman" w:hAnsi="Times New Roman" w:cs="Times New Roman"/>
          <w:sz w:val="28"/>
          <w:szCs w:val="28"/>
        </w:rPr>
        <w:t>.</w:t>
      </w:r>
    </w:p>
    <w:p w:rsidR="007D6CCE" w:rsidRPr="001D575A" w:rsidRDefault="007D6CCE" w:rsidP="00837EB3">
      <w:pPr>
        <w:pStyle w:val="afe"/>
        <w:numPr>
          <w:ilvl w:val="0"/>
          <w:numId w:val="27"/>
        </w:numPr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1" w:name="sub_5"/>
      <w:bookmarkEnd w:id="0"/>
      <w:proofErr w:type="gramStart"/>
      <w:r w:rsidRPr="001D57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="00F82D75">
        <w:rPr>
          <w:rFonts w:ascii="Times New Roman" w:hAnsi="Times New Roman" w:cs="Times New Roman"/>
          <w:iCs/>
          <w:sz w:val="28"/>
          <w:szCs w:val="28"/>
          <w:lang w:eastAsia="ru-RU"/>
        </w:rPr>
        <w:t>Новогригорьевского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57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сельского поселения по адресу: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с. Пшеничное, ул. 50 лет Октября, 6 </w:t>
      </w:r>
      <w:r w:rsidRPr="001D57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1D575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F82D75">
        <w:rPr>
          <w:rFonts w:ascii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575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- </w:t>
      </w:r>
      <w:r w:rsidRPr="00837EB3">
        <w:rPr>
          <w:rFonts w:ascii="Times New Roman" w:hAnsi="Times New Roman" w:cs="Times New Roman"/>
          <w:sz w:val="28"/>
          <w:szCs w:val="28"/>
          <w:lang w:eastAsia="ru-RU"/>
        </w:rPr>
        <w:t>http://adm-pshenichnoe.ru/</w:t>
      </w:r>
      <w:r w:rsidRPr="001D575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7D6CCE" w:rsidRPr="001D575A" w:rsidRDefault="007D6CCE" w:rsidP="001D575A">
      <w:pPr>
        <w:pStyle w:val="afe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75A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7D6CCE" w:rsidRPr="001D575A" w:rsidRDefault="007D6CCE" w:rsidP="001D575A">
      <w:pPr>
        <w:pStyle w:val="afe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5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7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D6CCE" w:rsidRPr="001D575A" w:rsidRDefault="007D6CCE" w:rsidP="00243AA4">
      <w:pPr>
        <w:ind w:firstLine="709"/>
        <w:rPr>
          <w:sz w:val="28"/>
          <w:szCs w:val="28"/>
        </w:rPr>
      </w:pPr>
    </w:p>
    <w:p w:rsidR="007D6CCE" w:rsidRPr="001D575A" w:rsidRDefault="007D6CCE" w:rsidP="00243AA4">
      <w:pPr>
        <w:ind w:firstLine="709"/>
        <w:rPr>
          <w:sz w:val="28"/>
          <w:szCs w:val="28"/>
        </w:rPr>
      </w:pPr>
    </w:p>
    <w:p w:rsidR="007D6CCE" w:rsidRDefault="007D6CCE" w:rsidP="00243AA4">
      <w:pPr>
        <w:shd w:val="clear" w:color="auto" w:fill="FFFFFF"/>
        <w:jc w:val="both"/>
        <w:rPr>
          <w:sz w:val="28"/>
          <w:szCs w:val="28"/>
        </w:rPr>
      </w:pPr>
      <w:r w:rsidRPr="001D575A">
        <w:rPr>
          <w:sz w:val="28"/>
          <w:szCs w:val="28"/>
        </w:rPr>
        <w:t xml:space="preserve">Председатель </w:t>
      </w:r>
      <w:proofErr w:type="spellStart"/>
      <w:r w:rsidR="00F82D75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D575A">
        <w:rPr>
          <w:sz w:val="28"/>
          <w:szCs w:val="28"/>
        </w:rPr>
        <w:t>сельского</w:t>
      </w:r>
      <w:proofErr w:type="gramEnd"/>
      <w:r w:rsidRPr="001D575A">
        <w:rPr>
          <w:sz w:val="28"/>
          <w:szCs w:val="28"/>
        </w:rPr>
        <w:t xml:space="preserve"> </w:t>
      </w:r>
    </w:p>
    <w:p w:rsidR="007D6CCE" w:rsidRDefault="007D6CCE" w:rsidP="00837E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– </w:t>
      </w:r>
      <w:r w:rsidRPr="001D575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</w:p>
    <w:p w:rsidR="007D6CCE" w:rsidRDefault="00F82D75" w:rsidP="00837EB3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7D6CCE">
        <w:rPr>
          <w:sz w:val="28"/>
          <w:szCs w:val="28"/>
        </w:rPr>
        <w:t xml:space="preserve"> </w:t>
      </w:r>
      <w:r w:rsidR="007D6CCE" w:rsidRPr="001D575A">
        <w:rPr>
          <w:sz w:val="28"/>
          <w:szCs w:val="28"/>
        </w:rPr>
        <w:t xml:space="preserve">сельского поселения    </w:t>
      </w:r>
      <w:r w:rsidR="007D6CCE">
        <w:rPr>
          <w:sz w:val="28"/>
          <w:szCs w:val="28"/>
        </w:rPr>
        <w:tab/>
      </w:r>
      <w:r w:rsidR="007D6CCE">
        <w:rPr>
          <w:sz w:val="28"/>
          <w:szCs w:val="28"/>
        </w:rPr>
        <w:tab/>
      </w:r>
      <w:r w:rsidR="007D6CCE">
        <w:rPr>
          <w:sz w:val="28"/>
          <w:szCs w:val="28"/>
        </w:rPr>
        <w:tab/>
      </w:r>
      <w:r w:rsidR="007D6CCE">
        <w:rPr>
          <w:sz w:val="28"/>
          <w:szCs w:val="28"/>
        </w:rPr>
        <w:tab/>
      </w:r>
      <w:r w:rsidR="007D6CCE">
        <w:rPr>
          <w:sz w:val="28"/>
          <w:szCs w:val="28"/>
        </w:rPr>
        <w:tab/>
      </w:r>
      <w:r w:rsidR="00C210E3">
        <w:rPr>
          <w:sz w:val="28"/>
          <w:szCs w:val="28"/>
        </w:rPr>
        <w:t xml:space="preserve">А.М.Данилин </w:t>
      </w:r>
      <w:r w:rsidR="007D6CCE" w:rsidRPr="001D575A">
        <w:rPr>
          <w:sz w:val="28"/>
          <w:szCs w:val="28"/>
        </w:rPr>
        <w:t xml:space="preserve">                           </w:t>
      </w: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C210E3" w:rsidRDefault="00C210E3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Default="007D6CCE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9257C3" w:rsidRDefault="009257C3" w:rsidP="004C2F23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7D6CCE" w:rsidRPr="00FB71F3" w:rsidRDefault="007D6CCE" w:rsidP="009257C3">
      <w:pPr>
        <w:ind w:left="5812"/>
        <w:rPr>
          <w:b/>
          <w:bCs/>
        </w:rPr>
      </w:pPr>
      <w:bookmarkStart w:id="2" w:name="sub_1000"/>
      <w:bookmarkEnd w:id="1"/>
      <w:r w:rsidRPr="00FB71F3">
        <w:rPr>
          <w:rStyle w:val="af8"/>
          <w:b w:val="0"/>
          <w:bCs/>
          <w:color w:val="auto"/>
        </w:rPr>
        <w:lastRenderedPageBreak/>
        <w:t xml:space="preserve">Приложение № 1 к </w:t>
      </w:r>
      <w:r w:rsidRPr="00FB71F3">
        <w:rPr>
          <w:rStyle w:val="af4"/>
          <w:b w:val="0"/>
          <w:bCs/>
          <w:color w:val="auto"/>
        </w:rPr>
        <w:t>постановлению</w:t>
      </w:r>
      <w:r w:rsidRPr="00FB71F3">
        <w:rPr>
          <w:rStyle w:val="af8"/>
          <w:b w:val="0"/>
          <w:bCs/>
          <w:color w:val="auto"/>
        </w:rPr>
        <w:t xml:space="preserve"> администрации </w:t>
      </w:r>
      <w:proofErr w:type="spellStart"/>
      <w:r w:rsidR="00F82D75">
        <w:rPr>
          <w:rStyle w:val="af8"/>
          <w:b w:val="0"/>
          <w:bCs/>
          <w:color w:val="auto"/>
        </w:rPr>
        <w:t>Новогригорьевского</w:t>
      </w:r>
      <w:proofErr w:type="spellEnd"/>
      <w:r>
        <w:rPr>
          <w:rStyle w:val="af8"/>
          <w:b w:val="0"/>
          <w:bCs/>
          <w:color w:val="auto"/>
        </w:rPr>
        <w:t xml:space="preserve"> </w:t>
      </w:r>
      <w:r w:rsidRPr="00FB71F3">
        <w:rPr>
          <w:rStyle w:val="af8"/>
          <w:b w:val="0"/>
          <w:bCs/>
          <w:color w:val="auto"/>
        </w:rPr>
        <w:t>се</w:t>
      </w:r>
      <w:r>
        <w:rPr>
          <w:rStyle w:val="af8"/>
          <w:b w:val="0"/>
          <w:bCs/>
          <w:color w:val="auto"/>
        </w:rPr>
        <w:t xml:space="preserve">льского поселения от </w:t>
      </w:r>
      <w:r w:rsidR="009257C3">
        <w:rPr>
          <w:rStyle w:val="af8"/>
          <w:b w:val="0"/>
          <w:bCs/>
          <w:color w:val="auto"/>
        </w:rPr>
        <w:t>21.05.2018г.</w:t>
      </w:r>
      <w:r>
        <w:rPr>
          <w:rStyle w:val="af8"/>
          <w:b w:val="0"/>
          <w:bCs/>
          <w:color w:val="auto"/>
        </w:rPr>
        <w:t xml:space="preserve">№ </w:t>
      </w:r>
      <w:r w:rsidR="009257C3">
        <w:rPr>
          <w:rStyle w:val="af8"/>
          <w:b w:val="0"/>
          <w:bCs/>
          <w:color w:val="auto"/>
        </w:rPr>
        <w:t>115</w:t>
      </w:r>
    </w:p>
    <w:bookmarkEnd w:id="2"/>
    <w:p w:rsidR="007D6CCE" w:rsidRDefault="007D6CCE" w:rsidP="00243AA4">
      <w:pPr>
        <w:rPr>
          <w:sz w:val="26"/>
          <w:szCs w:val="26"/>
        </w:rPr>
      </w:pPr>
    </w:p>
    <w:p w:rsidR="007D6CCE" w:rsidRPr="00E65E76" w:rsidRDefault="007D6CCE" w:rsidP="00E65E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5E76">
        <w:rPr>
          <w:b/>
          <w:sz w:val="28"/>
          <w:szCs w:val="28"/>
        </w:rPr>
        <w:t xml:space="preserve">Административный регламент </w:t>
      </w:r>
    </w:p>
    <w:p w:rsidR="007D6CCE" w:rsidRPr="00E65E76" w:rsidRDefault="007D6CCE" w:rsidP="00E65E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DB3"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r w:rsidRPr="00053DB3">
        <w:rPr>
          <w:b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>
        <w:rPr>
          <w:b/>
          <w:sz w:val="28"/>
          <w:szCs w:val="28"/>
        </w:rPr>
        <w:t>»</w:t>
      </w:r>
    </w:p>
    <w:p w:rsidR="007D6CCE" w:rsidRPr="00E65E76" w:rsidRDefault="007D6CCE" w:rsidP="00E65E7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CCE" w:rsidRPr="00E65E76" w:rsidRDefault="007D6CCE" w:rsidP="00E65E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3" w:name="sub_100"/>
      <w:r w:rsidRPr="00E65E76">
        <w:rPr>
          <w:b/>
          <w:color w:val="000000"/>
          <w:sz w:val="28"/>
          <w:szCs w:val="28"/>
        </w:rPr>
        <w:t>1. Общие положения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3"/>
      <w:bookmarkEnd w:id="3"/>
      <w:r w:rsidRPr="00053DB3">
        <w:rPr>
          <w:color w:val="000000"/>
          <w:sz w:val="28"/>
          <w:szCs w:val="28"/>
        </w:rPr>
        <w:t xml:space="preserve">1.1. 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(далее - регламент) разработан в целях оптимизации (повышения качества) исполнения муниципальной услуги и доступности ее результата.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Регламент определяет порядок и стандарт предоставления муниципальной услуги по постановке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по обращению физических лиц,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(бездействий</w:t>
      </w:r>
      <w:proofErr w:type="gramEnd"/>
      <w:r w:rsidRPr="00053DB3">
        <w:rPr>
          <w:color w:val="000000"/>
          <w:sz w:val="28"/>
          <w:szCs w:val="28"/>
        </w:rPr>
        <w:t>) должностных лиц и муниципал</w:t>
      </w:r>
      <w:r>
        <w:rPr>
          <w:color w:val="000000"/>
          <w:sz w:val="28"/>
          <w:szCs w:val="28"/>
        </w:rPr>
        <w:t xml:space="preserve">ьных служащих администрации </w:t>
      </w:r>
      <w:proofErr w:type="spellStart"/>
      <w:r w:rsidR="00F82D75"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сельского поселения.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1.2. Получателями муниципальной услуги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(далее муниципальная услуга), являются совершеннолетние граждане Российской Федерации из числа: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ветеранов Великой Отечественной войны;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2) инвалидов Великой Отечественной войны;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 ветеранов боевых действий;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инвалидов боевых действий;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53DB3">
        <w:rPr>
          <w:color w:val="000000"/>
          <w:sz w:val="28"/>
          <w:szCs w:val="28"/>
        </w:rPr>
        <w:t>) лиц, подвергшихся политическим репрессиям и подлежащих реабилитации либо пострадавших от политических репрессий;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53DB3">
        <w:rPr>
          <w:color w:val="000000"/>
          <w:sz w:val="28"/>
          <w:szCs w:val="28"/>
        </w:rPr>
        <w:t>) 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053DB3">
        <w:rPr>
          <w:color w:val="000000"/>
          <w:sz w:val="28"/>
          <w:szCs w:val="28"/>
        </w:rPr>
        <w:t xml:space="preserve"> В</w:t>
      </w:r>
      <w:proofErr w:type="gramEnd"/>
      <w:r w:rsidRPr="00053DB3">
        <w:rPr>
          <w:color w:val="000000"/>
          <w:sz w:val="28"/>
          <w:szCs w:val="28"/>
        </w:rPr>
        <w:t>торой мировой войны, признанными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053DB3">
        <w:rPr>
          <w:color w:val="000000"/>
          <w:sz w:val="28"/>
          <w:szCs w:val="28"/>
        </w:rPr>
        <w:t>) инвалидов вследствие Чернобыльской катастрофы;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53DB3">
        <w:rPr>
          <w:color w:val="000000"/>
          <w:sz w:val="28"/>
          <w:szCs w:val="28"/>
        </w:rPr>
        <w:t>) лиц, воспитывающих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лет;</w:t>
      </w:r>
    </w:p>
    <w:p w:rsidR="007D6CCE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53DB3">
        <w:rPr>
          <w:color w:val="000000"/>
          <w:sz w:val="28"/>
          <w:szCs w:val="28"/>
        </w:rPr>
        <w:t xml:space="preserve">) лиц,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 w:rsidRPr="00053DB3">
        <w:rPr>
          <w:color w:val="000000"/>
          <w:sz w:val="28"/>
          <w:szCs w:val="28"/>
        </w:rPr>
        <w:t xml:space="preserve">Размер обеспеченности общей площадью жилых помещений в соответствии с Законом Республики Крым от 15 января </w:t>
      </w:r>
      <w:smartTag w:uri="urn:schemas-microsoft-com:office:smarttags" w:element="metricconverter">
        <w:smartTagPr>
          <w:attr w:name="ProductID" w:val="2015 г"/>
        </w:smartTagPr>
        <w:r w:rsidRPr="00053DB3">
          <w:rPr>
            <w:color w:val="000000"/>
            <w:sz w:val="28"/>
            <w:szCs w:val="28"/>
          </w:rPr>
          <w:t>2015 г</w:t>
        </w:r>
      </w:smartTag>
      <w:r w:rsidRPr="00053D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66-ЗРК/2015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</w:t>
      </w:r>
      <w:proofErr w:type="gramEnd"/>
      <w:r w:rsidRPr="00053DB3">
        <w:rPr>
          <w:color w:val="000000"/>
          <w:sz w:val="28"/>
          <w:szCs w:val="28"/>
        </w:rPr>
        <w:t>) на праве членства в жилищном, жилищно-строительном кооперативе, и (или) принадлежащих им на праве собственности, на количеств</w:t>
      </w:r>
      <w:r>
        <w:rPr>
          <w:color w:val="000000"/>
          <w:sz w:val="28"/>
          <w:szCs w:val="28"/>
        </w:rPr>
        <w:t>о таких членов семьи гражданина;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лиц, воспитывающих ребенка-инвалида, включая усыновленных и принятых под опеку (попечительство).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1.3. Получение муниципальной услуги льготными категориями граждан осуществляется при соблюдении следующих условий: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гражданин постоянно проживает на территории </w:t>
      </w:r>
      <w:proofErr w:type="spellStart"/>
      <w:r w:rsidR="00F82D75"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Нижнегорского </w:t>
      </w:r>
      <w:r w:rsidRPr="00053DB3">
        <w:rPr>
          <w:color w:val="000000"/>
          <w:sz w:val="28"/>
          <w:szCs w:val="28"/>
        </w:rPr>
        <w:t>района Республики Крым более пяти лет, предшествующих дате подачи заявления о предоставлении земельного участка, а также дате предоставления земельного участка;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2) гражданин, его супруг (а) и несовершеннолетние дети не имеют иного земельного участка, пригодного для строительства жилого дома, ведения дачного хозяйства, садоводства или ведения личного подсобного хозяйства в границах населенного пункта, и в отношении указанных граждан не принималось решение о предоставлении (передаче) земельного участка для строительства жилого дома, ведения дачного хозяйства, садоводства или ведения личного подсобного хозяйства в границах населенного</w:t>
      </w:r>
      <w:proofErr w:type="gramEnd"/>
      <w:r w:rsidRPr="00053DB3">
        <w:rPr>
          <w:color w:val="000000"/>
          <w:sz w:val="28"/>
          <w:szCs w:val="28"/>
        </w:rPr>
        <w:t xml:space="preserve"> пункта, и решение, в соответствии с которым возможно завершение оформления права на земельный участок для строительства жилого дома, ведения дачного хозяйства, садоводства или ведения личного подсобного хозяйства в границах населенного пункта в соответствии с законодательством;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053DB3">
        <w:rPr>
          <w:color w:val="000000"/>
          <w:sz w:val="28"/>
          <w:szCs w:val="28"/>
        </w:rPr>
        <w:t xml:space="preserve"> гражданин, его супруг (а) и несовершеннолетние дети не имеют в собственности жилого помещения, в том числе жилого дома, либо не используют жилое помещение на условиях социального найма. Данное условие не распространяется на льготную категорию г</w:t>
      </w:r>
      <w:r>
        <w:rPr>
          <w:color w:val="000000"/>
          <w:sz w:val="28"/>
          <w:szCs w:val="28"/>
        </w:rPr>
        <w:t>раждан, указанную в подпункте 9</w:t>
      </w:r>
      <w:r w:rsidRPr="00053DB3">
        <w:rPr>
          <w:color w:val="000000"/>
          <w:sz w:val="28"/>
          <w:szCs w:val="28"/>
        </w:rPr>
        <w:t xml:space="preserve"> пункта 1.2. настоящего Регламента;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053DB3">
        <w:rPr>
          <w:color w:val="000000"/>
          <w:sz w:val="28"/>
          <w:szCs w:val="28"/>
        </w:rPr>
        <w:t xml:space="preserve"> гражданин, его супруг (а) и несовершеннолетние дети не отчуждали недвижимое имущество, указанное в настоящем </w:t>
      </w:r>
      <w:r>
        <w:rPr>
          <w:color w:val="000000"/>
          <w:sz w:val="28"/>
          <w:szCs w:val="28"/>
        </w:rPr>
        <w:t>пункте</w:t>
      </w:r>
      <w:r w:rsidRPr="00053DB3">
        <w:rPr>
          <w:color w:val="000000"/>
          <w:sz w:val="28"/>
          <w:szCs w:val="28"/>
        </w:rPr>
        <w:t>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1.4. Муниципальную услугу по настоящему административному регламенту предоставляет Администрация </w:t>
      </w:r>
      <w:proofErr w:type="spellStart"/>
      <w:r w:rsidR="00F82D75"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 xml:space="preserve">сельского поселения, через </w:t>
      </w:r>
      <w:r w:rsidRPr="00053DB3">
        <w:rPr>
          <w:color w:val="000000"/>
          <w:sz w:val="28"/>
          <w:szCs w:val="28"/>
        </w:rPr>
        <w:lastRenderedPageBreak/>
        <w:t>уполномоченных сотрудников.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Местонахождение Администрация: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Почтовый адрес: </w:t>
      </w:r>
      <w:r>
        <w:rPr>
          <w:color w:val="000000"/>
          <w:sz w:val="28"/>
          <w:szCs w:val="28"/>
        </w:rPr>
        <w:t>РК, Нижнегорский р-н, с</w:t>
      </w:r>
      <w:proofErr w:type="gramStart"/>
      <w:r>
        <w:rPr>
          <w:color w:val="000000"/>
          <w:sz w:val="28"/>
          <w:szCs w:val="28"/>
        </w:rPr>
        <w:t>.</w:t>
      </w:r>
      <w:r w:rsidR="00C210E3">
        <w:rPr>
          <w:color w:val="000000"/>
          <w:sz w:val="28"/>
          <w:szCs w:val="28"/>
        </w:rPr>
        <w:t>Н</w:t>
      </w:r>
      <w:proofErr w:type="gramEnd"/>
      <w:r w:rsidR="00C210E3">
        <w:rPr>
          <w:color w:val="000000"/>
          <w:sz w:val="28"/>
          <w:szCs w:val="28"/>
        </w:rPr>
        <w:t>овогригорьевка</w:t>
      </w:r>
      <w:r>
        <w:rPr>
          <w:color w:val="000000"/>
          <w:sz w:val="28"/>
          <w:szCs w:val="28"/>
        </w:rPr>
        <w:t>, ул.</w:t>
      </w:r>
      <w:r w:rsidR="00C210E3">
        <w:rPr>
          <w:color w:val="000000"/>
          <w:sz w:val="28"/>
          <w:szCs w:val="28"/>
        </w:rPr>
        <w:t>Мичурина</w:t>
      </w:r>
      <w:r>
        <w:rPr>
          <w:color w:val="000000"/>
          <w:sz w:val="28"/>
          <w:szCs w:val="28"/>
        </w:rPr>
        <w:t>,</w:t>
      </w:r>
      <w:r w:rsidR="00C210E3">
        <w:rPr>
          <w:color w:val="000000"/>
          <w:sz w:val="28"/>
          <w:szCs w:val="28"/>
        </w:rPr>
        <w:t xml:space="preserve">59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Прием по вопросам предоставления муниципальной услуги ведется: 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7D6CCE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4C2F2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Часы работы (обеденный перерыв)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4C2F2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Часы приема граждан </w:t>
            </w:r>
          </w:p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D6CCE" w:rsidRPr="00053DB3" w:rsidTr="00EA5020">
        <w:trPr>
          <w:trHeight w:val="59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Понедельник </w:t>
            </w:r>
          </w:p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7D6CCE" w:rsidRPr="00053DB3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09.00 до 12.00</w:t>
            </w:r>
          </w:p>
          <w:p w:rsidR="007D6CCE" w:rsidRPr="00053DB3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14.00 до 16.00</w:t>
            </w:r>
          </w:p>
        </w:tc>
      </w:tr>
      <w:tr w:rsidR="007D6CCE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Вторник </w:t>
            </w:r>
          </w:p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7D6CCE" w:rsidRPr="00053DB3" w:rsidRDefault="007D6CCE" w:rsidP="00EA5020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EA5020">
            <w:pPr>
              <w:suppressAutoHyphens/>
              <w:ind w:firstLine="72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Не приёмный день</w:t>
            </w:r>
          </w:p>
        </w:tc>
      </w:tr>
      <w:tr w:rsidR="007D6CCE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7D6CCE" w:rsidRPr="00053DB3" w:rsidRDefault="007D6CCE" w:rsidP="00EA5020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09.00 до 12.00</w:t>
            </w:r>
          </w:p>
          <w:p w:rsidR="007D6CCE" w:rsidRPr="00053DB3" w:rsidRDefault="007D6CCE" w:rsidP="00EA5020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14.00 до 16.00</w:t>
            </w:r>
          </w:p>
        </w:tc>
      </w:tr>
      <w:tr w:rsidR="007D6CCE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7D6CCE" w:rsidRPr="00053DB3" w:rsidRDefault="007D6CCE" w:rsidP="00EA5020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Не приёмный день</w:t>
            </w:r>
          </w:p>
        </w:tc>
      </w:tr>
      <w:tr w:rsidR="007D6CCE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7D6CCE" w:rsidRPr="00053DB3" w:rsidRDefault="007D6CCE" w:rsidP="00EA5020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Default="007D6CCE" w:rsidP="00EA502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09.00 до 12.00</w:t>
            </w:r>
          </w:p>
          <w:p w:rsidR="007D6CCE" w:rsidRPr="00053DB3" w:rsidRDefault="007D6CCE" w:rsidP="00EA5020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 14.00 до 16.00</w:t>
            </w:r>
          </w:p>
        </w:tc>
      </w:tr>
      <w:tr w:rsidR="007D6CCE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EA5020">
            <w:pPr>
              <w:suppressAutoHyphens/>
              <w:ind w:firstLine="72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Суббота, </w:t>
            </w:r>
            <w:r w:rsidRPr="00053DB3">
              <w:rPr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Выходной день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Выходной день </w:t>
            </w:r>
          </w:p>
          <w:p w:rsidR="007D6CCE" w:rsidRPr="00053DB3" w:rsidRDefault="007D6CCE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Справочный телефон: </w:t>
      </w:r>
      <w:r>
        <w:rPr>
          <w:color w:val="000000"/>
          <w:sz w:val="28"/>
          <w:szCs w:val="28"/>
        </w:rPr>
        <w:t>2</w:t>
      </w:r>
      <w:r w:rsidR="00C210E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</w:t>
      </w:r>
      <w:r w:rsidR="00C210E3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7</w:t>
      </w:r>
      <w:r w:rsidR="00C210E3">
        <w:rPr>
          <w:color w:val="000000"/>
          <w:sz w:val="28"/>
          <w:szCs w:val="28"/>
        </w:rPr>
        <w:t>5</w:t>
      </w:r>
      <w:r w:rsidRPr="00053DB3">
        <w:rPr>
          <w:color w:val="000000"/>
          <w:sz w:val="28"/>
          <w:szCs w:val="28"/>
        </w:rPr>
        <w:t>.</w:t>
      </w:r>
    </w:p>
    <w:p w:rsidR="007D6CCE" w:rsidRPr="00C210E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Адрес электронной почты:</w:t>
      </w:r>
      <w:r>
        <w:rPr>
          <w:color w:val="000000"/>
          <w:sz w:val="28"/>
          <w:szCs w:val="28"/>
        </w:rPr>
        <w:t xml:space="preserve"> </w:t>
      </w:r>
      <w:r w:rsidR="00C210E3" w:rsidRPr="003752CE">
        <w:rPr>
          <w:sz w:val="28"/>
          <w:szCs w:val="28"/>
          <w:lang w:val="en-US"/>
        </w:rPr>
        <w:t>http</w:t>
      </w:r>
      <w:r w:rsidR="00C210E3" w:rsidRPr="00C210E3">
        <w:rPr>
          <w:sz w:val="28"/>
          <w:szCs w:val="28"/>
        </w:rPr>
        <w:t>://</w:t>
      </w:r>
      <w:proofErr w:type="spellStart"/>
      <w:r w:rsidR="00C210E3" w:rsidRPr="003752CE">
        <w:rPr>
          <w:sz w:val="28"/>
          <w:szCs w:val="28"/>
          <w:lang w:val="en-US"/>
        </w:rPr>
        <w:t>novogrigor</w:t>
      </w:r>
      <w:proofErr w:type="spellEnd"/>
      <w:r w:rsidR="00C210E3" w:rsidRPr="00C210E3">
        <w:rPr>
          <w:sz w:val="28"/>
          <w:szCs w:val="28"/>
        </w:rPr>
        <w:t>-</w:t>
      </w:r>
      <w:proofErr w:type="spellStart"/>
      <w:r w:rsidR="00C210E3" w:rsidRPr="003752CE">
        <w:rPr>
          <w:sz w:val="28"/>
          <w:szCs w:val="28"/>
          <w:lang w:val="en-US"/>
        </w:rPr>
        <w:t>adm</w:t>
      </w:r>
      <w:proofErr w:type="spellEnd"/>
      <w:r w:rsidR="00C210E3" w:rsidRPr="00C210E3">
        <w:rPr>
          <w:sz w:val="28"/>
          <w:szCs w:val="28"/>
        </w:rPr>
        <w:t>91.</w:t>
      </w:r>
      <w:proofErr w:type="spellStart"/>
      <w:r w:rsidR="00C210E3" w:rsidRPr="003752CE">
        <w:rPr>
          <w:sz w:val="28"/>
          <w:szCs w:val="28"/>
          <w:lang w:val="en-US"/>
        </w:rPr>
        <w:t>ru</w:t>
      </w:r>
      <w:proofErr w:type="spellEnd"/>
      <w:r w:rsidR="00C210E3" w:rsidRPr="00C210E3">
        <w:rPr>
          <w:sz w:val="28"/>
          <w:szCs w:val="28"/>
        </w:rPr>
        <w:t xml:space="preserve"> / 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bookmarkEnd w:id="4"/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1.5. Предоставление информации заявителям по вопросам предоставления муниципальной услуги, в том числе о ходе предоставления муниципальной ус</w:t>
      </w:r>
      <w:r>
        <w:rPr>
          <w:color w:val="000000"/>
          <w:sz w:val="28"/>
          <w:szCs w:val="28"/>
        </w:rPr>
        <w:t>луги, осуществляется</w:t>
      </w:r>
      <w:r w:rsidRPr="00053DB3">
        <w:rPr>
          <w:color w:val="000000"/>
          <w:sz w:val="28"/>
          <w:szCs w:val="28"/>
        </w:rPr>
        <w:t xml:space="preserve"> специалистом </w:t>
      </w:r>
      <w:r>
        <w:rPr>
          <w:color w:val="000000"/>
          <w:sz w:val="28"/>
          <w:szCs w:val="28"/>
        </w:rPr>
        <w:t>сектора по предоставлению муниципальных услуг, по имущественным и земельным вопросам</w:t>
      </w:r>
      <w:r w:rsidRPr="00053DB3">
        <w:rPr>
          <w:color w:val="000000"/>
          <w:sz w:val="28"/>
          <w:szCs w:val="28"/>
        </w:rPr>
        <w:t xml:space="preserve"> администрации </w:t>
      </w:r>
      <w:proofErr w:type="spellStart"/>
      <w:r w:rsidR="00F82D75"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сельского поселения.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электронной почты.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При консультировании заявителю дается точный и исчерпывающий ответ на поставленные вопросы. Если ответ на поставленный вопрос не может быть дан специалистом самостоятельно или подготовка ответа требует времени, заявителю должно быть предложено направить письменное </w:t>
      </w:r>
      <w:proofErr w:type="gramStart"/>
      <w:r w:rsidRPr="00053DB3">
        <w:rPr>
          <w:color w:val="000000"/>
          <w:sz w:val="28"/>
          <w:szCs w:val="28"/>
        </w:rPr>
        <w:t>обращение</w:t>
      </w:r>
      <w:proofErr w:type="gramEnd"/>
      <w:r w:rsidRPr="00053DB3">
        <w:rPr>
          <w:color w:val="000000"/>
          <w:sz w:val="28"/>
          <w:szCs w:val="28"/>
        </w:rPr>
        <w:t xml:space="preserve"> либо назначено другое время для получения информации. Консультирование в устной форме при личном обращении осуществляется в пределах 15 минут.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 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срок, не превышающий 30 дней со дня регистрации обращения.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2. СТАНДАРТ ПРЕДОСТАВЛЕНИЯ МУНИЦИПАЛЬНОЙ УСЛУГИ.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2.1. Наименование муниципальной услуги: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2.2. Наименование органа, предоставляющего муниципальную услугу: Администрация </w:t>
      </w:r>
      <w:proofErr w:type="spellStart"/>
      <w:r w:rsidR="00F82D75"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Нижнегорского </w:t>
      </w:r>
      <w:r w:rsidRPr="00053DB3">
        <w:rPr>
          <w:color w:val="000000"/>
          <w:sz w:val="28"/>
          <w:szCs w:val="28"/>
        </w:rPr>
        <w:t>района Республики Крым.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2.3. </w:t>
      </w:r>
      <w:proofErr w:type="gramStart"/>
      <w:r w:rsidRPr="00053DB3">
        <w:rPr>
          <w:color w:val="000000"/>
          <w:sz w:val="28"/>
          <w:szCs w:val="28"/>
        </w:rPr>
        <w:t>Результатом предоставления муниципальной услуги является направление заявителю постановления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(далее - учет) или постановления об отказе в постановке заявителя на учет, направляется заявителю не позднее 5 рабочих дней со дня принятия решения.</w:t>
      </w:r>
      <w:proofErr w:type="gramEnd"/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2.4. Основанием для начала оказания муниципальной услуги служит регистрация документов, указанных в п.п. 2.8, 2.10 административного регламента в Администрации сельского поселения.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2.5. Срок предоставления муниципальной услуги составляет не более 45 рабочих дней со дня подачи заявления заявителем.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Постановление о постановке заявителя на учет или об отказе в постановке на учет направляется заявителю не позднее 5 рабочих дней со дня его принятия.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2.6. Правовые основания для предоставления муниципальной услуги: - </w:t>
      </w:r>
      <w:hyperlink r:id="rId8" w:history="1">
        <w:r w:rsidRPr="00053DB3">
          <w:rPr>
            <w:color w:val="000000"/>
            <w:sz w:val="28"/>
            <w:szCs w:val="28"/>
          </w:rPr>
          <w:t>Конституция РФ</w:t>
        </w:r>
      </w:hyperlink>
      <w:r w:rsidRPr="00053DB3">
        <w:rPr>
          <w:color w:val="000000"/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9" w:history="1">
        <w:r w:rsidRPr="00053DB3">
          <w:rPr>
            <w:color w:val="000000"/>
            <w:sz w:val="28"/>
            <w:szCs w:val="28"/>
          </w:rPr>
          <w:t>Гражданский кодекс</w:t>
        </w:r>
      </w:hyperlink>
      <w:r w:rsidRPr="00053DB3">
        <w:rPr>
          <w:color w:val="000000"/>
          <w:sz w:val="28"/>
          <w:szCs w:val="28"/>
        </w:rPr>
        <w:t xml:space="preserve"> Российской Федерации; - </w:t>
      </w:r>
      <w:hyperlink r:id="rId10" w:history="1">
        <w:r w:rsidRPr="00053DB3">
          <w:rPr>
            <w:color w:val="000000"/>
            <w:sz w:val="28"/>
            <w:szCs w:val="28"/>
          </w:rPr>
          <w:t>Земельный кодекс</w:t>
        </w:r>
      </w:hyperlink>
      <w:r w:rsidRPr="00053DB3">
        <w:rPr>
          <w:color w:val="000000"/>
          <w:sz w:val="28"/>
          <w:szCs w:val="28"/>
        </w:rPr>
        <w:t xml:space="preserve"> Российской Федерации;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1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25.10.2001 г.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137-ФЗ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введении в действие Земельного кодекса Российской Федерации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2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06.10.2003 г.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131-ФЗ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3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27.07.2010 г.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210-ФЗ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4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27.07.2006 г.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152-ФЗ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- Федеральный закон от 13 июля 2015 г. </w:t>
      </w:r>
      <w:r>
        <w:rPr>
          <w:sz w:val="28"/>
          <w:szCs w:val="28"/>
        </w:rPr>
        <w:t>№</w:t>
      </w:r>
      <w:r w:rsidRPr="00053DB3">
        <w:rPr>
          <w:sz w:val="28"/>
          <w:szCs w:val="28"/>
        </w:rPr>
        <w:t> 218-ФЗ</w:t>
      </w:r>
      <w:r w:rsidRPr="00053DB3">
        <w:rPr>
          <w:sz w:val="28"/>
          <w:szCs w:val="28"/>
        </w:rPr>
        <w:br/>
        <w:t>"О государственной регистрации недвижимости</w:t>
      </w:r>
      <w:r>
        <w:rPr>
          <w:sz w:val="28"/>
          <w:szCs w:val="28"/>
        </w:rPr>
        <w:t>»;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Закон Республики Крым от 21.08.2014 г.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54-ЗРК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основах местного самоуправления в Республике Крым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Закон Республики Крым от 15.01.2015 г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66-ЗРК/2015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5" w:history="1">
        <w:r w:rsidRPr="00053DB3">
          <w:rPr>
            <w:color w:val="000000"/>
            <w:sz w:val="28"/>
            <w:szCs w:val="28"/>
          </w:rPr>
          <w:t>Постановление</w:t>
        </w:r>
      </w:hyperlink>
      <w:r w:rsidRPr="00053DB3">
        <w:rPr>
          <w:color w:val="000000"/>
          <w:sz w:val="28"/>
          <w:szCs w:val="28"/>
        </w:rPr>
        <w:t xml:space="preserve"> Совета министров Республики Крым от 10.02.2015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41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 xml:space="preserve">Об утверждении Порядка ведения очерёдности граждан на получение в собственность </w:t>
      </w:r>
      <w:r w:rsidRPr="00053DB3">
        <w:rPr>
          <w:color w:val="000000"/>
          <w:sz w:val="28"/>
          <w:szCs w:val="28"/>
        </w:rPr>
        <w:lastRenderedPageBreak/>
        <w:t>(аренду) земельного участка, находящегося в собственности Республики Крым или муниципальной собственности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устав муниципального образования.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2.7. Муниципальная услуга предоставляется бесплатно.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Форма заявления</w:t>
      </w:r>
      <w:r w:rsidRPr="00053DB3">
        <w:rPr>
          <w:color w:val="000000"/>
          <w:sz w:val="28"/>
          <w:szCs w:val="28"/>
        </w:rPr>
        <w:t xml:space="preserve"> установлена Постановлением Совета Министров Республики Крым от 10.02.2015 № 41 (приложение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1 к Регламенту). Форму заявления можно получить в администрации сельского поселения, либо на официальном сайте администрации.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2.9. Заявление представляется в одном экземпляре.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2.10. Требования к составу документов, необходимых для предоставления муниципальной услуги.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Перечень документов, которые заявитель должен представить одновременно с подлинниками или их заверенными нотариально копиями, для их сверки и </w:t>
      </w:r>
      <w:proofErr w:type="gramStart"/>
      <w:r w:rsidRPr="00053DB3">
        <w:rPr>
          <w:color w:val="000000"/>
          <w:sz w:val="28"/>
          <w:szCs w:val="28"/>
        </w:rPr>
        <w:t>заверения копий</w:t>
      </w:r>
      <w:proofErr w:type="gramEnd"/>
      <w:r w:rsidRPr="00053DB3">
        <w:rPr>
          <w:color w:val="000000"/>
          <w:sz w:val="28"/>
          <w:szCs w:val="28"/>
        </w:rPr>
        <w:t>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копия документа, удостоверяющего права (полномочия) представителя заявителя, если заявление предоставлено представителем заявителя (доверенность, удостоверенная нотариусом);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копии документов, подтверждающих принадлежность заявителя к льготной категории граждан;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копия документа, подтверждающего факт постоянного проживания заявителя на территории соответствующего муниципального района, Республики Крым более 5 лет, предшествующих дате подачи заявления</w:t>
      </w:r>
      <w:proofErr w:type="gramStart"/>
      <w:r w:rsidRPr="00053DB3">
        <w:rPr>
          <w:color w:val="000000"/>
          <w:sz w:val="28"/>
          <w:szCs w:val="28"/>
        </w:rPr>
        <w:t xml:space="preserve"> В</w:t>
      </w:r>
      <w:proofErr w:type="gramEnd"/>
      <w:r w:rsidRPr="00053DB3">
        <w:rPr>
          <w:color w:val="000000"/>
          <w:sz w:val="28"/>
          <w:szCs w:val="28"/>
        </w:rPr>
        <w:t xml:space="preserve"> случае если место регистрации заявителя не совпадает с местом проживания, прилагается решение суда (Копия решения суда должна быть заверена судом, его принявшим).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5) 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каждого ребенка), копии паспортов</w:t>
      </w:r>
      <w:proofErr w:type="gramEnd"/>
      <w:r w:rsidRPr="00053DB3">
        <w:rPr>
          <w:color w:val="000000"/>
          <w:sz w:val="28"/>
          <w:szCs w:val="28"/>
        </w:rPr>
        <w:t xml:space="preserve"> членов семьи;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6) расписка супруга (если имеется) об отсутствии недвижимого имущества по форме согласно приложению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3 к настоящему административному регламенту;</w:t>
      </w:r>
    </w:p>
    <w:p w:rsidR="007D6CCE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7) 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3 к настояще</w:t>
      </w:r>
      <w:r>
        <w:rPr>
          <w:color w:val="000000"/>
          <w:sz w:val="28"/>
          <w:szCs w:val="28"/>
        </w:rPr>
        <w:t>му административному регламенту;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копия страхового номера индивидуального лицевого счета заявителя.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Документы, необходимые для предоставления муниципальной услуги, представляются в двух экземплярах, один из которых должен быть подлинником. </w:t>
      </w:r>
      <w:r w:rsidRPr="00053DB3">
        <w:rPr>
          <w:color w:val="000000"/>
          <w:sz w:val="28"/>
          <w:szCs w:val="28"/>
        </w:rPr>
        <w:lastRenderedPageBreak/>
        <w:t>Подлинник документа предоставляется только для обозрения в начале предоставления муниципальной услуги с обязательным возвратом заявителю.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Допускается предоставление нотариально заверенной копии документа.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Заявление и документы должны быть представлены в Администрацию заявителем лично, либо через уполномоченного представителя. Заявителю не может быть отказано в приеме дополнительных документов при наличии пожелания их сдачи.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2.11. Для оказания муниципальной услуги Администрация может самостоятельно запросить в порядке межведомственного взаимодействия в государственных органах, органах местного самоуправления и подведомственных им организациях следующие документы (выписки, содержащиеся в них сведения):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а) выписку из Единого государственного реестра </w:t>
      </w:r>
      <w:r>
        <w:rPr>
          <w:color w:val="000000"/>
          <w:sz w:val="28"/>
          <w:szCs w:val="28"/>
        </w:rPr>
        <w:t>недвижимости</w:t>
      </w:r>
      <w:r w:rsidRPr="00053DB3">
        <w:rPr>
          <w:color w:val="000000"/>
          <w:sz w:val="28"/>
          <w:szCs w:val="28"/>
        </w:rPr>
        <w:t xml:space="preserve">;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б) кадастровый паспорт (план) земельного участка.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Заявитель вправе представить документы, указанные в данном подпункте настоящего административного регламента, по собственной инициативе.</w:t>
      </w:r>
    </w:p>
    <w:p w:rsidR="007D6CCE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2.12. Перечень оснований для отказа в приеме заявления и прилагаемых к нему документов:</w:t>
      </w:r>
    </w:p>
    <w:p w:rsidR="007D6CCE" w:rsidRPr="00053DB3" w:rsidRDefault="007D6CCE" w:rsidP="009E632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E632D">
        <w:rPr>
          <w:color w:val="000000"/>
          <w:sz w:val="28"/>
          <w:szCs w:val="28"/>
        </w:rPr>
        <w:t xml:space="preserve">Непредставление документов, указанных в подпункте </w:t>
      </w:r>
      <w:r w:rsidRPr="00220C1A">
        <w:rPr>
          <w:color w:val="000000"/>
          <w:sz w:val="28"/>
          <w:szCs w:val="28"/>
        </w:rPr>
        <w:t>2.10</w:t>
      </w:r>
      <w:r w:rsidRPr="009E63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административного регламента.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 наличии оснований для отказа в приеме документов заявител</w:t>
      </w:r>
      <w:r>
        <w:rPr>
          <w:color w:val="000000"/>
          <w:sz w:val="28"/>
          <w:szCs w:val="28"/>
        </w:rPr>
        <w:t>я</w:t>
      </w:r>
      <w:r w:rsidRPr="00053DB3">
        <w:rPr>
          <w:color w:val="000000"/>
          <w:sz w:val="28"/>
          <w:szCs w:val="28"/>
        </w:rPr>
        <w:t xml:space="preserve"> устно информирует специалист при приеме документов</w:t>
      </w:r>
      <w:r>
        <w:rPr>
          <w:color w:val="000000"/>
          <w:sz w:val="28"/>
          <w:szCs w:val="28"/>
        </w:rPr>
        <w:t>, а также делает соответствующую отметку на заявлении.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2.13. Предоставление муниципальной услуги прекращается по обращению заявителя.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2.14. Организация приема заявителей осуществляется в соответствии с режимом работы, указанным в пункте 1.4. настоящего регламента.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2.15.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D6CCE" w:rsidRPr="00053DB3" w:rsidRDefault="007D6CCE" w:rsidP="00DB10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 случае личного обращения заявит</w:t>
      </w:r>
      <w:r>
        <w:rPr>
          <w:color w:val="000000"/>
          <w:sz w:val="28"/>
          <w:szCs w:val="28"/>
        </w:rPr>
        <w:t xml:space="preserve">еля максимальное время ожидания </w:t>
      </w:r>
      <w:r w:rsidRPr="00053DB3">
        <w:rPr>
          <w:color w:val="000000"/>
          <w:sz w:val="28"/>
          <w:szCs w:val="28"/>
        </w:rPr>
        <w:t xml:space="preserve">приема - 15 минут; </w:t>
      </w:r>
    </w:p>
    <w:p w:rsidR="007D6CCE" w:rsidRPr="00053DB3" w:rsidRDefault="007D6CCE" w:rsidP="00DB10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- продолжительность приема у специалиста, осуществляющего выдачу документов – 15 минут.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2.16. Места предоставления муниципальной услуги (места информирования, ожидания и приема заявителей) располагаются в здании администрации сельского поселения.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2.17. 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муниципальной услуги.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Места ожидания должны иметь условия, удобные для граждан. Места </w:t>
      </w:r>
      <w:r w:rsidRPr="00053DB3">
        <w:rPr>
          <w:color w:val="000000"/>
          <w:sz w:val="28"/>
          <w:szCs w:val="28"/>
        </w:rPr>
        <w:lastRenderedPageBreak/>
        <w:t>ожидания оборудуются стульями.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>2.17.1</w:t>
      </w:r>
      <w:r w:rsidRPr="00053DB3">
        <w:rPr>
          <w:sz w:val="28"/>
          <w:szCs w:val="28"/>
        </w:rPr>
        <w:t xml:space="preserve"> Требования к обеспечению доступности предоставления муниципальной услуги для  инвалидов.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053DB3">
        <w:rPr>
          <w:sz w:val="28"/>
          <w:szCs w:val="28"/>
        </w:rPr>
        <w:t>ассистивных</w:t>
      </w:r>
      <w:proofErr w:type="spellEnd"/>
      <w:r w:rsidRPr="00053DB3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53DB3">
        <w:rPr>
          <w:sz w:val="28"/>
          <w:szCs w:val="28"/>
        </w:rPr>
        <w:t>д</w:t>
      </w:r>
      <w:proofErr w:type="spellEnd"/>
      <w:r w:rsidRPr="00053DB3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053DB3">
        <w:rPr>
          <w:sz w:val="28"/>
          <w:szCs w:val="28"/>
        </w:rPr>
        <w:t>сурдопереводчика</w:t>
      </w:r>
      <w:proofErr w:type="spellEnd"/>
      <w:r w:rsidRPr="00053DB3">
        <w:rPr>
          <w:sz w:val="28"/>
          <w:szCs w:val="28"/>
        </w:rPr>
        <w:t xml:space="preserve"> и </w:t>
      </w:r>
      <w:proofErr w:type="spellStart"/>
      <w:r w:rsidRPr="00053DB3">
        <w:rPr>
          <w:sz w:val="28"/>
          <w:szCs w:val="28"/>
        </w:rPr>
        <w:t>тифлосурдопереводчика</w:t>
      </w:r>
      <w:proofErr w:type="spellEnd"/>
      <w:r w:rsidRPr="00053DB3">
        <w:rPr>
          <w:sz w:val="28"/>
          <w:szCs w:val="28"/>
        </w:rPr>
        <w:t>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53DB3">
        <w:rPr>
          <w:sz w:val="28"/>
          <w:szCs w:val="28"/>
        </w:rPr>
        <w:t>з</w:t>
      </w:r>
      <w:proofErr w:type="spellEnd"/>
      <w:r w:rsidRPr="00053DB3">
        <w:rPr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и) на стоянке должны быть предусмотрены места для парковки специальных транспортных средств инвалидов (не менее 10 процентов).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>2.18. </w:t>
      </w:r>
      <w:r w:rsidRPr="00053DB3">
        <w:rPr>
          <w:sz w:val="28"/>
          <w:szCs w:val="28"/>
        </w:rPr>
        <w:t>Показатели доступности и качества муниципальной услуги: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соблюдение сроков предоставления муниципальной услуги;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своевременное полное информирование о муниципальной услуге;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получение муниципальной услуги в электронной форме, иных формах по выбору заявителя;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lastRenderedPageBreak/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ресурсное обеспечение исполнения административного регламента.</w:t>
      </w:r>
    </w:p>
    <w:p w:rsidR="007D6CCE" w:rsidRPr="00220C1A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C1A">
        <w:rPr>
          <w:sz w:val="28"/>
          <w:szCs w:val="28"/>
        </w:rPr>
        <w:t>Оценка соответствия исполнения административных процедур установленным критериям качества и доступности муниципальной услуги осуществляется на основе анализа практики применения административного регламента.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C1A">
        <w:rPr>
          <w:sz w:val="28"/>
          <w:szCs w:val="28"/>
        </w:rPr>
        <w:t>Анализ практики применения административного регламента проводится ежеквартально. Результаты анализа размещаются на официальном сайте администрации поселения в раздел "Работа с обращениями граждан", а также 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 2.19. Иные требования, в том числе учитывающие особенности предоставления муниципальных услуг в электронной форме: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взаимодействие Администрации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3. СОСТАВ, ПОСЛЕДОВАТЕЛЬНОСТЬ И СРОКИ ВЫПОЛНЕНИЯ АДМИНИСТРАТИВНЫХ ПРОЦЕДУР (ДЕЙСТВИЯ), ТРЕБОВАНИЯ К ПОРЯДКУ ИХ ВЫПОЛНЕНИЯ, В ТОМ ЧИСЛЕ ОСОБЕННОСТИ ВЫПОЛНЕНИЯ АДМИНИСТИВНЫХ ПРОЦЕДУР В ЭЛЕКТРОННОЙ ФОРМЕ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3.1. Последовательность административных процедур: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3.1.1. Предоставление муниципальной услуги включает следующие административные процедуры: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прием и регистрация заявления о предоставлении муниципальной услуги;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- выдача (направление) заявителю результата предоставления  муниципальной услуги.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Последовательность административных процедур прив</w:t>
      </w:r>
      <w:r>
        <w:rPr>
          <w:sz w:val="28"/>
          <w:szCs w:val="28"/>
        </w:rPr>
        <w:t>едена в блок-схеме (приложение №</w:t>
      </w:r>
      <w:r w:rsidRPr="00053DB3">
        <w:rPr>
          <w:sz w:val="28"/>
          <w:szCs w:val="28"/>
        </w:rPr>
        <w:t xml:space="preserve"> 2 к регламенту).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3.2. Прием и регистрация заявления о предоставлении муниципальной услуги. </w:t>
      </w:r>
      <w:r w:rsidRPr="00053DB3">
        <w:rPr>
          <w:color w:val="000000"/>
          <w:sz w:val="28"/>
          <w:szCs w:val="28"/>
        </w:rPr>
        <w:lastRenderedPageBreak/>
        <w:t>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документами, указанными в пункте 2.10 регламента, необходимыми для получения муниципальной услуги.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3.2.1. Заявитель (его представитель) подаёт заявление и приложенные к нему документы посредством личного обращения в часы приема по адресу, указанному в подпункте 1.3. настоящего административного регламента, либо путем  почтового отправления, в </w:t>
      </w:r>
      <w:proofErr w:type="gramStart"/>
      <w:r w:rsidRPr="00053DB3">
        <w:rPr>
          <w:color w:val="000000"/>
          <w:sz w:val="28"/>
          <w:szCs w:val="28"/>
        </w:rPr>
        <w:t>электронной</w:t>
      </w:r>
      <w:proofErr w:type="gramEnd"/>
      <w:r w:rsidRPr="00053DB3">
        <w:rPr>
          <w:color w:val="000000"/>
          <w:sz w:val="28"/>
          <w:szCs w:val="28"/>
        </w:rPr>
        <w:t xml:space="preserve"> виде, через МФЦ. Форма заявления установлена Постановлением Совета Министров РК от 10.02.2015 № 41 (Приложение № 1 к Регламенту). </w:t>
      </w:r>
    </w:p>
    <w:p w:rsidR="007D6CCE" w:rsidRPr="00053DB3" w:rsidRDefault="007D6CCE" w:rsidP="00053D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К Заявлению прилагаются  документы, предусмотренные п. 2.10 настоящего Регламента.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3.2.2. Специалист Администрации, осуществляющий прием документов: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сверяет копии представленных документов с оригиналами. 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При отсутствии оснований для отказа в приеме заявления и приложенных к нему документов специалист Администрации: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вносит сведения о заявлении в автоматизированную информационную систему (далее АИС) и выдает уведомление о приеме заявления с указанием перечня приложенных документов, даты приема заявления, фамилии, имени, отчества, должности и подписи специалиста, принявшего заявление;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- 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- Книга регистрации заявлений), с указанием даты и времени приема Заявления.</w:t>
      </w:r>
      <w:proofErr w:type="gramEnd"/>
      <w:r w:rsidRPr="00053DB3">
        <w:rPr>
          <w:color w:val="000000"/>
          <w:sz w:val="28"/>
          <w:szCs w:val="28"/>
        </w:rPr>
        <w:t xml:space="preserve"> Форма книги приведена в приложении N 4 к настоящему регламенту.</w:t>
      </w:r>
    </w:p>
    <w:p w:rsidR="007D6CCE" w:rsidRPr="00053DB3" w:rsidRDefault="007D6CCE" w:rsidP="00053D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Заявителю выдаётся уведомление о приёме Заявления с указанием даты и времени его приёма по форме согласно </w:t>
      </w:r>
      <w:hyperlink w:anchor="sub_1300" w:history="1">
        <w:r w:rsidRPr="00053DB3">
          <w:rPr>
            <w:color w:val="000000"/>
            <w:sz w:val="28"/>
            <w:szCs w:val="28"/>
          </w:rPr>
          <w:t xml:space="preserve">приложению </w:t>
        </w:r>
      </w:hyperlink>
      <w:r w:rsidRPr="00053DB3">
        <w:rPr>
          <w:sz w:val="28"/>
          <w:szCs w:val="28"/>
        </w:rPr>
        <w:t>5 к настоящему Порядку.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Ведение Книги регистрации заявлений осуществляется администрацией сельского поселения посредством автоматизированной информационной системы (далее - АИС) и в бумажном виде. Каждый том Книги регистрации заявлений </w:t>
      </w:r>
      <w:r w:rsidRPr="00053DB3">
        <w:rPr>
          <w:color w:val="000000"/>
          <w:sz w:val="28"/>
          <w:szCs w:val="28"/>
        </w:rPr>
        <w:lastRenderedPageBreak/>
        <w:t>должен содержать не более 150 листов.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Датой </w:t>
      </w:r>
      <w:proofErr w:type="gramStart"/>
      <w:r w:rsidRPr="00053DB3">
        <w:rPr>
          <w:color w:val="000000"/>
          <w:sz w:val="28"/>
          <w:szCs w:val="28"/>
        </w:rPr>
        <w:t>закрытия тома Книги регистрации заявлений</w:t>
      </w:r>
      <w:proofErr w:type="gramEnd"/>
      <w:r w:rsidRPr="00053DB3">
        <w:rPr>
          <w:color w:val="000000"/>
          <w:sz w:val="28"/>
          <w:szCs w:val="28"/>
        </w:rPr>
        <w:t xml:space="preserve"> является дата внесения в него последней записи.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3.2.3. Заявитель, представивший документы для получения муниципальной услуги, в обязательном порядке информируется специалистом: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о возможности отказа в предоставлении муниципальной услуги.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3.2.4. На каждого заявителя, представившего Заявление, формируется учетное дело, в котором содержатся представленные им документы.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 обеспечивает хранение учетных дел граждан. Учетное дело подлежит хранению постоянно.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3.2.5. 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Книге регистрации заявлений и получение заявления и приложенных к нему документов председателем сельского совета - главой Администрации сельского поселения.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3.3.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Основанием для начала административной процедуры является получение председателем сельского совета - главой сельского поселения зарегистрированного заявления и приложенных к нему документов.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Председатель сельского совета - глава администрации сельского поселения рассматривает заявление с приложенными к нему документами и налагает резолюцию с поручением </w:t>
      </w:r>
      <w:r>
        <w:rPr>
          <w:color w:val="000000"/>
          <w:sz w:val="28"/>
          <w:szCs w:val="28"/>
        </w:rPr>
        <w:t xml:space="preserve">Заведующему сектором по предоставлению муниципальных услуг, по имущественным и земельным вопросам </w:t>
      </w:r>
      <w:r w:rsidRPr="00053DB3">
        <w:rPr>
          <w:color w:val="000000"/>
          <w:sz w:val="28"/>
          <w:szCs w:val="28"/>
        </w:rPr>
        <w:t xml:space="preserve">рассмотреть </w:t>
      </w:r>
      <w:r w:rsidRPr="00053DB3">
        <w:rPr>
          <w:color w:val="000000"/>
          <w:sz w:val="28"/>
          <w:szCs w:val="28"/>
        </w:rPr>
        <w:lastRenderedPageBreak/>
        <w:t>заявление о предоставлении муниципальной услуги и приложенных к нему документов.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сектором по предоставлению муниципальных услуг, по имущественным и земельным вопросам </w:t>
      </w:r>
      <w:r w:rsidRPr="00053DB3">
        <w:rPr>
          <w:color w:val="000000"/>
          <w:sz w:val="28"/>
          <w:szCs w:val="28"/>
        </w:rPr>
        <w:t>рассматривает заявление и переда</w:t>
      </w:r>
      <w:r>
        <w:rPr>
          <w:noProof/>
          <w:color w:val="000000"/>
          <w:sz w:val="28"/>
          <w:szCs w:val="28"/>
        </w:rPr>
        <w:t>ё</w:t>
      </w:r>
      <w:r w:rsidRPr="00053DB3">
        <w:rPr>
          <w:color w:val="000000"/>
          <w:sz w:val="28"/>
          <w:szCs w:val="28"/>
        </w:rPr>
        <w:t xml:space="preserve">т его специалисту </w:t>
      </w:r>
      <w:r>
        <w:rPr>
          <w:color w:val="000000"/>
          <w:sz w:val="28"/>
          <w:szCs w:val="28"/>
        </w:rPr>
        <w:t>сектора</w:t>
      </w:r>
      <w:r w:rsidRPr="00053DB3">
        <w:rPr>
          <w:color w:val="000000"/>
          <w:sz w:val="28"/>
          <w:szCs w:val="28"/>
        </w:rPr>
        <w:t xml:space="preserve"> для работы.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 при наличии оснований, указанных в пункте 2.13 раздела 2 регламента, осуществляет подготовку проекта постановления об отказе в постановке на учет.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- не более 5 рабочих дней со дня получения таких запросов.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в течение 2-х рабочих дней со дня получения ответов на межведомственные запросы дополняет учётное дело заявителя.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3.4. Выдача (направление) заявителю результата предоставления муниципальной услуги. Специалист</w:t>
      </w:r>
      <w:r>
        <w:rPr>
          <w:color w:val="000000"/>
          <w:sz w:val="28"/>
          <w:szCs w:val="28"/>
        </w:rPr>
        <w:t xml:space="preserve"> сектора</w:t>
      </w:r>
      <w:r w:rsidRPr="00220C1A">
        <w:rPr>
          <w:color w:val="000000"/>
          <w:sz w:val="28"/>
          <w:szCs w:val="28"/>
        </w:rPr>
        <w:t>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готовит проект постановления </w:t>
      </w:r>
      <w:r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утверждении списка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, в течение 5-ти рабочих дней со дня получения сформированного учетного дела;</w:t>
      </w:r>
    </w:p>
    <w:p w:rsidR="007D6CCE" w:rsidRPr="00053DB3" w:rsidRDefault="007D6CCE" w:rsidP="00220C1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r w:rsidRPr="00220C1A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сектора </w:t>
      </w:r>
      <w:r w:rsidRPr="00053DB3">
        <w:rPr>
          <w:color w:val="000000"/>
          <w:sz w:val="28"/>
          <w:szCs w:val="28"/>
        </w:rPr>
        <w:t xml:space="preserve">направляет проект постановления </w:t>
      </w:r>
      <w:r>
        <w:rPr>
          <w:color w:val="000000"/>
          <w:sz w:val="28"/>
          <w:szCs w:val="28"/>
        </w:rPr>
        <w:t xml:space="preserve">заведующему сектором по предоставлению муниципальных услуг, по имущественным и земельным вопросам </w:t>
      </w:r>
      <w:r w:rsidRPr="00053DB3">
        <w:rPr>
          <w:color w:val="000000"/>
          <w:sz w:val="28"/>
          <w:szCs w:val="28"/>
        </w:rPr>
        <w:t xml:space="preserve">на согласование. </w:t>
      </w:r>
      <w:r>
        <w:rPr>
          <w:color w:val="000000"/>
          <w:sz w:val="28"/>
          <w:szCs w:val="28"/>
        </w:rPr>
        <w:t xml:space="preserve">Заведующий сектором </w:t>
      </w:r>
      <w:r w:rsidRPr="00053DB3">
        <w:rPr>
          <w:color w:val="000000"/>
          <w:sz w:val="28"/>
          <w:szCs w:val="28"/>
        </w:rPr>
        <w:t>направляет проект постановления на рассмотрение председателя сельского совета - главы сельского поселения для принятия соответствующего решения и подписания.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Максимальный срок выполнения данной административной процедуры - 45 рабочих дней со дня регистрации заявления и документов.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Результат предоставления муниципальной услуги: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сектора </w:t>
      </w:r>
      <w:r w:rsidRPr="00053DB3">
        <w:rPr>
          <w:color w:val="000000"/>
          <w:sz w:val="28"/>
          <w:szCs w:val="28"/>
        </w:rPr>
        <w:t>осуществляет: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направление заявителю постановления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направляется заявителю не позднее 5 рабочих дней со дня принятия решения;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внесение сведений о принятом </w:t>
      </w:r>
      <w:proofErr w:type="gramStart"/>
      <w:r w:rsidRPr="00053DB3">
        <w:rPr>
          <w:color w:val="000000"/>
          <w:sz w:val="28"/>
          <w:szCs w:val="28"/>
        </w:rPr>
        <w:t>решении</w:t>
      </w:r>
      <w:proofErr w:type="gramEnd"/>
      <w:r w:rsidRPr="00053DB3">
        <w:rPr>
          <w:color w:val="000000"/>
          <w:sz w:val="28"/>
          <w:szCs w:val="28"/>
        </w:rPr>
        <w:t xml:space="preserve">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в </w:t>
      </w:r>
      <w:r w:rsidRPr="00053DB3">
        <w:rPr>
          <w:color w:val="000000"/>
          <w:sz w:val="28"/>
          <w:szCs w:val="28"/>
        </w:rPr>
        <w:lastRenderedPageBreak/>
        <w:t>автоматизированной информационной системе (далее - АИС), включение заявителя в Список</w:t>
      </w:r>
      <w:r w:rsidRPr="00053DB3">
        <w:rPr>
          <w:sz w:val="28"/>
          <w:szCs w:val="28"/>
        </w:rPr>
        <w:t xml:space="preserve">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населенных пунктов </w:t>
      </w:r>
      <w:proofErr w:type="spellStart"/>
      <w:r w:rsidR="00F82D75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r w:rsidRPr="00053DB3">
        <w:rPr>
          <w:sz w:val="28"/>
          <w:szCs w:val="28"/>
        </w:rPr>
        <w:t xml:space="preserve">сельского поселения. Список ведется по форме, установленной Постановлением Совета Министров РК от 10.02.2015 № 41 (Приложение № 6 к настоящему Регламенту).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После направления заявителю постановления Председателя сельского совета- главы администрации о постановке на учет, Администрация сельского поселения обеспечивает самостоятельно выбор земель или земельных участков, находящихся в  муниципальной собственности, из которых возможно образование земельных участков для предоставления гражданам, и (или)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порядком, установленном Советом министров Республики</w:t>
      </w:r>
      <w:proofErr w:type="gramEnd"/>
      <w:r w:rsidRPr="00053DB3">
        <w:rPr>
          <w:color w:val="000000"/>
          <w:sz w:val="28"/>
          <w:szCs w:val="28"/>
        </w:rPr>
        <w:t xml:space="preserve"> Крым.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документации, действовавшей до 18 марта 2014 года.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321"/>
      <w:proofErr w:type="gramStart"/>
      <w:r w:rsidRPr="00053DB3">
        <w:rPr>
          <w:sz w:val="28"/>
          <w:szCs w:val="28"/>
        </w:rPr>
        <w:t xml:space="preserve">В случае отсутствия в муниципальной собственности соответствующего муниципального образования </w:t>
      </w:r>
      <w:proofErr w:type="spellStart"/>
      <w:r w:rsidR="00F82D75"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</w:t>
      </w:r>
      <w:r w:rsidRPr="00053DB3">
        <w:rPr>
          <w:sz w:val="28"/>
          <w:szCs w:val="28"/>
        </w:rPr>
        <w:t>сельское поселение земельных участков для предоставления под индивидуальное жилищное строительство гражданам, указанным в пункте 1.2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</w:t>
      </w:r>
      <w:r>
        <w:rPr>
          <w:sz w:val="28"/>
          <w:szCs w:val="28"/>
        </w:rPr>
        <w:t>,</w:t>
      </w:r>
      <w:r w:rsidRPr="00053DB3">
        <w:rPr>
          <w:sz w:val="28"/>
          <w:szCs w:val="28"/>
        </w:rPr>
        <w:t xml:space="preserve"> находящихся в государственной собственности Республики Крым земельных участков с последующим предоставлением их гражданам в установленном</w:t>
      </w:r>
      <w:proofErr w:type="gramEnd"/>
      <w:r w:rsidRPr="00053DB3">
        <w:rPr>
          <w:sz w:val="28"/>
          <w:szCs w:val="28"/>
        </w:rPr>
        <w:t xml:space="preserve"> Советом министров Республики Крым </w:t>
      </w:r>
      <w:proofErr w:type="gramStart"/>
      <w:r w:rsidRPr="00053DB3">
        <w:rPr>
          <w:sz w:val="28"/>
          <w:szCs w:val="28"/>
        </w:rPr>
        <w:t>порядке</w:t>
      </w:r>
      <w:proofErr w:type="gramEnd"/>
      <w:r w:rsidRPr="00053DB3">
        <w:rPr>
          <w:sz w:val="28"/>
          <w:szCs w:val="28"/>
        </w:rPr>
        <w:t>.</w:t>
      </w:r>
    </w:p>
    <w:bookmarkEnd w:id="5"/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 xml:space="preserve">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Администрация сельского поселения может обратиться за передачей данного земельного участка в муниципальную собственность в порядке, установленном в соответствии с Законом </w:t>
      </w:r>
      <w:r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66-ЗРК/2015.</w:t>
      </w:r>
      <w:proofErr w:type="gramEnd"/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гражданам, указанным в пункте 1.2.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</w:t>
      </w:r>
      <w:proofErr w:type="gramEnd"/>
      <w:r w:rsidRPr="00053DB3">
        <w:rPr>
          <w:color w:val="000000"/>
          <w:sz w:val="28"/>
          <w:szCs w:val="28"/>
        </w:rPr>
        <w:t xml:space="preserve"> Крым </w:t>
      </w:r>
      <w:proofErr w:type="gramStart"/>
      <w:r w:rsidRPr="00053DB3">
        <w:rPr>
          <w:color w:val="000000"/>
          <w:sz w:val="28"/>
          <w:szCs w:val="28"/>
        </w:rPr>
        <w:t>порядке</w:t>
      </w:r>
      <w:proofErr w:type="gramEnd"/>
      <w:r w:rsidRPr="00053DB3">
        <w:rPr>
          <w:color w:val="000000"/>
          <w:sz w:val="28"/>
          <w:szCs w:val="28"/>
        </w:rPr>
        <w:t>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Заявление о постановке на учет, в целях предоставления земельного участка бесплатно в собственность или аренду, для индивидуального жилищного </w:t>
      </w:r>
      <w:r w:rsidRPr="00053DB3">
        <w:rPr>
          <w:color w:val="000000"/>
          <w:sz w:val="28"/>
          <w:szCs w:val="28"/>
        </w:rPr>
        <w:lastRenderedPageBreak/>
        <w:t>строительства, ведения дачного хозяйства, садоводства или ведения личного подсобного хозяйства и приложенные к нему копии документов, второй экземпляр решения брошюруются в учетное дело в соответствии с правилами делопроизводства.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3.5. Основания для исключения граждан из списка: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Гражданин, стоящий в очереди, подлежит исключению из Списка на основании решения уполномоченного органа в следующих случаях: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утраты им оснований, дающих право в соответствии с Законом на получение земельного участка, находящегося в собственности Республики Крым или муниципальной собственности, бесплатно в собственность (аренду), в том числе: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выявления оснований для отказа в получении земельного участка в соответствии с Законом;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выявления факта регистрации по месту жительства в другом муниципальном районе, городском округе Республики Крым, другом субъекте Российской Федерации или за пределами Российской Федерации;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получения жилого помещения на условиях социального найма;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выявления в представленных им документах недостоверных сведений, послуживших основанием для включения в Список;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выявления отсутствия оснований для включения в Список;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5) смерти либо признания его безвестно отсутствующим или умершим;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6) обращения заявителя в уполномоченный орган с заявлением об исключении из Списка;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7) при наличии его </w:t>
      </w:r>
      <w:proofErr w:type="gramStart"/>
      <w:r w:rsidRPr="00053DB3">
        <w:rPr>
          <w:color w:val="000000"/>
          <w:sz w:val="28"/>
          <w:szCs w:val="28"/>
        </w:rPr>
        <w:t>включённым</w:t>
      </w:r>
      <w:proofErr w:type="gramEnd"/>
      <w:r w:rsidRPr="00053DB3">
        <w:rPr>
          <w:color w:val="000000"/>
          <w:sz w:val="28"/>
          <w:szCs w:val="28"/>
        </w:rPr>
        <w:t xml:space="preserve"> в несколько Списков.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 xml:space="preserve">4. ПОРЯДОК И ФОРМЫ </w:t>
      </w:r>
      <w:proofErr w:type="gramStart"/>
      <w:r w:rsidRPr="00053DB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053DB3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4.1. Общий </w:t>
      </w:r>
      <w:proofErr w:type="gramStart"/>
      <w:r w:rsidRPr="00053DB3">
        <w:rPr>
          <w:color w:val="000000"/>
          <w:sz w:val="28"/>
          <w:szCs w:val="28"/>
        </w:rPr>
        <w:t>контроль за</w:t>
      </w:r>
      <w:proofErr w:type="gramEnd"/>
      <w:r w:rsidRPr="00053DB3">
        <w:rPr>
          <w:color w:val="000000"/>
          <w:sz w:val="28"/>
          <w:szCs w:val="28"/>
        </w:rPr>
        <w:t xml:space="preserve"> принятием решений, соблюдением и исполнением положений административного регламента </w:t>
      </w:r>
      <w:r>
        <w:rPr>
          <w:color w:val="000000"/>
          <w:sz w:val="28"/>
          <w:szCs w:val="28"/>
        </w:rPr>
        <w:t xml:space="preserve">Заведующий сектором по предоставлению муниципальных услуг, по имущественным и земельным вопросам </w:t>
      </w:r>
      <w:r w:rsidRPr="00053DB3">
        <w:rPr>
          <w:color w:val="000000"/>
          <w:sz w:val="28"/>
          <w:szCs w:val="28"/>
        </w:rPr>
        <w:t xml:space="preserve">администрации сельского поселения. По результатам проверок </w:t>
      </w:r>
      <w:r>
        <w:rPr>
          <w:color w:val="000000"/>
          <w:sz w:val="28"/>
          <w:szCs w:val="28"/>
        </w:rPr>
        <w:t xml:space="preserve">заведующий сектором </w:t>
      </w:r>
      <w:r w:rsidRPr="00053DB3">
        <w:rPr>
          <w:color w:val="000000"/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Текущий </w:t>
      </w:r>
      <w:proofErr w:type="gramStart"/>
      <w:r w:rsidRPr="00053DB3">
        <w:rPr>
          <w:color w:val="000000"/>
          <w:sz w:val="28"/>
          <w:szCs w:val="28"/>
        </w:rPr>
        <w:t>контроль за</w:t>
      </w:r>
      <w:proofErr w:type="gramEnd"/>
      <w:r w:rsidRPr="00053DB3">
        <w:rPr>
          <w:color w:val="000000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</w:t>
      </w:r>
      <w:r>
        <w:rPr>
          <w:color w:val="000000"/>
          <w:sz w:val="28"/>
          <w:szCs w:val="28"/>
        </w:rPr>
        <w:t xml:space="preserve">сектора </w:t>
      </w:r>
      <w:r w:rsidRPr="00053DB3">
        <w:rPr>
          <w:color w:val="000000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4.2. Порядок осуществления текущего </w:t>
      </w:r>
      <w:proofErr w:type="gramStart"/>
      <w:r w:rsidRPr="00053DB3">
        <w:rPr>
          <w:color w:val="000000"/>
          <w:sz w:val="28"/>
          <w:szCs w:val="28"/>
        </w:rPr>
        <w:t>контроля за</w:t>
      </w:r>
      <w:proofErr w:type="gramEnd"/>
      <w:r w:rsidRPr="00053DB3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</w:t>
      </w:r>
      <w:r w:rsidRPr="00053DB3">
        <w:rPr>
          <w:color w:val="000000"/>
          <w:sz w:val="28"/>
          <w:szCs w:val="28"/>
        </w:rPr>
        <w:lastRenderedPageBreak/>
        <w:t>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4.3. 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Внеплановые проверки полноты и качества предоставления муниципальных услуг проводятся в случаях поступления жалоб заинтересованных лиц.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4.4. Ответственность за предоставление муниципальной у</w:t>
      </w:r>
      <w:r>
        <w:rPr>
          <w:color w:val="000000"/>
          <w:sz w:val="28"/>
          <w:szCs w:val="28"/>
        </w:rPr>
        <w:t>слуги возлагается на специалиста сектора по предоставлению муниципальных услуг, по имущественным и земельным вопросам</w:t>
      </w:r>
      <w:r w:rsidRPr="00053DB3">
        <w:rPr>
          <w:color w:val="000000"/>
          <w:sz w:val="28"/>
          <w:szCs w:val="28"/>
        </w:rPr>
        <w:t>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4.5. 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За неправомерные решения и действия (бездействие), принимаемые (осуществляемые) в ходе предоставления муниципальной услуги, являющиеся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4.6. 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5. ДОСУДЕБНЫЙ (ВНЕСУДЕБНЫЙ) ПОРЯДОК ОБЖАЛОВАНИЯ РЕШЕНИЙ И ДЕЙСТВИЙ (БЕЗДЕЙСТВИЙ) ОРГАНА ПРЕДОСТАВЛЯЮЩЕГО УСЛУГУ, А ТАКЖЕ ЕГО ДОЛЖНОСТНЫХ ЛИЦ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5.1. 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муниципальной услуги:</w:t>
      </w:r>
    </w:p>
    <w:p w:rsidR="007D6CCE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во внесудебном порядке (далее - досудебное (внесудебное) обжалование; </w: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 в судебном порядке.</w: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5.2. Заявитель может обж</w:t>
      </w:r>
      <w:r>
        <w:rPr>
          <w:color w:val="000000"/>
          <w:sz w:val="28"/>
          <w:szCs w:val="28"/>
        </w:rPr>
        <w:t>аловать действия (бездействия) муниципальных служащих</w:t>
      </w:r>
      <w:r w:rsidRPr="00053DB3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, участвующих в предоставлении муниципальной услуги</w:t>
      </w:r>
      <w:r w:rsidRPr="00053DB3">
        <w:rPr>
          <w:color w:val="000000"/>
          <w:sz w:val="28"/>
          <w:szCs w:val="28"/>
        </w:rPr>
        <w:t xml:space="preserve"> - главе Администрации сельского поселения.</w: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5.3. Предметом досудебного (внесудебного) обжалования заявителем решений и действий (бездействий) администрации, должностного лица либо муниципального служащего может являться: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нарушение срока регистрации заявления о предоставлении муниципальной услуги;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53DB3">
        <w:rPr>
          <w:color w:val="000000"/>
          <w:sz w:val="28"/>
          <w:szCs w:val="28"/>
        </w:rPr>
        <w:lastRenderedPageBreak/>
        <w:t>Республики Крым, муниципальными правовыми актами для предоставления муниципальной услуги;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Крым, муниципальными правовыми актами;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и муниципальными правовыми актами;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их исправлений.</w:t>
      </w:r>
      <w:proofErr w:type="gramEnd"/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5.4. Основанием для начала процедуры досудебного (внесудебного) обжалования является жалоба заявителя. Жалоба подается в администрацию сельского поселения в письменной форме на бумажном носителе или в электронной форме с соблюдением требований к форме электронного документа, установленных действующим законодательством.</w:t>
      </w:r>
    </w:p>
    <w:p w:rsidR="007D6CCE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53DB3">
        <w:rPr>
          <w:color w:val="000000"/>
          <w:sz w:val="28"/>
          <w:szCs w:val="28"/>
        </w:rPr>
        <w:t>5.5. Жалоба может</w:t>
      </w:r>
      <w:r>
        <w:rPr>
          <w:color w:val="000000"/>
          <w:sz w:val="28"/>
          <w:szCs w:val="28"/>
        </w:rPr>
        <w:t xml:space="preserve"> быть подана</w:t>
      </w:r>
      <w:r w:rsidRPr="00053DB3">
        <w:rPr>
          <w:color w:val="000000"/>
          <w:sz w:val="28"/>
          <w:szCs w:val="28"/>
        </w:rPr>
        <w:t xml:space="preserve"> </w:t>
      </w:r>
      <w:r w:rsidRPr="00D378D5">
        <w:rPr>
          <w:rFonts w:cs="Arial"/>
          <w:sz w:val="28"/>
          <w:szCs w:val="28"/>
        </w:rPr>
        <w:t xml:space="preserve">в письменной форме, в том числе при личном приеме заявителя, или в электронном виде.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Прием жалоб в письменной форме осуществляется </w:t>
      </w:r>
      <w:r>
        <w:rPr>
          <w:rFonts w:cs="Arial"/>
          <w:sz w:val="28"/>
          <w:szCs w:val="28"/>
        </w:rPr>
        <w:t>а</w:t>
      </w:r>
      <w:r w:rsidRPr="00D378D5">
        <w:rPr>
          <w:rFonts w:cs="Arial"/>
          <w:sz w:val="28"/>
          <w:szCs w:val="28"/>
        </w:rPr>
        <w:t xml:space="preserve">дминистрацией </w:t>
      </w:r>
      <w:proofErr w:type="spellStart"/>
      <w:r w:rsidR="00F82D75">
        <w:rPr>
          <w:rFonts w:cs="Arial"/>
          <w:sz w:val="28"/>
          <w:szCs w:val="28"/>
        </w:rPr>
        <w:t>Новогригорьевского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Pr="00D378D5">
        <w:rPr>
          <w:rFonts w:cs="Arial"/>
          <w:sz w:val="28"/>
          <w:szCs w:val="28"/>
        </w:rPr>
        <w:t xml:space="preserve">, в месте предоставления муниципальной услуги.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1) официального сайта </w:t>
      </w:r>
      <w:r>
        <w:rPr>
          <w:rFonts w:cs="Arial"/>
          <w:sz w:val="28"/>
          <w:szCs w:val="28"/>
        </w:rPr>
        <w:t>а</w:t>
      </w:r>
      <w:r w:rsidRPr="00D378D5">
        <w:rPr>
          <w:rFonts w:cs="Arial"/>
          <w:sz w:val="28"/>
          <w:szCs w:val="28"/>
        </w:rPr>
        <w:t xml:space="preserve">дминистрации </w:t>
      </w:r>
      <w:proofErr w:type="spellStart"/>
      <w:r w:rsidR="00F82D75">
        <w:rPr>
          <w:rFonts w:cs="Arial"/>
          <w:sz w:val="28"/>
          <w:szCs w:val="28"/>
        </w:rPr>
        <w:t>Новогригорьевского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Pr="00D378D5">
        <w:rPr>
          <w:rFonts w:cs="Arial"/>
          <w:sz w:val="28"/>
          <w:szCs w:val="28"/>
        </w:rPr>
        <w:t xml:space="preserve"> предоставляющего муниципальную услугу, в информационно-телекоммуникационной сети «Интернет»;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2)муниципальной информационной системы «Портал государственных и муниципальных услуг Республики Крым»;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>3)</w:t>
      </w:r>
      <w:proofErr w:type="spellStart"/>
      <w:proofErr w:type="gramStart"/>
      <w:r w:rsidRPr="00D378D5">
        <w:rPr>
          <w:rFonts w:cs="Arial"/>
          <w:sz w:val="28"/>
          <w:szCs w:val="28"/>
        </w:rPr>
        <w:t>интернет-приемной</w:t>
      </w:r>
      <w:proofErr w:type="spellEnd"/>
      <w:proofErr w:type="gramEnd"/>
      <w:r w:rsidRPr="00D378D5">
        <w:rPr>
          <w:rFonts w:cs="Arial"/>
          <w:sz w:val="28"/>
          <w:szCs w:val="28"/>
        </w:rPr>
        <w:t xml:space="preserve"> муниципальной информационной системы «Портал Правительства Республики Крым». </w: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5.6. Жалоба должна содержать: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lastRenderedPageBreak/>
        <w:t>2) 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 либо муниципального служащего;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053DB3">
        <w:rPr>
          <w:color w:val="000000"/>
          <w:sz w:val="28"/>
          <w:szCs w:val="28"/>
        </w:rPr>
        <w:t>5.7. </w:t>
      </w:r>
      <w:r w:rsidRPr="00D378D5">
        <w:rPr>
          <w:rFonts w:cs="Arial"/>
          <w:sz w:val="28"/>
          <w:szCs w:val="28"/>
        </w:rPr>
        <w:t xml:space="preserve">Жалоба, поступившая в </w:t>
      </w:r>
      <w:r>
        <w:rPr>
          <w:rFonts w:cs="Arial"/>
          <w:sz w:val="28"/>
          <w:szCs w:val="28"/>
        </w:rPr>
        <w:t>а</w:t>
      </w:r>
      <w:r w:rsidRPr="00D378D5">
        <w:rPr>
          <w:rFonts w:cs="Arial"/>
          <w:sz w:val="28"/>
          <w:szCs w:val="28"/>
        </w:rPr>
        <w:t xml:space="preserve">дминистрацию </w:t>
      </w:r>
      <w:proofErr w:type="spellStart"/>
      <w:r w:rsidR="00F82D75">
        <w:rPr>
          <w:rFonts w:cs="Arial"/>
          <w:sz w:val="28"/>
          <w:szCs w:val="28"/>
        </w:rPr>
        <w:t>Новогригорьевского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Pr="00D378D5">
        <w:rPr>
          <w:rFonts w:cs="Arial"/>
          <w:sz w:val="28"/>
          <w:szCs w:val="28"/>
        </w:rPr>
        <w:t xml:space="preserve">, подлежит регистрации не позднее следующего рабочего дня со дня её поступления. Жалоба рассматривается в течение 15 рабочих дней со дня её регистрации. В случае обжалования отказа </w:t>
      </w:r>
      <w:r>
        <w:rPr>
          <w:rFonts w:cs="Arial"/>
          <w:sz w:val="28"/>
          <w:szCs w:val="28"/>
        </w:rPr>
        <w:t>специалиста а</w:t>
      </w:r>
      <w:r w:rsidRPr="00D378D5">
        <w:rPr>
          <w:rFonts w:cs="Arial"/>
          <w:sz w:val="28"/>
          <w:szCs w:val="28"/>
        </w:rPr>
        <w:t xml:space="preserve">дминистрации </w:t>
      </w:r>
      <w:proofErr w:type="spellStart"/>
      <w:r w:rsidR="00F82D75">
        <w:rPr>
          <w:rFonts w:cs="Arial"/>
          <w:sz w:val="28"/>
          <w:szCs w:val="28"/>
        </w:rPr>
        <w:t>Новогригорьевского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Pr="00D378D5">
        <w:rPr>
          <w:rFonts w:cs="Arial"/>
          <w:sz w:val="28"/>
          <w:szCs w:val="28"/>
        </w:rPr>
        <w:t xml:space="preserve">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 </w:t>
      </w:r>
    </w:p>
    <w:p w:rsidR="007D6CCE" w:rsidRPr="00053DB3" w:rsidRDefault="007D6CCE" w:rsidP="008747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5.8. Жалоба не рассматривается по существу при наличии следующих оснований: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sz w:val="28"/>
          <w:szCs w:val="28"/>
        </w:rPr>
      </w:pPr>
      <w:r w:rsidRPr="00D378D5">
        <w:rPr>
          <w:rFonts w:cs="Arial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Об отказе в рассмотрении жалобы по существу заявител</w:t>
      </w:r>
      <w:r>
        <w:rPr>
          <w:color w:val="000000"/>
          <w:sz w:val="28"/>
          <w:szCs w:val="28"/>
        </w:rPr>
        <w:t xml:space="preserve">ю сообщается в письменном виде </w:t>
      </w:r>
      <w:r w:rsidRPr="00053DB3">
        <w:rPr>
          <w:color w:val="000000"/>
          <w:sz w:val="28"/>
          <w:szCs w:val="28"/>
        </w:rPr>
        <w:t>в течение пяти рабочих дней со дня регистрации жалобы.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5.9. Заявитель имеет право на получение информации и документов, необходимых для обоснования и рассмотрения жалобы.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D6CCE" w:rsidRPr="00053DB3" w:rsidRDefault="007D6CCE" w:rsidP="00496A9A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5.10. По результатам рассмотрения жалобы принимается одно из следующих решений:</w: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7D6CCE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об отказе в удовлетворении жалобы.</w: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96A9A">
        <w:rPr>
          <w:color w:val="000000"/>
          <w:sz w:val="28"/>
          <w:szCs w:val="28"/>
        </w:rPr>
        <w:t>При удовлетворении ж</w:t>
      </w:r>
      <w:r>
        <w:rPr>
          <w:color w:val="000000"/>
          <w:sz w:val="28"/>
          <w:szCs w:val="28"/>
        </w:rPr>
        <w:t xml:space="preserve">алобы администрация </w:t>
      </w:r>
      <w:proofErr w:type="spellStart"/>
      <w:r w:rsidR="00F82D75"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6A9A">
        <w:rPr>
          <w:color w:val="000000"/>
          <w:sz w:val="28"/>
          <w:szCs w:val="28"/>
        </w:rPr>
        <w:t xml:space="preserve">сельского </w:t>
      </w:r>
      <w:r w:rsidRPr="00496A9A">
        <w:rPr>
          <w:color w:val="000000"/>
          <w:sz w:val="28"/>
          <w:szCs w:val="28"/>
        </w:rPr>
        <w:lastRenderedPageBreak/>
        <w:t>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D6CCE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5.11. Не позднее дня, следующего за днем принятия решения, указанного в пункте 5.10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В ответе по результатам рассмотрения жалобы указываются: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proofErr w:type="gramStart"/>
      <w:r w:rsidRPr="00D378D5">
        <w:rPr>
          <w:rFonts w:cs="Arial"/>
          <w:sz w:val="28"/>
          <w:szCs w:val="28"/>
        </w:rPr>
        <w:t>1)</w:t>
      </w:r>
      <w:r>
        <w:rPr>
          <w:rFonts w:cs="Arial"/>
          <w:sz w:val="28"/>
          <w:szCs w:val="28"/>
        </w:rPr>
        <w:t xml:space="preserve"> </w:t>
      </w:r>
      <w:r w:rsidRPr="00D378D5">
        <w:rPr>
          <w:rFonts w:cs="Arial"/>
          <w:sz w:val="28"/>
          <w:szCs w:val="28"/>
        </w:rPr>
        <w:t xml:space="preserve"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2)номер,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3)фамилия, имя, отчество (при наличии) или наименование заявителя;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4)основания для принятия решения по жалобе;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5)принятое по жалобе решение;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6)в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7)сведения о порядке обжалования принятого по жалобе решения. </w:t>
      </w:r>
    </w:p>
    <w:p w:rsidR="007D6CCE" w:rsidRPr="00D378D5" w:rsidRDefault="007D6CCE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cs="Arial"/>
          <w:sz w:val="28"/>
          <w:szCs w:val="28"/>
        </w:rPr>
        <w:t xml:space="preserve">главой администрации </w:t>
      </w:r>
      <w:proofErr w:type="spellStart"/>
      <w:r w:rsidR="00F82D75">
        <w:rPr>
          <w:rFonts w:cs="Arial"/>
          <w:sz w:val="28"/>
          <w:szCs w:val="28"/>
        </w:rPr>
        <w:t>Новогригорьевского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Pr="00D378D5">
        <w:rPr>
          <w:rFonts w:cs="Arial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5.12. В случае установления в ходе или по результатам </w:t>
      </w:r>
      <w:proofErr w:type="gramStart"/>
      <w:r w:rsidRPr="00053DB3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3DB3">
        <w:rPr>
          <w:color w:val="000000"/>
          <w:sz w:val="28"/>
          <w:szCs w:val="28"/>
        </w:rPr>
        <w:t xml:space="preserve"> или преступления глава администрации сельского поселения направляет имеющиеся материалы в органы прокуратуры.</w:t>
      </w:r>
    </w:p>
    <w:p w:rsidR="007D6CCE" w:rsidRPr="00053DB3" w:rsidRDefault="007D6CCE" w:rsidP="00DF4166">
      <w:pPr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  <w:r>
        <w:rPr>
          <w:b/>
          <w:bCs/>
          <w:color w:val="000000"/>
          <w:sz w:val="26"/>
          <w:szCs w:val="26"/>
        </w:rPr>
        <w:lastRenderedPageBreak/>
        <w:t>Приложение №</w:t>
      </w:r>
      <w:r w:rsidRPr="00053DB3">
        <w:rPr>
          <w:b/>
          <w:bCs/>
          <w:color w:val="000000"/>
          <w:sz w:val="26"/>
          <w:szCs w:val="26"/>
        </w:rPr>
        <w:t> 1 к административному регламенту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</w:t>
      </w:r>
      <w:r>
        <w:rPr>
          <w:b/>
          <w:bCs/>
          <w:color w:val="000000"/>
          <w:sz w:val="26"/>
          <w:szCs w:val="26"/>
        </w:rPr>
        <w:t>ставления муниципальной услуги «</w:t>
      </w:r>
      <w:r w:rsidRPr="00053DB3">
        <w:rPr>
          <w:b/>
          <w:bCs/>
          <w:color w:val="000000"/>
          <w:sz w:val="26"/>
          <w:szCs w:val="26"/>
        </w:rPr>
        <w:t xml:space="preserve">Постановка 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на учет льготной категории граждан, в целях, предоставления 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земельного участка бесплатно в собственность или аренду,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 для индивидуального жилищного  строительства, ведения 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дачного хозяйства, садоводства или ведения 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личного подсобного хозяйства»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документ, заявителя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(фамилия, имя, отчество заявителя) </w:t>
      </w:r>
      <w:proofErr w:type="gramStart"/>
      <w:r w:rsidRPr="00053DB3">
        <w:rPr>
          <w:color w:val="000000"/>
          <w:sz w:val="26"/>
          <w:szCs w:val="26"/>
        </w:rPr>
        <w:t>удостоверяющий</w:t>
      </w:r>
      <w:proofErr w:type="gramEnd"/>
      <w:r w:rsidRPr="00053DB3">
        <w:rPr>
          <w:color w:val="000000"/>
          <w:sz w:val="26"/>
          <w:szCs w:val="26"/>
        </w:rPr>
        <w:t xml:space="preserve"> личность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серия номер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выдан</w:t>
      </w:r>
      <w:proofErr w:type="gramEnd"/>
      <w:r w:rsidRPr="00053DB3">
        <w:rPr>
          <w:color w:val="000000"/>
          <w:sz w:val="26"/>
          <w:szCs w:val="26"/>
        </w:rPr>
        <w:t xml:space="preserve"> " " года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Почтовый адрес для направления почтового сообщения (корреспонденции)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 представителя заявителя) документ, удостоверяющий личность представителя заявителя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серия номер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выдан</w:t>
      </w:r>
      <w:proofErr w:type="gramEnd"/>
      <w:r w:rsidRPr="00053DB3">
        <w:rPr>
          <w:color w:val="000000"/>
          <w:sz w:val="26"/>
          <w:szCs w:val="26"/>
        </w:rPr>
        <w:t xml:space="preserve"> " " года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Заявление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На основании статей 3 - 6 Закона Республики Крым от 15 </w:t>
      </w:r>
      <w:r>
        <w:rPr>
          <w:color w:val="000000"/>
          <w:sz w:val="26"/>
          <w:szCs w:val="26"/>
        </w:rPr>
        <w:t>января 2015 года N 66-ЗРК/2015 «</w:t>
      </w:r>
      <w:r w:rsidRPr="00053DB3">
        <w:rPr>
          <w:color w:val="000000"/>
          <w:sz w:val="26"/>
          <w:szCs w:val="26"/>
        </w:rPr>
        <w:t>О предоставлении земельных участков, находящихся в государственной или муниципальной собственности, и некотор</w:t>
      </w:r>
      <w:r>
        <w:rPr>
          <w:color w:val="000000"/>
          <w:sz w:val="26"/>
          <w:szCs w:val="26"/>
        </w:rPr>
        <w:t>ых вопросах земельных отношений»</w:t>
      </w:r>
      <w:r w:rsidRPr="00053DB3">
        <w:rPr>
          <w:color w:val="000000"/>
          <w:sz w:val="26"/>
          <w:szCs w:val="26"/>
        </w:rPr>
        <w:t xml:space="preserve"> (далее - Закон) прошу поставить меня в очередь и предоставить земельный участок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- бесплатно в собственность или аренду)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lastRenderedPageBreak/>
        <w:t>Я обладаю правом на бесплатное предоставление в собственность (аренду) земельного участка, поскольку в соответствии со статьей 4 Закона (нужное отметить):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2724A8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4" o:spid="_x0000_s1026" style="position:absolute;left:0;text-align:left;margin-left:12.1pt;margin-top:.55pt;width:18.25pt;height:15.0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" strokeweight="2pt"/>
        </w:pict>
      </w:r>
      <w:r w:rsidR="007D6CCE" w:rsidRPr="00053DB3">
        <w:rPr>
          <w:color w:val="000000"/>
          <w:sz w:val="26"/>
          <w:szCs w:val="26"/>
        </w:rPr>
        <w:t>являюсь ветераном Великой Отечественной войны;</w:t>
      </w:r>
    </w:p>
    <w:p w:rsidR="007D6CCE" w:rsidRDefault="002724A8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5" o:spid="_x0000_s1027" style="position:absolute;left:0;text-align:left;margin-left:12.2pt;margin-top:12.45pt;width:18.25pt;height: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JuAIAALwFAAAOAAAAZHJzL2Uyb0RvYy54bWysVM1u2zAMvg/YOwi6r7azZl2D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" strokeweight="2pt"/>
        </w:pic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 инвалидом Великой Отечественной войны;</w:t>
      </w:r>
    </w:p>
    <w:p w:rsidR="007D6CCE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</w:p>
    <w:p w:rsidR="007D6CCE" w:rsidRPr="00053DB3" w:rsidRDefault="002724A8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6" o:spid="_x0000_s1028" style="position:absolute;left:0;text-align:left;margin-left:12.2pt;margin-top:-.1pt;width:18.25pt;height: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" strokeweight="2pt"/>
        </w:pict>
      </w:r>
      <w:r w:rsidR="007D6CCE" w:rsidRPr="00053DB3">
        <w:rPr>
          <w:color w:val="000000"/>
          <w:sz w:val="26"/>
          <w:szCs w:val="26"/>
        </w:rPr>
        <w:t>являюсь ветераном боевых действий;</w:t>
      </w:r>
    </w:p>
    <w:p w:rsidR="007D6CCE" w:rsidRPr="00053DB3" w:rsidRDefault="002724A8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7" o:spid="_x0000_s1029" style="position:absolute;left:0;text-align:left;margin-left:12.2pt;margin-top:14pt;width:18.25pt;height: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9NuAIAALwFAAAOAAAAZHJzL2Uyb0RvYy54bWysVM1u2zAMvg/YOwi6r7azdlmD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" strokeweight="2pt"/>
        </w:pict>
      </w:r>
    </w:p>
    <w:p w:rsidR="007D6CCE" w:rsidRPr="00053DB3" w:rsidRDefault="007D6CCE" w:rsidP="00FC4521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</w:t>
      </w:r>
      <w:r>
        <w:rPr>
          <w:color w:val="000000"/>
          <w:sz w:val="26"/>
          <w:szCs w:val="26"/>
        </w:rPr>
        <w:t>яюсь инвалидом боевых действий;</w:t>
      </w:r>
    </w:p>
    <w:p w:rsidR="007D6CCE" w:rsidRPr="00053DB3" w:rsidRDefault="002724A8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9" o:spid="_x0000_s1030" style="position:absolute;left:0;text-align:left;margin-left:12.2pt;margin-top:13.4pt;width:18.25pt;height:1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1IuAIAALwFAAAOAAAAZHJzL2Uyb0RvYy54bWysVM1u2zAMvg/YOwi6r7azdl2C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" strokeweight="2pt"/>
        </w:pict>
      </w:r>
    </w:p>
    <w:p w:rsidR="007D6CCE" w:rsidRDefault="007D6CCE" w:rsidP="00496A9A">
      <w:pPr>
        <w:widowControl w:val="0"/>
        <w:autoSpaceDE w:val="0"/>
        <w:autoSpaceDN w:val="0"/>
        <w:adjustRightInd w:val="0"/>
        <w:ind w:left="694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являюсь подвергшимся политическим репрессиям и подлежащим реабилитации </w:t>
      </w:r>
      <w:r>
        <w:rPr>
          <w:color w:val="000000"/>
          <w:sz w:val="26"/>
          <w:szCs w:val="26"/>
        </w:rPr>
        <w:t xml:space="preserve">  </w:t>
      </w:r>
      <w:r w:rsidRPr="00053DB3">
        <w:rPr>
          <w:color w:val="000000"/>
          <w:sz w:val="26"/>
          <w:szCs w:val="26"/>
        </w:rPr>
        <w:t>либо пострадавшим от политических репрессий;</w:t>
      </w:r>
    </w:p>
    <w:p w:rsidR="007D6CCE" w:rsidRPr="00053DB3" w:rsidRDefault="002724A8" w:rsidP="00496A9A">
      <w:pPr>
        <w:widowControl w:val="0"/>
        <w:autoSpaceDE w:val="0"/>
        <w:autoSpaceDN w:val="0"/>
        <w:adjustRightInd w:val="0"/>
        <w:ind w:left="694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10" o:spid="_x0000_s1031" style="position:absolute;left:0;text-align:left;margin-left:12.2pt;margin-top:13.65pt;width:18.25pt;height:1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06uA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" strokeweight="2pt"/>
        </w:pict>
      </w:r>
    </w:p>
    <w:p w:rsidR="007D6CCE" w:rsidRPr="00053DB3" w:rsidRDefault="007D6CC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являюсь бывшим несовершеннолетним узником концлагерей, гетто, других мест принудительного содержания,</w:t>
      </w:r>
      <w:r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созданных фашистами и их союзниками в период второй мировой войны, и инвалидом вследствие общего заболевания, трудового увечья и других причин (за исключением лиц, инвалидность которых наступила вследствие их</w:t>
      </w:r>
      <w:r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противоправных действий);</w:t>
      </w:r>
      <w:proofErr w:type="gramEnd"/>
    </w:p>
    <w:p w:rsidR="007D6CCE" w:rsidRPr="00053DB3" w:rsidRDefault="002724A8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11" o:spid="_x0000_s1032" style="position:absolute;left:0;text-align:left;margin-left:12.2pt;margin-top:13.25pt;width:18.25pt;height:1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BMtw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" strokeweight="2pt"/>
        </w:pic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 инвалидом вследствие Чернобыльской катастрофы;</w:t>
      </w:r>
    </w:p>
    <w:p w:rsidR="007D6CCE" w:rsidRPr="00053DB3" w:rsidRDefault="002724A8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12" o:spid="_x0000_s1033" style="position:absolute;left:0;text-align:left;margin-left:12.35pt;margin-top:10.35pt;width:18.25pt;height:1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fWuQ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" strokeweight="2pt"/>
        </w:pict>
      </w:r>
    </w:p>
    <w:p w:rsidR="007D6CCE" w:rsidRDefault="007D6CC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принадлежу к числу лиц, воспитывающих трех и более детей в возрасте до 18 лет, включая усыновленных и</w:t>
      </w:r>
      <w:r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</w:t>
      </w:r>
      <w:r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обучения, но не более чем до достижения ими возраста 23 лет;</w:t>
      </w:r>
      <w:r w:rsidRPr="00F3668E">
        <w:rPr>
          <w:color w:val="000000"/>
          <w:sz w:val="26"/>
          <w:szCs w:val="26"/>
        </w:rPr>
        <w:t xml:space="preserve"> </w:t>
      </w:r>
      <w:proofErr w:type="gramEnd"/>
    </w:p>
    <w:p w:rsidR="007D6CCE" w:rsidRDefault="007D6CC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</w:p>
    <w:p w:rsidR="007D6CCE" w:rsidRDefault="002724A8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13" o:spid="_x0000_s1034" style="position:absolute;left:0;text-align:left;margin-left:12.35pt;margin-top:9.95pt;width:18.25pt;height:1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" strokeweight="2pt"/>
        </w:pict>
      </w:r>
    </w:p>
    <w:p w:rsidR="007D6CCE" w:rsidRDefault="007D6CCE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имею обеспеченность общей площадью жилого помещения не более 10 квадратных метров в</w:t>
      </w:r>
      <w:r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расчете на меня и каждого совместно прожив</w:t>
      </w:r>
      <w:r>
        <w:rPr>
          <w:color w:val="000000"/>
          <w:sz w:val="26"/>
          <w:szCs w:val="26"/>
        </w:rPr>
        <w:t>ающего со мной члена моей семьи;</w:t>
      </w:r>
    </w:p>
    <w:p w:rsidR="007D6CCE" w:rsidRPr="00053DB3" w:rsidRDefault="002724A8" w:rsidP="00FC4521">
      <w:pPr>
        <w:widowControl w:val="0"/>
        <w:autoSpaceDE w:val="0"/>
        <w:autoSpaceDN w:val="0"/>
        <w:adjustRightInd w:val="0"/>
        <w:ind w:left="559" w:firstLine="149"/>
        <w:rPr>
          <w:color w:val="000000"/>
          <w:sz w:val="26"/>
          <w:szCs w:val="26"/>
        </w:rPr>
      </w:pPr>
      <w:r w:rsidRPr="002724A8">
        <w:rPr>
          <w:noProof/>
          <w:lang w:val="en-US" w:eastAsia="en-US"/>
        </w:rPr>
        <w:pict>
          <v:rect id="Прямоугольник 1" o:spid="_x0000_s1035" style="position:absolute;left:0;text-align:left;margin-left:9.75pt;margin-top:.75pt;width:18.25pt;height: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iAtgIAALw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" strokeweight="2pt"/>
        </w:pict>
      </w:r>
      <w:r w:rsidR="007D6CCE">
        <w:rPr>
          <w:color w:val="000000"/>
          <w:sz w:val="26"/>
          <w:szCs w:val="26"/>
        </w:rPr>
        <w:t xml:space="preserve">лиц, воспитывающих ребенка-инвалида, включая усыновленных и принятых под опеку (попечительства), </w:t>
      </w:r>
      <w:r w:rsidR="007D6CCE" w:rsidRPr="00053DB3">
        <w:rPr>
          <w:color w:val="000000"/>
          <w:sz w:val="26"/>
          <w:szCs w:val="26"/>
        </w:rPr>
        <w:t>и соответствую следующим условиям (</w:t>
      </w:r>
      <w:proofErr w:type="gramStart"/>
      <w:r w:rsidR="007D6CCE" w:rsidRPr="00053DB3">
        <w:rPr>
          <w:color w:val="000000"/>
          <w:sz w:val="26"/>
          <w:szCs w:val="26"/>
        </w:rPr>
        <w:t>нужное</w:t>
      </w:r>
      <w:proofErr w:type="gramEnd"/>
      <w:r w:rsidR="007D6CCE" w:rsidRPr="00053DB3">
        <w:rPr>
          <w:color w:val="000000"/>
          <w:sz w:val="26"/>
          <w:szCs w:val="26"/>
        </w:rPr>
        <w:t xml:space="preserve"> отметить):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постоянно проживаю на территории</w:t>
      </w:r>
      <w:r>
        <w:rPr>
          <w:color w:val="000000"/>
          <w:sz w:val="26"/>
          <w:szCs w:val="26"/>
        </w:rPr>
        <w:t xml:space="preserve"> ________________________________________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соответствующий муниципальный район, городской округ Республики Крым)</w:t>
      </w:r>
    </w:p>
    <w:p w:rsidR="007D6CCE" w:rsidRPr="00053DB3" w:rsidRDefault="007D6CCE" w:rsidP="00F3668E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более пяти лет, предшествующих дате подачи заявления о предоставлении земельного участка;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>
        <w:rPr>
          <w:color w:val="000000"/>
          <w:sz w:val="26"/>
          <w:szCs w:val="26"/>
        </w:rPr>
        <w:t xml:space="preserve"> _______________________________________________________________________ 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 xml:space="preserve"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</w:t>
      </w:r>
      <w:r w:rsidRPr="00053DB3">
        <w:rPr>
          <w:color w:val="000000"/>
          <w:sz w:val="26"/>
          <w:szCs w:val="26"/>
        </w:rPr>
        <w:lastRenderedPageBreak/>
        <w:t>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053DB3">
        <w:rPr>
          <w:color w:val="000000"/>
          <w:sz w:val="26"/>
          <w:szCs w:val="26"/>
        </w:rPr>
        <w:t xml:space="preserve">, в </w:t>
      </w:r>
      <w:proofErr w:type="gramStart"/>
      <w:r w:rsidRPr="00053DB3">
        <w:rPr>
          <w:color w:val="000000"/>
          <w:sz w:val="26"/>
          <w:szCs w:val="26"/>
        </w:rPr>
        <w:t>соответствии</w:t>
      </w:r>
      <w:proofErr w:type="gramEnd"/>
      <w:r w:rsidRPr="00053DB3">
        <w:rPr>
          <w:color w:val="000000"/>
          <w:sz w:val="26"/>
          <w:szCs w:val="26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пункте 10 статьи 4 Закона);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отчуждал (и) недвижимое имущество (земельный участок, жилое помещение, в том числе жилой дом)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F3668E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Настоящим подтверждаю достоверность указанных в заявлении сведений, прилагаемых документов, а также соответствие условиям бесплатного предоставления земельного участка</w:t>
      </w:r>
      <w:r>
        <w:rPr>
          <w:color w:val="000000"/>
          <w:sz w:val="26"/>
          <w:szCs w:val="26"/>
        </w:rPr>
        <w:t>,</w:t>
      </w:r>
      <w:r w:rsidRPr="00053DB3">
        <w:rPr>
          <w:color w:val="000000"/>
          <w:sz w:val="26"/>
          <w:szCs w:val="26"/>
        </w:rPr>
        <w:t xml:space="preserve"> установленным статьей 5 Закона.</w:t>
      </w:r>
    </w:p>
    <w:p w:rsidR="007D6CCE" w:rsidRDefault="007D6CCE" w:rsidP="00F3668E">
      <w:pPr>
        <w:autoSpaceDE w:val="0"/>
        <w:autoSpaceDN w:val="0"/>
        <w:adjustRightInd w:val="0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 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</w:t>
      </w:r>
      <w:r w:rsidRPr="00F3668E">
        <w:rPr>
          <w:sz w:val="26"/>
          <w:szCs w:val="26"/>
        </w:rPr>
        <w:t>(подпись, фамилия и инициалы заявителя)</w:t>
      </w:r>
    </w:p>
    <w:p w:rsidR="007D6CC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________ час _______ мин. 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(время и дата принятия заявления заполняется лицом, принявшим заявление)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outlineLvl w:val="0"/>
        <w:rPr>
          <w:sz w:val="26"/>
          <w:szCs w:val="26"/>
        </w:rPr>
      </w:pP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(должность, фамилия, инициалы лица, принявшего заявление, его подпись)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Настоящим заявлением я, 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</w:t>
      </w:r>
      <w:r w:rsidRPr="00F3668E">
        <w:rPr>
          <w:sz w:val="26"/>
          <w:szCs w:val="26"/>
        </w:rPr>
        <w:t>(фамилия, имя, отчество)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в  соответствии  с  Федеральным  </w:t>
      </w:r>
      <w:hyperlink r:id="rId16" w:history="1">
        <w:r w:rsidRPr="00F3668E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 от  27 июля 2006 года №</w:t>
      </w:r>
      <w:r w:rsidRPr="00F3668E">
        <w:rPr>
          <w:sz w:val="26"/>
          <w:szCs w:val="26"/>
        </w:rPr>
        <w:t xml:space="preserve"> 152-ФЗ </w:t>
      </w:r>
      <w:r>
        <w:rPr>
          <w:sz w:val="26"/>
          <w:szCs w:val="26"/>
        </w:rPr>
        <w:t>«</w:t>
      </w:r>
      <w:r w:rsidRPr="00F3668E">
        <w:rPr>
          <w:sz w:val="26"/>
          <w:szCs w:val="26"/>
        </w:rPr>
        <w:t>О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персональных данных»</w:t>
      </w:r>
      <w:r w:rsidRPr="00F3668E">
        <w:rPr>
          <w:sz w:val="26"/>
          <w:szCs w:val="26"/>
        </w:rPr>
        <w:t xml:space="preserve"> даю согласие на обработку предоставленных персональных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данных, в том числе </w:t>
      </w:r>
      <w:proofErr w:type="gramStart"/>
      <w:r w:rsidRPr="00F3668E">
        <w:rPr>
          <w:sz w:val="26"/>
          <w:szCs w:val="26"/>
        </w:rPr>
        <w:t>автоматизированную</w:t>
      </w:r>
      <w:proofErr w:type="gramEnd"/>
      <w:r w:rsidRPr="00F3668E">
        <w:rPr>
          <w:sz w:val="26"/>
          <w:szCs w:val="26"/>
        </w:rPr>
        <w:t>, а также их распространение.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 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(подпись, фамилия и инициалы субъекта персональных данных)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Приложение к заявлению гражданина 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Pr="00F3668E">
        <w:rPr>
          <w:sz w:val="26"/>
          <w:szCs w:val="26"/>
        </w:rPr>
        <w:t>(Ф.И.О.)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C4521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(Перечисляются копии документов,</w:t>
      </w:r>
      <w:r w:rsidRPr="00F3668E">
        <w:rPr>
          <w:sz w:val="26"/>
          <w:szCs w:val="26"/>
        </w:rPr>
        <w:t xml:space="preserve"> прилагаемые к заявлению, подтверждающие</w:t>
      </w:r>
      <w:r>
        <w:rPr>
          <w:sz w:val="26"/>
          <w:szCs w:val="26"/>
        </w:rPr>
        <w:t xml:space="preserve"> право </w:t>
      </w:r>
      <w:r w:rsidRPr="00F3668E">
        <w:rPr>
          <w:sz w:val="26"/>
          <w:szCs w:val="26"/>
        </w:rPr>
        <w:t>гражданина на получение земельного уч</w:t>
      </w:r>
      <w:r>
        <w:rPr>
          <w:sz w:val="26"/>
          <w:szCs w:val="26"/>
        </w:rPr>
        <w:t>астка бесплатно в собственность (аренду), в</w:t>
      </w:r>
      <w:r w:rsidRPr="00F3668E">
        <w:rPr>
          <w:sz w:val="26"/>
          <w:szCs w:val="26"/>
        </w:rPr>
        <w:t xml:space="preserve"> том   числе   при   </w:t>
      </w:r>
      <w:r>
        <w:rPr>
          <w:sz w:val="26"/>
          <w:szCs w:val="26"/>
        </w:rPr>
        <w:t>необходимости:</w:t>
      </w:r>
      <w:r w:rsidRPr="00F3668E">
        <w:rPr>
          <w:sz w:val="26"/>
          <w:szCs w:val="26"/>
        </w:rPr>
        <w:t xml:space="preserve"> </w:t>
      </w:r>
      <w:hyperlink r:id="rId17" w:history="1">
        <w:r w:rsidRPr="00F3668E">
          <w:rPr>
            <w:sz w:val="26"/>
            <w:szCs w:val="26"/>
          </w:rPr>
          <w:t>расписка</w:t>
        </w:r>
      </w:hyperlink>
      <w:r>
        <w:rPr>
          <w:sz w:val="26"/>
          <w:szCs w:val="26"/>
        </w:rPr>
        <w:t xml:space="preserve">   супруга   и </w:t>
      </w:r>
      <w:r w:rsidRPr="00F3668E">
        <w:rPr>
          <w:sz w:val="26"/>
          <w:szCs w:val="26"/>
        </w:rPr>
        <w:t>совершеннолетних  детей:  документ, удостове</w:t>
      </w:r>
      <w:r>
        <w:rPr>
          <w:sz w:val="26"/>
          <w:szCs w:val="26"/>
        </w:rPr>
        <w:t xml:space="preserve">ряющий полномочия представителя </w:t>
      </w:r>
      <w:r w:rsidRPr="00F3668E">
        <w:rPr>
          <w:sz w:val="26"/>
          <w:szCs w:val="26"/>
        </w:rPr>
        <w:t>физического лица, если с заявлением обращается представитель заявителя.</w:t>
      </w:r>
      <w:proofErr w:type="gramEnd"/>
    </w:p>
    <w:p w:rsidR="007D6CCE" w:rsidRPr="00F3668E" w:rsidRDefault="007D6CCE" w:rsidP="00FC4521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Указать</w:t>
      </w:r>
      <w:r w:rsidRPr="00F3668E">
        <w:rPr>
          <w:sz w:val="26"/>
          <w:szCs w:val="26"/>
        </w:rPr>
        <w:t xml:space="preserve"> вид документа, на чье имя он выдан,</w:t>
      </w:r>
      <w:r>
        <w:rPr>
          <w:sz w:val="26"/>
          <w:szCs w:val="26"/>
        </w:rPr>
        <w:t xml:space="preserve"> дату его выдачи, серию и номер </w:t>
      </w:r>
      <w:r w:rsidRPr="00F3668E">
        <w:rPr>
          <w:sz w:val="26"/>
          <w:szCs w:val="26"/>
        </w:rPr>
        <w:t>- при наличии):</w:t>
      </w:r>
      <w:proofErr w:type="gramEnd"/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7D6CC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Общее количество листов прилагаемых документов: ___________________________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                   (указать)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Заявитель               _______________________________________ ___________</w:t>
      </w:r>
    </w:p>
    <w:p w:rsidR="007D6CCE" w:rsidRPr="00F3668E" w:rsidRDefault="007D6CC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(или доверенное лицо)              (указать Ф.И.О.)            </w:t>
      </w:r>
      <w:r>
        <w:rPr>
          <w:sz w:val="26"/>
          <w:szCs w:val="26"/>
        </w:rPr>
        <w:t xml:space="preserve">                 </w:t>
      </w:r>
      <w:r w:rsidRPr="00F3668E">
        <w:rPr>
          <w:sz w:val="26"/>
          <w:szCs w:val="26"/>
        </w:rPr>
        <w:t xml:space="preserve">  (подпись)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7D6CCE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Приложение №</w:t>
      </w:r>
      <w:r w:rsidRPr="00053DB3">
        <w:rPr>
          <w:b/>
          <w:bCs/>
          <w:color w:val="000000"/>
          <w:sz w:val="26"/>
          <w:szCs w:val="26"/>
        </w:rPr>
        <w:t> 2 к административному регламенту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</w:t>
      </w:r>
      <w:r>
        <w:rPr>
          <w:b/>
          <w:bCs/>
          <w:color w:val="000000"/>
          <w:sz w:val="26"/>
          <w:szCs w:val="26"/>
        </w:rPr>
        <w:t>ставления муниципальной услуги «</w:t>
      </w:r>
      <w:r w:rsidRPr="00053DB3">
        <w:rPr>
          <w:b/>
          <w:bCs/>
          <w:color w:val="000000"/>
          <w:sz w:val="26"/>
          <w:szCs w:val="26"/>
        </w:rPr>
        <w:t>Постановка на учет льготной категории граждан,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</w:t>
      </w:r>
      <w:r>
        <w:rPr>
          <w:b/>
          <w:bCs/>
          <w:color w:val="000000"/>
          <w:sz w:val="26"/>
          <w:szCs w:val="26"/>
        </w:rPr>
        <w:t>ия личного подсобного хозяйства»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БЛОК-СХЕМА ПОСЛЕДОВАТЕЛЬНОСТИ ПРЕДОСТАВЛЕНИЯ МУНИЦИПАЛЬНОЙ УСЛУГИ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Прием заявления для постановки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(АИС)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957" w:hanging="12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Рассмотрение заявления и приложенных к нему документов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 установлении соответствия представленных документов требованиям, указанным в пунктах 2.10 раздела 2 регламента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Подготовка постановления о постановке на учет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 наличии оснований, указанных в пункте 2.12. раздела 2 регламента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Подготовка постановления об отказе в постановке на учет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2935" w:hanging="2237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2935" w:hanging="2237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Выдача заявителю постановления и внесение сведений о принятом решении в автоматизированную информационную систему (АИС)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7D6CCE" w:rsidRDefault="007D6CCE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Приложение N 3 к административному регламенту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предоставления муниципальной услуги "Постановка на учет льготной категории граждан,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ведения личного подсобного хозяйства"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документ, заявителя</w:t>
      </w: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left="139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(фамилия, имя, отчество заявителя) </w:t>
      </w:r>
      <w:proofErr w:type="gramStart"/>
      <w:r w:rsidRPr="00053DB3">
        <w:rPr>
          <w:color w:val="000000"/>
          <w:sz w:val="26"/>
          <w:szCs w:val="26"/>
        </w:rPr>
        <w:t>удостоверяющий</w:t>
      </w:r>
      <w:proofErr w:type="gramEnd"/>
      <w:r w:rsidRPr="00053DB3">
        <w:rPr>
          <w:color w:val="000000"/>
          <w:sz w:val="26"/>
          <w:szCs w:val="26"/>
        </w:rPr>
        <w:t xml:space="preserve"> личность</w:t>
      </w: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left="2795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серия номе </w:t>
      </w:r>
      <w:proofErr w:type="spellStart"/>
      <w:proofErr w:type="gramStart"/>
      <w:r w:rsidRPr="00053DB3">
        <w:rPr>
          <w:color w:val="000000"/>
          <w:sz w:val="26"/>
          <w:szCs w:val="26"/>
        </w:rPr>
        <w:t>р</w:t>
      </w:r>
      <w:proofErr w:type="spellEnd"/>
      <w:proofErr w:type="gramEnd"/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r w:rsidRPr="00053DB3">
        <w:rPr>
          <w:color w:val="000000"/>
          <w:sz w:val="26"/>
          <w:szCs w:val="26"/>
        </w:rPr>
        <w:t>выда</w:t>
      </w:r>
      <w:proofErr w:type="spellEnd"/>
      <w:r w:rsidRPr="00053DB3">
        <w:rPr>
          <w:color w:val="000000"/>
          <w:sz w:val="26"/>
          <w:szCs w:val="26"/>
        </w:rPr>
        <w:t xml:space="preserve"> " " года </w:t>
      </w:r>
      <w:proofErr w:type="spellStart"/>
      <w:r w:rsidRPr="00053DB3">
        <w:rPr>
          <w:color w:val="000000"/>
          <w:sz w:val="26"/>
          <w:szCs w:val="26"/>
        </w:rPr>
        <w:t>н</w:t>
      </w:r>
      <w:proofErr w:type="spellEnd"/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left="978" w:hanging="28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Почтовый адрес для направления почтового сообщения (</w:t>
      </w:r>
      <w:proofErr w:type="spellStart"/>
      <w:r w:rsidRPr="00053DB3">
        <w:rPr>
          <w:color w:val="000000"/>
          <w:sz w:val="26"/>
          <w:szCs w:val="26"/>
        </w:rPr>
        <w:t>корреспонденц</w:t>
      </w:r>
      <w:proofErr w:type="spellEnd"/>
      <w:proofErr w:type="gramEnd"/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proofErr w:type="gramStart"/>
      <w:r w:rsidRPr="00053DB3">
        <w:rPr>
          <w:color w:val="000000"/>
          <w:sz w:val="26"/>
          <w:szCs w:val="26"/>
        </w:rPr>
        <w:t>ии</w:t>
      </w:r>
      <w:proofErr w:type="spellEnd"/>
      <w:r w:rsidRPr="00053DB3">
        <w:rPr>
          <w:color w:val="000000"/>
          <w:sz w:val="26"/>
          <w:szCs w:val="26"/>
        </w:rPr>
        <w:t>)</w:t>
      </w:r>
      <w:proofErr w:type="gramEnd"/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 представителя заявителя) документ, удостоверяющий личность</w:t>
      </w: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заявителя</w:t>
      </w: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left="2795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серия номе </w:t>
      </w:r>
      <w:proofErr w:type="spellStart"/>
      <w:proofErr w:type="gramStart"/>
      <w:r w:rsidRPr="00053DB3">
        <w:rPr>
          <w:color w:val="000000"/>
          <w:sz w:val="26"/>
          <w:szCs w:val="26"/>
        </w:rPr>
        <w:t>р</w:t>
      </w:r>
      <w:proofErr w:type="spellEnd"/>
      <w:proofErr w:type="gramEnd"/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r w:rsidRPr="00053DB3">
        <w:rPr>
          <w:color w:val="000000"/>
          <w:sz w:val="26"/>
          <w:szCs w:val="26"/>
        </w:rPr>
        <w:t>выда</w:t>
      </w:r>
      <w:proofErr w:type="spellEnd"/>
      <w:r w:rsidRPr="00053DB3">
        <w:rPr>
          <w:color w:val="000000"/>
          <w:sz w:val="26"/>
          <w:szCs w:val="26"/>
        </w:rPr>
        <w:t xml:space="preserve"> " " года </w:t>
      </w:r>
      <w:proofErr w:type="spellStart"/>
      <w:r w:rsidRPr="00053DB3">
        <w:rPr>
          <w:color w:val="000000"/>
          <w:sz w:val="26"/>
          <w:szCs w:val="26"/>
        </w:rPr>
        <w:t>н</w:t>
      </w:r>
      <w:proofErr w:type="spellEnd"/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left="978" w:hanging="28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Расписка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537" w:hanging="8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(указать: супруга (родителя, опекуна, попечителя) Ф.И.О.)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Ф.И.О.)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 Республики Крым) и сообщаю, что: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053DB3">
        <w:rPr>
          <w:color w:val="000000"/>
          <w:sz w:val="26"/>
          <w:szCs w:val="26"/>
        </w:rPr>
        <w:t xml:space="preserve">, в </w:t>
      </w:r>
      <w:proofErr w:type="gramStart"/>
      <w:r w:rsidRPr="00053DB3">
        <w:rPr>
          <w:color w:val="000000"/>
          <w:sz w:val="26"/>
          <w:szCs w:val="26"/>
        </w:rPr>
        <w:t>соответствии</w:t>
      </w:r>
      <w:proofErr w:type="gramEnd"/>
      <w:r w:rsidRPr="00053DB3">
        <w:rPr>
          <w:color w:val="000000"/>
          <w:sz w:val="26"/>
          <w:szCs w:val="26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отчуждал (ли) недвижимое имущество (земельный участок, жилое помещение, в том числе жилой дом)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даю согласие на (аренду), </w:t>
      </w:r>
      <w:proofErr w:type="gramStart"/>
      <w:r w:rsidRPr="00053DB3">
        <w:rPr>
          <w:b/>
          <w:bCs/>
          <w:color w:val="000000"/>
          <w:sz w:val="26"/>
          <w:szCs w:val="26"/>
        </w:rPr>
        <w:t>моим</w:t>
      </w:r>
      <w:proofErr w:type="gramEnd"/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537" w:hanging="8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Ф.И.О.)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бесплатное получение земельного участка в собственность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кем: супругом (родителем, опекуном, попечителем) Ф.И.О.) 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258" w:hanging="560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г</w:t>
      </w:r>
      <w:proofErr w:type="gramEnd"/>
      <w:r w:rsidRPr="00053DB3">
        <w:rPr>
          <w:color w:val="000000"/>
          <w:sz w:val="26"/>
          <w:szCs w:val="26"/>
        </w:rPr>
        <w:t>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(подпись, фамилия и инициалы заявителя)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____________ час __________ мин."____" ______________________ ________ г. (время и дата принятия заявления заполняется лицом, принявшим заявление)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(должность, фамилия, инициалы лица, принявшего заявление, его подпись)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в соответствии с </w:t>
      </w:r>
      <w:hyperlink r:id="rId18" w:history="1">
        <w:r w:rsidRPr="00053DB3">
          <w:rPr>
            <w:color w:val="000000"/>
            <w:sz w:val="26"/>
            <w:szCs w:val="26"/>
          </w:rPr>
          <w:t>Федеральным законом</w:t>
        </w:r>
      </w:hyperlink>
      <w:r w:rsidRPr="00053DB3">
        <w:rPr>
          <w:color w:val="000000"/>
          <w:sz w:val="26"/>
          <w:szCs w:val="26"/>
        </w:rPr>
        <w:t xml:space="preserve"> от 27 июля 2006 года N 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258" w:hanging="560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г</w:t>
      </w:r>
      <w:proofErr w:type="gramEnd"/>
      <w:r w:rsidRPr="00053DB3">
        <w:rPr>
          <w:color w:val="000000"/>
          <w:sz w:val="26"/>
          <w:szCs w:val="26"/>
        </w:rPr>
        <w:t>.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(подпись, фамилия и инициалы субъекта персональных данных)</w:t>
      </w:r>
    </w:p>
    <w:p w:rsidR="007D6CCE" w:rsidRPr="00053DB3" w:rsidRDefault="007D6CCE" w:rsidP="00DF4166">
      <w:pPr>
        <w:spacing w:after="200" w:line="276" w:lineRule="auto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  <w:r w:rsidRPr="00053DB3">
        <w:rPr>
          <w:b/>
          <w:bCs/>
          <w:color w:val="000000"/>
          <w:sz w:val="26"/>
          <w:szCs w:val="26"/>
        </w:rPr>
        <w:lastRenderedPageBreak/>
        <w:t>Приложение N 4 к административному регламенту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предоставления муниципальной услуги "Постановка на учет льготной категории граждан,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7D6CCE" w:rsidRPr="00053DB3" w:rsidRDefault="007D6CCE" w:rsidP="00DF4166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ведения личного подсобного хозяйства"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Книга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регистрации заявлений о 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Том N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Начат " "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Книга</w:t>
      </w:r>
    </w:p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7D6CCE" w:rsidRPr="00053DB3" w:rsidRDefault="00C210E3" w:rsidP="00053DB3">
      <w:pPr>
        <w:widowControl w:val="0"/>
        <w:autoSpaceDE w:val="0"/>
        <w:autoSpaceDN w:val="0"/>
        <w:adjustRightInd w:val="0"/>
        <w:ind w:left="22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proofErr w:type="gramStart"/>
      <w:r w:rsidR="007D6CCE" w:rsidRPr="00053DB3">
        <w:rPr>
          <w:color w:val="000000"/>
          <w:sz w:val="26"/>
          <w:szCs w:val="26"/>
        </w:rPr>
        <w:t>Начат</w:t>
      </w:r>
      <w:r>
        <w:rPr>
          <w:color w:val="000000"/>
          <w:sz w:val="26"/>
          <w:szCs w:val="26"/>
        </w:rPr>
        <w:t>а</w:t>
      </w:r>
      <w:proofErr w:type="gramEnd"/>
      <w:r>
        <w:rPr>
          <w:color w:val="000000"/>
          <w:sz w:val="26"/>
          <w:szCs w:val="26"/>
        </w:rPr>
        <w:t xml:space="preserve">   "__ "__________ 20__ г. </w:t>
      </w:r>
      <w:r w:rsidR="007D6CCE" w:rsidRPr="00053DB3">
        <w:rPr>
          <w:color w:val="000000"/>
          <w:sz w:val="26"/>
          <w:szCs w:val="26"/>
        </w:rPr>
        <w:t xml:space="preserve"> 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6"/>
        <w:gridCol w:w="1132"/>
        <w:gridCol w:w="754"/>
        <w:gridCol w:w="1887"/>
        <w:gridCol w:w="1558"/>
        <w:gridCol w:w="991"/>
        <w:gridCol w:w="1431"/>
        <w:gridCol w:w="581"/>
      </w:tblGrid>
      <w:tr w:rsidR="007D6CCE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Дата, время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приняти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</w:t>
            </w:r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заявлени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Фам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илия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, имя, отче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ство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граж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дани 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Дата рождения гражданина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Серия и номер паспорта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разреш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енного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исполь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зовани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 земель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участк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Название льготной категории граждан в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соответств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ии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со статьей 4 Закона Республики Крым от 15 января 2015 года N 66-ЗРК/2015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им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еча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ние</w:t>
            </w:r>
            <w:proofErr w:type="spellEnd"/>
          </w:p>
        </w:tc>
      </w:tr>
      <w:tr w:rsidR="007D6CCE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left="41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left="55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left="27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left="83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left="69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left="41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left="69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left="27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8</w:t>
            </w:r>
          </w:p>
        </w:tc>
      </w:tr>
      <w:tr w:rsidR="007D6CCE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D6CCE" w:rsidRPr="00053DB3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bookmarkStart w:id="6" w:name="sub_1500"/>
    </w:p>
    <w:p w:rsidR="007D6CCE" w:rsidRDefault="007D6CCE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C210E3" w:rsidRDefault="00C210E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C210E3" w:rsidRPr="00053DB3" w:rsidRDefault="00C210E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0"/>
        <w:gridCol w:w="420"/>
        <w:gridCol w:w="840"/>
        <w:gridCol w:w="6860"/>
      </w:tblGrid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lastRenderedPageBreak/>
              <w:t>Приложение N 5 к административному регламенту</w:t>
            </w:r>
          </w:p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>предоставления муниципальной услуги "Постановка на учет льготной категории граждан,</w:t>
            </w:r>
          </w:p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 xml:space="preserve">в целях, предоставления земельного участка бесплатно в собственность или аренду, </w:t>
            </w:r>
            <w:proofErr w:type="gramStart"/>
            <w:r w:rsidRPr="00053DB3">
              <w:rPr>
                <w:b/>
                <w:bCs/>
                <w:color w:val="000000"/>
                <w:sz w:val="26"/>
                <w:szCs w:val="26"/>
              </w:rPr>
              <w:t>для</w:t>
            </w:r>
            <w:proofErr w:type="gramEnd"/>
            <w:r w:rsidRPr="00053DB3">
              <w:rPr>
                <w:b/>
                <w:bCs/>
                <w:color w:val="000000"/>
                <w:sz w:val="26"/>
                <w:szCs w:val="26"/>
              </w:rPr>
              <w:t xml:space="preserve"> индивидуального жилищного</w:t>
            </w:r>
          </w:p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>строительства, ведения дачного хозяйства, садоводства или ведения личного подсобного хозяйства"</w:t>
            </w:r>
          </w:p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53DB3">
              <w:rPr>
                <w:b/>
                <w:bCs/>
                <w:color w:val="26282F"/>
                <w:sz w:val="26"/>
                <w:szCs w:val="26"/>
              </w:rPr>
              <w:t>Уведомление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br/>
              <w:t>о получении заявления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от гражданина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(Ф.И.О.)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Адрес регистрации по месту жительства: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Паспорт (серия, номер)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Вид разрешенного использования земельного участка: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 xml:space="preserve">Льготная категория заявителя в соответствии со </w:t>
            </w:r>
            <w:hyperlink r:id="rId19" w:history="1">
              <w:r w:rsidRPr="00053DB3">
                <w:rPr>
                  <w:color w:val="000000"/>
                  <w:sz w:val="26"/>
                  <w:szCs w:val="26"/>
                </w:rPr>
                <w:t>статьей 4</w:t>
              </w:r>
            </w:hyperlink>
            <w:r w:rsidRPr="00053DB3">
              <w:rPr>
                <w:sz w:val="26"/>
                <w:szCs w:val="26"/>
              </w:rPr>
              <w:t xml:space="preserve"> Закона Республики Крым от 15 января 2015 года N 66-ЗРК/2015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Дата и время приёма заявления: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bookmarkStart w:id="7" w:name="_GoBack"/>
        <w:bookmarkEnd w:id="7"/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К заявлению приложены документы на ____________ листах (</w:t>
            </w:r>
            <w:proofErr w:type="spellStart"/>
            <w:r w:rsidRPr="00053DB3">
              <w:rPr>
                <w:sz w:val="26"/>
                <w:szCs w:val="26"/>
              </w:rPr>
              <w:t>ов</w:t>
            </w:r>
            <w:proofErr w:type="spellEnd"/>
            <w:r w:rsidRPr="00053DB3">
              <w:rPr>
                <w:sz w:val="26"/>
                <w:szCs w:val="26"/>
              </w:rPr>
              <w:t>).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(заполняется лицом, принявшим заявление)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Наименование городского округа, городского или сельского поселения: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Наименование городского округа, городского или сельского поселения:</w:t>
            </w: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Заявление принято: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3DB3" w:rsidTr="00053DB3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(должность, Ф.И.О. лица, принявшего заявление, его подпись)</w:t>
            </w:r>
          </w:p>
        </w:tc>
      </w:tr>
    </w:tbl>
    <w:p w:rsidR="007D6CCE" w:rsidRPr="00053DB3" w:rsidRDefault="007D6CCE" w:rsidP="00E171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6CCE" w:rsidRDefault="007D6CCE">
      <w:pPr>
        <w:spacing w:after="200" w:line="276" w:lineRule="auto"/>
        <w:rPr>
          <w:b/>
          <w:bCs/>
          <w:color w:val="000000"/>
          <w:sz w:val="26"/>
          <w:szCs w:val="26"/>
        </w:rPr>
      </w:pPr>
    </w:p>
    <w:p w:rsidR="007D6CCE" w:rsidRDefault="007D6CCE" w:rsidP="00E171D1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  <w:sectPr w:rsidR="007D6CCE" w:rsidSect="0027544A">
          <w:footerReference w:type="defaul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D6CCE" w:rsidRPr="00055490" w:rsidRDefault="007D6CCE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lastRenderedPageBreak/>
        <w:t>Приложение 6</w:t>
      </w:r>
      <w:r w:rsidRPr="00055490">
        <w:rPr>
          <w:bCs/>
          <w:color w:val="000000"/>
          <w:sz w:val="20"/>
          <w:szCs w:val="20"/>
        </w:rPr>
        <w:br/>
        <w:t xml:space="preserve"> </w:t>
      </w:r>
      <w:bookmarkEnd w:id="6"/>
      <w:r w:rsidRPr="00055490">
        <w:rPr>
          <w:bCs/>
          <w:color w:val="000000"/>
          <w:sz w:val="20"/>
          <w:szCs w:val="20"/>
        </w:rPr>
        <w:t>к административному регламенту</w:t>
      </w:r>
    </w:p>
    <w:p w:rsidR="007D6CCE" w:rsidRPr="00055490" w:rsidRDefault="007D6CCE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t>предоставления муниципальной услуги "Постановка на учет льготной категории граждан,</w:t>
      </w:r>
    </w:p>
    <w:p w:rsidR="007D6CCE" w:rsidRPr="00055490" w:rsidRDefault="007D6CCE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t>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"/>
        <w:gridCol w:w="832"/>
        <w:gridCol w:w="1068"/>
        <w:gridCol w:w="1069"/>
        <w:gridCol w:w="1068"/>
        <w:gridCol w:w="949"/>
        <w:gridCol w:w="1070"/>
        <w:gridCol w:w="1099"/>
        <w:gridCol w:w="1310"/>
        <w:gridCol w:w="1809"/>
        <w:gridCol w:w="1072"/>
        <w:gridCol w:w="1070"/>
        <w:gridCol w:w="831"/>
        <w:gridCol w:w="953"/>
        <w:gridCol w:w="751"/>
      </w:tblGrid>
      <w:tr w:rsidR="007D6CCE" w:rsidRPr="00053DB3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6CCE" w:rsidRPr="00055490" w:rsidRDefault="007D6CCE" w:rsidP="000554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53DB3">
              <w:rPr>
                <w:b/>
                <w:bCs/>
                <w:color w:val="26282F"/>
                <w:sz w:val="26"/>
                <w:szCs w:val="26"/>
              </w:rPr>
              <w:t>Список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br/>
              <w:t>очередности граждан на получение в собственность (аренду) земельного участка, находящегося</w:t>
            </w:r>
            <w:r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в собственности Республики Крым или муниципальной собственности,</w:t>
            </w:r>
            <w:r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для индивидуального жилищного строительства, ведения дачного</w:t>
            </w:r>
            <w:r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хозяйства, садоводства, а также для ведения личного подсобного</w:t>
            </w:r>
            <w:r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хозяйства в границах населенного пункта,</w:t>
            </w:r>
            <w:r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</w:p>
        </w:tc>
      </w:tr>
      <w:tr w:rsidR="007D6CCE" w:rsidRPr="00053DB3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3DB3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D6CCE" w:rsidRPr="00055490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(наименование  сельского поселения</w:t>
            </w:r>
            <w:proofErr w:type="gramStart"/>
            <w:r w:rsidRPr="00055490">
              <w:t xml:space="preserve"> )</w:t>
            </w:r>
            <w:proofErr w:type="gramEnd"/>
          </w:p>
        </w:tc>
      </w:tr>
      <w:tr w:rsidR="007D6CCE" w:rsidRPr="00055490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6CCE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</w:pPr>
            <w:r w:rsidRPr="00055490">
              <w:t>N</w:t>
            </w:r>
          </w:p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55490">
              <w:t>п</w:t>
            </w:r>
            <w:proofErr w:type="spellEnd"/>
            <w:proofErr w:type="gramEnd"/>
            <w:r w:rsidRPr="00055490">
              <w:t>/</w:t>
            </w:r>
            <w:proofErr w:type="spellStart"/>
            <w:r w:rsidRPr="00055490">
              <w:t>п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N в очереди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Дата, время принятия Заявления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Фамилия, имя, отчество гражданина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рождения гражданина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Серия и номер паспорта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Адрес регистрации по месту жительства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Вид разрешенного использования земельного участка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Название льготной категории граждан в соответствии со статьей 4 Закона Республики Крым от 15 января 2015 года N 66-ЗРК/2015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Результат рассмотрения Заявления (дата и номер решения о постановке гражданина в очередь либо об отказе в постановке в очередь)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и номер решения о предоставлении земельного участка, заключения договора аренды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и N решения об исключении гражданина из Списка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Примечание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Фамилия, имя, отчество всех членов семьи гражданина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Даты рождения всех членов семьи гражданина</w:t>
            </w:r>
          </w:p>
        </w:tc>
      </w:tr>
      <w:tr w:rsidR="007D6CCE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15</w:t>
            </w:r>
          </w:p>
        </w:tc>
      </w:tr>
      <w:tr w:rsidR="007D6CCE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6CCE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6CCE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CE" w:rsidRPr="00055490" w:rsidRDefault="007D6CCE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6CCE" w:rsidRPr="00055490" w:rsidRDefault="007D6CCE" w:rsidP="00053D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7D6CCE" w:rsidRPr="00055490" w:rsidSect="0005549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D1" w:rsidRDefault="004D1CD1">
      <w:r>
        <w:separator/>
      </w:r>
    </w:p>
  </w:endnote>
  <w:endnote w:type="continuationSeparator" w:id="0">
    <w:p w:rsidR="004D1CD1" w:rsidRDefault="004D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5" w:rsidRDefault="002724A8">
    <w:pPr>
      <w:pStyle w:val="aa"/>
      <w:jc w:val="right"/>
    </w:pPr>
    <w:fldSimple w:instr="PAGE   \* MERGEFORMAT">
      <w:r w:rsidR="009257C3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D1" w:rsidRDefault="004D1CD1">
      <w:r>
        <w:separator/>
      </w:r>
    </w:p>
  </w:footnote>
  <w:footnote w:type="continuationSeparator" w:id="0">
    <w:p w:rsidR="004D1CD1" w:rsidRDefault="004D1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E6561B"/>
    <w:multiLevelType w:val="hybridMultilevel"/>
    <w:tmpl w:val="77FEDC00"/>
    <w:lvl w:ilvl="0" w:tplc="EB00F61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F6F5601"/>
    <w:multiLevelType w:val="multilevel"/>
    <w:tmpl w:val="4E2C75C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5">
    <w:nsid w:val="110F1198"/>
    <w:multiLevelType w:val="hybridMultilevel"/>
    <w:tmpl w:val="2F68194C"/>
    <w:lvl w:ilvl="0" w:tplc="EC90E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7">
    <w:nsid w:val="113A06ED"/>
    <w:multiLevelType w:val="hybridMultilevel"/>
    <w:tmpl w:val="CD9C9224"/>
    <w:lvl w:ilvl="0" w:tplc="0EBC7DC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8">
    <w:nsid w:val="14B46E14"/>
    <w:multiLevelType w:val="hybridMultilevel"/>
    <w:tmpl w:val="331C2030"/>
    <w:lvl w:ilvl="0" w:tplc="0786E62E">
      <w:start w:val="6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ascii="Times New Roman" w:hAnsi="Times New Roman" w:cs="Times New Roman"/>
      </w:rPr>
    </w:lvl>
  </w:abstractNum>
  <w:abstractNum w:abstractNumId="9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1AA73823"/>
    <w:multiLevelType w:val="multilevel"/>
    <w:tmpl w:val="C06A5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1">
    <w:nsid w:val="1B4965DD"/>
    <w:multiLevelType w:val="multilevel"/>
    <w:tmpl w:val="4BF0989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8D92B36"/>
    <w:multiLevelType w:val="multilevel"/>
    <w:tmpl w:val="C446412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7">
    <w:nsid w:val="43030F9F"/>
    <w:multiLevelType w:val="multilevel"/>
    <w:tmpl w:val="D3168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ascii="Times New Roman" w:hAnsi="Times New Roman" w:cs="Times New Roman" w:hint="default"/>
      </w:rPr>
    </w:lvl>
  </w:abstractNum>
  <w:abstractNum w:abstractNumId="18">
    <w:nsid w:val="43C21B34"/>
    <w:multiLevelType w:val="multilevel"/>
    <w:tmpl w:val="AC7E0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ascii="Times New Roman" w:hAnsi="Times New Roman" w:cs="Times New Roman" w:hint="default"/>
      </w:rPr>
    </w:lvl>
  </w:abstractNum>
  <w:abstractNum w:abstractNumId="19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AE4524C"/>
    <w:multiLevelType w:val="multilevel"/>
    <w:tmpl w:val="D392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1">
    <w:nsid w:val="4D4E720C"/>
    <w:multiLevelType w:val="hybridMultilevel"/>
    <w:tmpl w:val="C6EE23A2"/>
    <w:lvl w:ilvl="0" w:tplc="864EEC7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  <w:lvl w:ilvl="1" w:tplc="6A965C8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0C0C864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CE10D1B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00400AD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69508A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1CA40F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F836B0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2BA0DFE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2">
    <w:nsid w:val="595441E0"/>
    <w:multiLevelType w:val="hybridMultilevel"/>
    <w:tmpl w:val="80B8A180"/>
    <w:lvl w:ilvl="0" w:tplc="ABF0C05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3">
    <w:nsid w:val="5BCE2D8F"/>
    <w:multiLevelType w:val="hybridMultilevel"/>
    <w:tmpl w:val="025A850C"/>
    <w:lvl w:ilvl="0" w:tplc="68FAC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44748"/>
    <w:multiLevelType w:val="multilevel"/>
    <w:tmpl w:val="BC989A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ascii="Times New Roman" w:hAnsi="Times New Roman" w:cs="Times New Roman" w:hint="default"/>
      </w:rPr>
    </w:lvl>
  </w:abstractNum>
  <w:abstractNum w:abstractNumId="25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63C711CF"/>
    <w:multiLevelType w:val="multilevel"/>
    <w:tmpl w:val="B9707D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</w:rPr>
    </w:lvl>
  </w:abstractNum>
  <w:abstractNum w:abstractNumId="27">
    <w:nsid w:val="78F64667"/>
    <w:multiLevelType w:val="multilevel"/>
    <w:tmpl w:val="4DE01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ascii="Times New Roman" w:hAnsi="Times New Roman" w:cs="Times New Roman" w:hint="default"/>
      </w:rPr>
    </w:lvl>
  </w:abstractNum>
  <w:abstractNum w:abstractNumId="28">
    <w:nsid w:val="7D115151"/>
    <w:multiLevelType w:val="multilevel"/>
    <w:tmpl w:val="929E27E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20"/>
  </w:num>
  <w:num w:numId="5">
    <w:abstractNumId w:val="17"/>
  </w:num>
  <w:num w:numId="6">
    <w:abstractNumId w:val="18"/>
  </w:num>
  <w:num w:numId="7">
    <w:abstractNumId w:val="24"/>
  </w:num>
  <w:num w:numId="8">
    <w:abstractNumId w:val="4"/>
  </w:num>
  <w:num w:numId="9">
    <w:abstractNumId w:val="14"/>
  </w:num>
  <w:num w:numId="10">
    <w:abstractNumId w:val="25"/>
  </w:num>
  <w:num w:numId="11">
    <w:abstractNumId w:val="15"/>
  </w:num>
  <w:num w:numId="12">
    <w:abstractNumId w:val="21"/>
  </w:num>
  <w:num w:numId="13">
    <w:abstractNumId w:val="10"/>
  </w:num>
  <w:num w:numId="14">
    <w:abstractNumId w:val="26"/>
  </w:num>
  <w:num w:numId="15">
    <w:abstractNumId w:val="7"/>
  </w:num>
  <w:num w:numId="16">
    <w:abstractNumId w:val="22"/>
  </w:num>
  <w:num w:numId="17">
    <w:abstractNumId w:val="11"/>
  </w:num>
  <w:num w:numId="18">
    <w:abstractNumId w:val="28"/>
  </w:num>
  <w:num w:numId="19">
    <w:abstractNumId w:val="16"/>
  </w:num>
  <w:num w:numId="20">
    <w:abstractNumId w:val="2"/>
  </w:num>
  <w:num w:numId="21">
    <w:abstractNumId w:val="8"/>
  </w:num>
  <w:num w:numId="22">
    <w:abstractNumId w:val="9"/>
  </w:num>
  <w:num w:numId="23">
    <w:abstractNumId w:val="13"/>
  </w:num>
  <w:num w:numId="24">
    <w:abstractNumId w:val="3"/>
  </w:num>
  <w:num w:numId="25">
    <w:abstractNumId w:val="1"/>
  </w:num>
  <w:num w:numId="26">
    <w:abstractNumId w:val="0"/>
  </w:num>
  <w:num w:numId="27">
    <w:abstractNumId w:val="19"/>
  </w:num>
  <w:num w:numId="28">
    <w:abstractNumId w:val="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41A"/>
    <w:rsid w:val="00002908"/>
    <w:rsid w:val="00005D71"/>
    <w:rsid w:val="00034AE9"/>
    <w:rsid w:val="00035538"/>
    <w:rsid w:val="000530A2"/>
    <w:rsid w:val="00053DB3"/>
    <w:rsid w:val="00054538"/>
    <w:rsid w:val="00055490"/>
    <w:rsid w:val="000707CA"/>
    <w:rsid w:val="00072073"/>
    <w:rsid w:val="00083E5C"/>
    <w:rsid w:val="0009407B"/>
    <w:rsid w:val="000A5B42"/>
    <w:rsid w:val="000A6EE0"/>
    <w:rsid w:val="000A7207"/>
    <w:rsid w:val="000B4103"/>
    <w:rsid w:val="000C3B6C"/>
    <w:rsid w:val="000D09DE"/>
    <w:rsid w:val="000D0FF7"/>
    <w:rsid w:val="000E370C"/>
    <w:rsid w:val="000E7C71"/>
    <w:rsid w:val="000F346A"/>
    <w:rsid w:val="0012336A"/>
    <w:rsid w:val="00136A24"/>
    <w:rsid w:val="00171460"/>
    <w:rsid w:val="0018074A"/>
    <w:rsid w:val="001A3F70"/>
    <w:rsid w:val="001C40FF"/>
    <w:rsid w:val="001C67DB"/>
    <w:rsid w:val="001C6E63"/>
    <w:rsid w:val="001D161A"/>
    <w:rsid w:val="001D575A"/>
    <w:rsid w:val="001D5802"/>
    <w:rsid w:val="001F7B75"/>
    <w:rsid w:val="002142D0"/>
    <w:rsid w:val="002171E1"/>
    <w:rsid w:val="00220C1A"/>
    <w:rsid w:val="002327F4"/>
    <w:rsid w:val="00243AA4"/>
    <w:rsid w:val="00250F2A"/>
    <w:rsid w:val="002724A8"/>
    <w:rsid w:val="0027544A"/>
    <w:rsid w:val="00290A4D"/>
    <w:rsid w:val="0029347C"/>
    <w:rsid w:val="002E7A67"/>
    <w:rsid w:val="002F6F06"/>
    <w:rsid w:val="003031AF"/>
    <w:rsid w:val="003157F1"/>
    <w:rsid w:val="003236C6"/>
    <w:rsid w:val="003856FC"/>
    <w:rsid w:val="003A46A8"/>
    <w:rsid w:val="003A581D"/>
    <w:rsid w:val="003B2F9D"/>
    <w:rsid w:val="003C624E"/>
    <w:rsid w:val="003C7785"/>
    <w:rsid w:val="003D32AF"/>
    <w:rsid w:val="003F4857"/>
    <w:rsid w:val="00413A90"/>
    <w:rsid w:val="00417DCF"/>
    <w:rsid w:val="004641AA"/>
    <w:rsid w:val="004929CB"/>
    <w:rsid w:val="00496A9A"/>
    <w:rsid w:val="004A2D17"/>
    <w:rsid w:val="004B7030"/>
    <w:rsid w:val="004C2F23"/>
    <w:rsid w:val="004D1CD1"/>
    <w:rsid w:val="004E063C"/>
    <w:rsid w:val="004E34AE"/>
    <w:rsid w:val="004E50A7"/>
    <w:rsid w:val="004F577A"/>
    <w:rsid w:val="00522ED2"/>
    <w:rsid w:val="00543C22"/>
    <w:rsid w:val="00545223"/>
    <w:rsid w:val="00547E0B"/>
    <w:rsid w:val="00550B2D"/>
    <w:rsid w:val="00550EBF"/>
    <w:rsid w:val="00557F40"/>
    <w:rsid w:val="005606DD"/>
    <w:rsid w:val="005614C6"/>
    <w:rsid w:val="00570360"/>
    <w:rsid w:val="00576C1A"/>
    <w:rsid w:val="0058180B"/>
    <w:rsid w:val="005A6DD6"/>
    <w:rsid w:val="005B3D40"/>
    <w:rsid w:val="005C2AFC"/>
    <w:rsid w:val="005E2989"/>
    <w:rsid w:val="00612FE5"/>
    <w:rsid w:val="006155E0"/>
    <w:rsid w:val="0064060B"/>
    <w:rsid w:val="00693117"/>
    <w:rsid w:val="006B1BA1"/>
    <w:rsid w:val="006B6B5C"/>
    <w:rsid w:val="006C01CC"/>
    <w:rsid w:val="006F0B12"/>
    <w:rsid w:val="006F54A6"/>
    <w:rsid w:val="007014B6"/>
    <w:rsid w:val="007115B9"/>
    <w:rsid w:val="0073721F"/>
    <w:rsid w:val="00740C67"/>
    <w:rsid w:val="00750B9C"/>
    <w:rsid w:val="0076579E"/>
    <w:rsid w:val="00770689"/>
    <w:rsid w:val="00770FE2"/>
    <w:rsid w:val="007772DC"/>
    <w:rsid w:val="00786F4B"/>
    <w:rsid w:val="00797BD9"/>
    <w:rsid w:val="007B7942"/>
    <w:rsid w:val="007C3919"/>
    <w:rsid w:val="007D6CCE"/>
    <w:rsid w:val="007E5BC5"/>
    <w:rsid w:val="00804C66"/>
    <w:rsid w:val="00810B99"/>
    <w:rsid w:val="00822783"/>
    <w:rsid w:val="00837EB3"/>
    <w:rsid w:val="00844CAC"/>
    <w:rsid w:val="00846201"/>
    <w:rsid w:val="008747B0"/>
    <w:rsid w:val="0088113E"/>
    <w:rsid w:val="008A222D"/>
    <w:rsid w:val="008A2E32"/>
    <w:rsid w:val="008E1B89"/>
    <w:rsid w:val="00900A57"/>
    <w:rsid w:val="00906398"/>
    <w:rsid w:val="0091033C"/>
    <w:rsid w:val="00924ECF"/>
    <w:rsid w:val="00925340"/>
    <w:rsid w:val="009257C3"/>
    <w:rsid w:val="0094553E"/>
    <w:rsid w:val="00963009"/>
    <w:rsid w:val="00964236"/>
    <w:rsid w:val="009726E2"/>
    <w:rsid w:val="00972C64"/>
    <w:rsid w:val="00975CC6"/>
    <w:rsid w:val="0098286E"/>
    <w:rsid w:val="00985D04"/>
    <w:rsid w:val="00993D33"/>
    <w:rsid w:val="00995662"/>
    <w:rsid w:val="009A130C"/>
    <w:rsid w:val="009B2DA4"/>
    <w:rsid w:val="009C041C"/>
    <w:rsid w:val="009D7834"/>
    <w:rsid w:val="009E632D"/>
    <w:rsid w:val="009E6944"/>
    <w:rsid w:val="00A042B1"/>
    <w:rsid w:val="00A225B8"/>
    <w:rsid w:val="00A228EC"/>
    <w:rsid w:val="00A37E31"/>
    <w:rsid w:val="00A80B86"/>
    <w:rsid w:val="00AA2DCB"/>
    <w:rsid w:val="00AF5702"/>
    <w:rsid w:val="00B1539B"/>
    <w:rsid w:val="00B1687C"/>
    <w:rsid w:val="00B26DB2"/>
    <w:rsid w:val="00B3530F"/>
    <w:rsid w:val="00B61039"/>
    <w:rsid w:val="00B77707"/>
    <w:rsid w:val="00BC4056"/>
    <w:rsid w:val="00BC79C0"/>
    <w:rsid w:val="00BD5006"/>
    <w:rsid w:val="00BE04AE"/>
    <w:rsid w:val="00BE65CD"/>
    <w:rsid w:val="00BF30DB"/>
    <w:rsid w:val="00C00814"/>
    <w:rsid w:val="00C13D7C"/>
    <w:rsid w:val="00C210E3"/>
    <w:rsid w:val="00C538AC"/>
    <w:rsid w:val="00C844F7"/>
    <w:rsid w:val="00C84AF7"/>
    <w:rsid w:val="00C84CCD"/>
    <w:rsid w:val="00C92A63"/>
    <w:rsid w:val="00C97828"/>
    <w:rsid w:val="00CB0F32"/>
    <w:rsid w:val="00CD2B13"/>
    <w:rsid w:val="00CD304B"/>
    <w:rsid w:val="00CE0774"/>
    <w:rsid w:val="00CE6A16"/>
    <w:rsid w:val="00CF1AE4"/>
    <w:rsid w:val="00D00A99"/>
    <w:rsid w:val="00D02175"/>
    <w:rsid w:val="00D312CD"/>
    <w:rsid w:val="00D32596"/>
    <w:rsid w:val="00D378D5"/>
    <w:rsid w:val="00D37F80"/>
    <w:rsid w:val="00D7476B"/>
    <w:rsid w:val="00D96151"/>
    <w:rsid w:val="00DA23C6"/>
    <w:rsid w:val="00DB101D"/>
    <w:rsid w:val="00DC2C28"/>
    <w:rsid w:val="00DC37E5"/>
    <w:rsid w:val="00DC3BCA"/>
    <w:rsid w:val="00DF32EB"/>
    <w:rsid w:val="00DF4166"/>
    <w:rsid w:val="00E0668E"/>
    <w:rsid w:val="00E171D1"/>
    <w:rsid w:val="00E230E6"/>
    <w:rsid w:val="00E6119D"/>
    <w:rsid w:val="00E65E76"/>
    <w:rsid w:val="00E74F15"/>
    <w:rsid w:val="00E87A3C"/>
    <w:rsid w:val="00EA5020"/>
    <w:rsid w:val="00EA77C2"/>
    <w:rsid w:val="00EB4C42"/>
    <w:rsid w:val="00EF71F6"/>
    <w:rsid w:val="00F12F2C"/>
    <w:rsid w:val="00F305A7"/>
    <w:rsid w:val="00F3141A"/>
    <w:rsid w:val="00F3668E"/>
    <w:rsid w:val="00F45D2E"/>
    <w:rsid w:val="00F55C99"/>
    <w:rsid w:val="00F62AE4"/>
    <w:rsid w:val="00F63A5F"/>
    <w:rsid w:val="00F63F60"/>
    <w:rsid w:val="00F77AC8"/>
    <w:rsid w:val="00F82D75"/>
    <w:rsid w:val="00F92053"/>
    <w:rsid w:val="00F970DE"/>
    <w:rsid w:val="00FB0DBF"/>
    <w:rsid w:val="00FB71F3"/>
    <w:rsid w:val="00FC4521"/>
    <w:rsid w:val="00FC47E4"/>
    <w:rsid w:val="00FE03A8"/>
    <w:rsid w:val="00FE33A0"/>
    <w:rsid w:val="00FE7335"/>
    <w:rsid w:val="00FE75D2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C6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04C66"/>
    <w:pPr>
      <w:keepNext/>
      <w:autoSpaceDE w:val="0"/>
      <w:autoSpaceDN w:val="0"/>
      <w:ind w:left="4253" w:right="-37"/>
      <w:jc w:val="both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04C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0"/>
    <w:uiPriority w:val="99"/>
    <w:qFormat/>
    <w:rsid w:val="00E65E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41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141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141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E65E76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804C6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Plain Text"/>
    <w:basedOn w:val="a"/>
    <w:link w:val="a4"/>
    <w:uiPriority w:val="99"/>
    <w:rsid w:val="00804C66"/>
    <w:rPr>
      <w:rFonts w:ascii="Courier New" w:hAnsi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F3141A"/>
    <w:rPr>
      <w:rFonts w:ascii="Courier New" w:hAnsi="Courier New" w:cs="Times New Roman"/>
      <w:sz w:val="20"/>
    </w:rPr>
  </w:style>
  <w:style w:type="paragraph" w:styleId="a5">
    <w:name w:val="Body Text Indent"/>
    <w:basedOn w:val="a"/>
    <w:link w:val="a6"/>
    <w:uiPriority w:val="99"/>
    <w:rsid w:val="00804C66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4C66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804C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804C66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3141A"/>
    <w:rPr>
      <w:rFonts w:ascii="Times New Roman" w:hAnsi="Times New Roman" w:cs="Times New Roman"/>
      <w:sz w:val="24"/>
    </w:rPr>
  </w:style>
  <w:style w:type="character" w:styleId="a9">
    <w:name w:val="page number"/>
    <w:basedOn w:val="a0"/>
    <w:uiPriority w:val="99"/>
    <w:rsid w:val="00804C66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804C66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F3141A"/>
    <w:rPr>
      <w:rFonts w:ascii="Times New Roman" w:hAnsi="Times New Roman" w:cs="Times New Roman"/>
      <w:sz w:val="24"/>
    </w:rPr>
  </w:style>
  <w:style w:type="paragraph" w:styleId="ac">
    <w:name w:val="Body Text"/>
    <w:basedOn w:val="a"/>
    <w:link w:val="ad"/>
    <w:uiPriority w:val="99"/>
    <w:rsid w:val="00804C66"/>
    <w:pPr>
      <w:spacing w:after="120"/>
    </w:pPr>
    <w:rPr>
      <w:lang w:val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F3141A"/>
    <w:rPr>
      <w:rFonts w:ascii="Times New Roman" w:hAnsi="Times New Roman" w:cs="Times New Roman"/>
      <w:sz w:val="24"/>
    </w:rPr>
  </w:style>
  <w:style w:type="character" w:styleId="ae">
    <w:name w:val="Hyperlink"/>
    <w:basedOn w:val="a0"/>
    <w:uiPriority w:val="99"/>
    <w:rsid w:val="00804C66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uiPriority w:val="99"/>
    <w:rsid w:val="00804C66"/>
    <w:pPr>
      <w:widowControl w:val="0"/>
      <w:tabs>
        <w:tab w:val="num" w:pos="360"/>
      </w:tabs>
      <w:suppressAutoHyphens/>
      <w:spacing w:before="120" w:after="120"/>
      <w:ind w:left="-720" w:hanging="360"/>
      <w:jc w:val="both"/>
    </w:pPr>
    <w:rPr>
      <w:kern w:val="1"/>
      <w:lang w:eastAsia="ar-SA"/>
    </w:rPr>
  </w:style>
  <w:style w:type="paragraph" w:styleId="af">
    <w:name w:val="Normal (Web)"/>
    <w:basedOn w:val="a"/>
    <w:uiPriority w:val="99"/>
    <w:rsid w:val="00804C66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uiPriority w:val="99"/>
    <w:rsid w:val="00804C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4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804C66"/>
    <w:rPr>
      <w:sz w:val="2"/>
      <w:szCs w:val="2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3141A"/>
    <w:rPr>
      <w:rFonts w:ascii="Times New Roman" w:hAnsi="Times New Roman" w:cs="Times New Roman"/>
      <w:sz w:val="2"/>
    </w:rPr>
  </w:style>
  <w:style w:type="paragraph" w:customStyle="1" w:styleId="af3">
    <w:name w:val="Нумерованный Список"/>
    <w:basedOn w:val="a"/>
    <w:uiPriority w:val="99"/>
    <w:rsid w:val="00804C66"/>
    <w:pPr>
      <w:spacing w:before="120" w:after="120"/>
      <w:jc w:val="both"/>
    </w:pPr>
  </w:style>
  <w:style w:type="character" w:customStyle="1" w:styleId="af4">
    <w:name w:val="Гипертекстовая ссылка"/>
    <w:uiPriority w:val="99"/>
    <w:rsid w:val="00804C66"/>
    <w:rPr>
      <w:rFonts w:ascii="Times New Roman" w:hAnsi="Times New Roman"/>
      <w:b/>
      <w:color w:val="008000"/>
    </w:rPr>
  </w:style>
  <w:style w:type="paragraph" w:customStyle="1" w:styleId="af5">
    <w:name w:val="Текст (лев. подпись)"/>
    <w:basedOn w:val="a"/>
    <w:next w:val="a"/>
    <w:uiPriority w:val="99"/>
    <w:rsid w:val="00804C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uiPriority w:val="99"/>
    <w:rsid w:val="00804C6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804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Цветовое выделение"/>
    <w:uiPriority w:val="99"/>
    <w:rsid w:val="00804C66"/>
    <w:rPr>
      <w:b/>
      <w:color w:val="000080"/>
    </w:rPr>
  </w:style>
  <w:style w:type="paragraph" w:styleId="af9">
    <w:name w:val="Title"/>
    <w:basedOn w:val="a"/>
    <w:link w:val="afa"/>
    <w:uiPriority w:val="99"/>
    <w:qFormat/>
    <w:rsid w:val="00804C66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a">
    <w:name w:val="Название Знак"/>
    <w:basedOn w:val="a0"/>
    <w:link w:val="af9"/>
    <w:uiPriority w:val="99"/>
    <w:locked/>
    <w:rsid w:val="00F3141A"/>
    <w:rPr>
      <w:rFonts w:ascii="Cambria" w:hAnsi="Cambria" w:cs="Times New Roman"/>
      <w:b/>
      <w:kern w:val="28"/>
      <w:sz w:val="32"/>
    </w:rPr>
  </w:style>
  <w:style w:type="paragraph" w:styleId="afb">
    <w:name w:val="No Spacing"/>
    <w:uiPriority w:val="99"/>
    <w:qFormat/>
    <w:rsid w:val="00804C66"/>
    <w:pPr>
      <w:ind w:left="390"/>
      <w:jc w:val="both"/>
    </w:pPr>
    <w:rPr>
      <w:rFonts w:ascii="Times New Roman" w:hAnsi="Times New Roman"/>
      <w:sz w:val="26"/>
      <w:szCs w:val="26"/>
    </w:rPr>
  </w:style>
  <w:style w:type="paragraph" w:customStyle="1" w:styleId="afc">
    <w:name w:val="Знак Знак Знак Знак Знак Знак Знак Знак Знак Знак Знак Знак Знак"/>
    <w:basedOn w:val="a"/>
    <w:uiPriority w:val="99"/>
    <w:rsid w:val="00804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804C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uiPriority w:val="99"/>
    <w:rsid w:val="00804C66"/>
    <w:rPr>
      <w:rFonts w:ascii="Arial" w:hAnsi="Arial"/>
      <w:lang w:val="ru-RU" w:eastAsia="ru-RU"/>
    </w:rPr>
  </w:style>
  <w:style w:type="paragraph" w:customStyle="1" w:styleId="12">
    <w:name w:val="марк список 1"/>
    <w:basedOn w:val="a"/>
    <w:uiPriority w:val="99"/>
    <w:rsid w:val="00804C66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e">
    <w:name w:val="List Paragraph"/>
    <w:basedOn w:val="a"/>
    <w:uiPriority w:val="99"/>
    <w:qFormat/>
    <w:rsid w:val="00550EB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61">
    <w:name w:val="Знак Знак61"/>
    <w:uiPriority w:val="99"/>
    <w:rsid w:val="00804C66"/>
    <w:rPr>
      <w:kern w:val="28"/>
      <w:sz w:val="24"/>
    </w:rPr>
  </w:style>
  <w:style w:type="character" w:customStyle="1" w:styleId="81">
    <w:name w:val="Знак Знак81"/>
    <w:uiPriority w:val="99"/>
    <w:rsid w:val="00804C66"/>
    <w:rPr>
      <w:rFonts w:ascii="Cambria" w:hAnsi="Cambria"/>
      <w:b/>
      <w:kern w:val="32"/>
      <w:sz w:val="32"/>
    </w:rPr>
  </w:style>
  <w:style w:type="character" w:customStyle="1" w:styleId="71">
    <w:name w:val="Знак Знак71"/>
    <w:uiPriority w:val="99"/>
    <w:rsid w:val="00804C66"/>
    <w:rPr>
      <w:b/>
      <w:i/>
      <w:kern w:val="28"/>
      <w:sz w:val="28"/>
    </w:rPr>
  </w:style>
  <w:style w:type="paragraph" w:customStyle="1" w:styleId="ConsPlusCell">
    <w:name w:val="ConsPlusCell"/>
    <w:uiPriority w:val="99"/>
    <w:rsid w:val="00804C6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04C6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1">
    <w:name w:val="Знак Знак51"/>
    <w:uiPriority w:val="99"/>
    <w:rsid w:val="00804C66"/>
    <w:rPr>
      <w:kern w:val="28"/>
      <w:sz w:val="24"/>
    </w:rPr>
  </w:style>
  <w:style w:type="paragraph" w:customStyle="1" w:styleId="aff">
    <w:name w:val="основной текст документа"/>
    <w:basedOn w:val="a"/>
    <w:uiPriority w:val="99"/>
    <w:rsid w:val="00804C66"/>
    <w:pPr>
      <w:autoSpaceDE w:val="0"/>
      <w:autoSpaceDN w:val="0"/>
      <w:spacing w:before="120" w:after="120"/>
      <w:jc w:val="both"/>
    </w:pPr>
  </w:style>
  <w:style w:type="character" w:customStyle="1" w:styleId="aff0">
    <w:name w:val="основной текст документа Знак"/>
    <w:uiPriority w:val="99"/>
    <w:rsid w:val="00804C66"/>
    <w:rPr>
      <w:sz w:val="24"/>
      <w:lang w:val="ru-RU"/>
    </w:rPr>
  </w:style>
  <w:style w:type="character" w:customStyle="1" w:styleId="41">
    <w:name w:val="Знак Знак41"/>
    <w:uiPriority w:val="99"/>
    <w:rsid w:val="00804C66"/>
    <w:rPr>
      <w:sz w:val="24"/>
      <w:lang w:val="ru-RU"/>
    </w:rPr>
  </w:style>
  <w:style w:type="paragraph" w:styleId="21">
    <w:name w:val="Body Text 2"/>
    <w:basedOn w:val="a"/>
    <w:link w:val="22"/>
    <w:uiPriority w:val="99"/>
    <w:rsid w:val="00804C66"/>
    <w:pPr>
      <w:widowControl w:val="0"/>
      <w:tabs>
        <w:tab w:val="left" w:pos="709"/>
        <w:tab w:val="left" w:pos="1134"/>
      </w:tabs>
      <w:autoSpaceDE w:val="0"/>
      <w:autoSpaceDN w:val="0"/>
      <w:ind w:firstLine="851"/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3141A"/>
    <w:rPr>
      <w:rFonts w:ascii="Times New Roman" w:hAnsi="Times New Roman" w:cs="Times New Roman"/>
      <w:sz w:val="24"/>
    </w:rPr>
  </w:style>
  <w:style w:type="character" w:customStyle="1" w:styleId="31">
    <w:name w:val="Знак Знак31"/>
    <w:uiPriority w:val="99"/>
    <w:rsid w:val="00804C66"/>
    <w:rPr>
      <w:kern w:val="28"/>
      <w:sz w:val="24"/>
    </w:rPr>
  </w:style>
  <w:style w:type="paragraph" w:customStyle="1" w:styleId="24">
    <w:name w:val="Основной текст 24"/>
    <w:basedOn w:val="a"/>
    <w:uiPriority w:val="99"/>
    <w:rsid w:val="00804C66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uiPriority w:val="99"/>
    <w:rsid w:val="00804C66"/>
    <w:pPr>
      <w:widowControl w:val="0"/>
      <w:suppressAutoHyphens/>
      <w:autoSpaceDE w:val="0"/>
      <w:autoSpaceDN w:val="0"/>
    </w:pPr>
    <w:rPr>
      <w:rFonts w:ascii="Tahoma" w:hAnsi="Tahoma" w:cs="Tahoma"/>
      <w:kern w:val="28"/>
      <w:sz w:val="16"/>
      <w:szCs w:val="16"/>
    </w:rPr>
  </w:style>
  <w:style w:type="character" w:customStyle="1" w:styleId="210">
    <w:name w:val="Знак Знак21"/>
    <w:uiPriority w:val="99"/>
    <w:rsid w:val="00804C66"/>
    <w:rPr>
      <w:rFonts w:ascii="Tahoma" w:hAnsi="Tahoma"/>
      <w:kern w:val="28"/>
      <w:sz w:val="16"/>
    </w:rPr>
  </w:style>
  <w:style w:type="character" w:customStyle="1" w:styleId="130">
    <w:name w:val="Знак Знак13"/>
    <w:uiPriority w:val="99"/>
    <w:rsid w:val="00804C66"/>
    <w:rPr>
      <w:rFonts w:ascii="Times New Roman" w:hAnsi="Times New Roman"/>
      <w:kern w:val="28"/>
      <w:sz w:val="24"/>
    </w:rPr>
  </w:style>
  <w:style w:type="paragraph" w:styleId="aff1">
    <w:name w:val="Block Text"/>
    <w:basedOn w:val="a"/>
    <w:uiPriority w:val="99"/>
    <w:rsid w:val="00804C66"/>
    <w:pPr>
      <w:widowControl w:val="0"/>
      <w:autoSpaceDE w:val="0"/>
      <w:autoSpaceDN w:val="0"/>
      <w:ind w:left="1" w:right="63" w:firstLine="851"/>
      <w:jc w:val="both"/>
    </w:pPr>
    <w:rPr>
      <w:kern w:val="28"/>
      <w:sz w:val="28"/>
      <w:szCs w:val="28"/>
    </w:rPr>
  </w:style>
  <w:style w:type="character" w:customStyle="1" w:styleId="aff2">
    <w:name w:val="Знак Знак"/>
    <w:uiPriority w:val="99"/>
    <w:rsid w:val="00804C66"/>
    <w:rPr>
      <w:b/>
      <w:sz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804C66"/>
    <w:pPr>
      <w:suppressAutoHyphens/>
      <w:spacing w:line="360" w:lineRule="auto"/>
      <w:ind w:firstLine="540"/>
      <w:jc w:val="both"/>
    </w:pPr>
    <w:rPr>
      <w:lang w:eastAsia="ar-SA"/>
    </w:rPr>
  </w:style>
  <w:style w:type="character" w:styleId="aff3">
    <w:name w:val="Strong"/>
    <w:basedOn w:val="a0"/>
    <w:uiPriority w:val="99"/>
    <w:qFormat/>
    <w:rsid w:val="00804C66"/>
    <w:rPr>
      <w:rFonts w:cs="Times New Roman"/>
      <w:b/>
      <w:bCs/>
    </w:rPr>
  </w:style>
  <w:style w:type="paragraph" w:styleId="23">
    <w:name w:val="Body Text Indent 2"/>
    <w:basedOn w:val="a"/>
    <w:link w:val="25"/>
    <w:uiPriority w:val="99"/>
    <w:rsid w:val="00804C66"/>
    <w:pPr>
      <w:widowControl w:val="0"/>
      <w:tabs>
        <w:tab w:val="left" w:pos="720"/>
      </w:tabs>
      <w:autoSpaceDE w:val="0"/>
      <w:autoSpaceDN w:val="0"/>
      <w:ind w:firstLine="851"/>
      <w:jc w:val="both"/>
    </w:pPr>
    <w:rPr>
      <w:lang w:val="en-US"/>
    </w:rPr>
  </w:style>
  <w:style w:type="character" w:customStyle="1" w:styleId="25">
    <w:name w:val="Основной текст с отступом 2 Знак"/>
    <w:basedOn w:val="a0"/>
    <w:link w:val="23"/>
    <w:uiPriority w:val="99"/>
    <w:semiHidden/>
    <w:locked/>
    <w:rsid w:val="00F3141A"/>
    <w:rPr>
      <w:rFonts w:ascii="Times New Roman" w:hAnsi="Times New Roman" w:cs="Times New Roman"/>
      <w:sz w:val="24"/>
    </w:rPr>
  </w:style>
  <w:style w:type="paragraph" w:customStyle="1" w:styleId="131">
    <w:name w:val="Обычный +13 пт"/>
    <w:basedOn w:val="a"/>
    <w:uiPriority w:val="99"/>
    <w:rsid w:val="00F92053"/>
    <w:pPr>
      <w:widowControl w:val="0"/>
      <w:suppressAutoHyphens/>
      <w:ind w:left="357" w:hanging="357"/>
      <w:jc w:val="both"/>
    </w:pPr>
    <w:rPr>
      <w:rFonts w:ascii="Calibri" w:hAnsi="Calibri" w:cs="Calibri"/>
      <w:kern w:val="1"/>
      <w:sz w:val="18"/>
      <w:szCs w:val="18"/>
      <w:lang w:eastAsia="ar-SA"/>
    </w:rPr>
  </w:style>
  <w:style w:type="character" w:styleId="aff4">
    <w:name w:val="Emphasis"/>
    <w:basedOn w:val="a0"/>
    <w:uiPriority w:val="99"/>
    <w:qFormat/>
    <w:rsid w:val="00F62AE4"/>
    <w:rPr>
      <w:rFonts w:cs="Times New Roman"/>
      <w:i/>
    </w:rPr>
  </w:style>
  <w:style w:type="paragraph" w:customStyle="1" w:styleId="14">
    <w:name w:val="Без интервала1"/>
    <w:uiPriority w:val="99"/>
    <w:rsid w:val="00FB71F3"/>
    <w:rPr>
      <w:rFonts w:ascii="Times New Roman" w:hAnsi="Times New Roman"/>
      <w:sz w:val="24"/>
      <w:szCs w:val="24"/>
    </w:rPr>
  </w:style>
  <w:style w:type="character" w:customStyle="1" w:styleId="aff5">
    <w:name w:val="Активная гипертекстовая ссылка"/>
    <w:uiPriority w:val="99"/>
    <w:rsid w:val="00E65E76"/>
    <w:rPr>
      <w:b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E65E76"/>
  </w:style>
  <w:style w:type="paragraph" w:customStyle="1" w:styleId="aff8">
    <w:name w:val="Внимание: недобросовестность!"/>
    <w:basedOn w:val="aff6"/>
    <w:next w:val="a"/>
    <w:uiPriority w:val="99"/>
    <w:rsid w:val="00E65E76"/>
  </w:style>
  <w:style w:type="character" w:customStyle="1" w:styleId="aff9">
    <w:name w:val="Выделение для Базового Поиска"/>
    <w:uiPriority w:val="99"/>
    <w:rsid w:val="00E65E76"/>
    <w:rPr>
      <w:b/>
      <w:color w:val="0058A9"/>
    </w:rPr>
  </w:style>
  <w:style w:type="character" w:customStyle="1" w:styleId="affa">
    <w:name w:val="Выделение для Базового Поиска (курсив)"/>
    <w:uiPriority w:val="99"/>
    <w:rsid w:val="00E65E76"/>
    <w:rPr>
      <w:b/>
      <w:i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 группы контролов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E65E7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8"/>
    <w:uiPriority w:val="99"/>
    <w:rsid w:val="00E65E76"/>
    <w:rPr>
      <w:rFonts w:cs="Times New Roman"/>
      <w:bCs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2">
    <w:name w:val="Заголовок чужого сообщения"/>
    <w:uiPriority w:val="99"/>
    <w:rsid w:val="00E65E76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E65E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E65E76"/>
    <w:pPr>
      <w:spacing w:after="0"/>
      <w:jc w:val="left"/>
    </w:pPr>
  </w:style>
  <w:style w:type="paragraph" w:customStyle="1" w:styleId="afff5">
    <w:name w:val="Интерактивный заголовок"/>
    <w:basedOn w:val="af9"/>
    <w:next w:val="a"/>
    <w:uiPriority w:val="99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E65E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9">
    <w:name w:val="Комментарий"/>
    <w:basedOn w:val="afff8"/>
    <w:next w:val="a"/>
    <w:uiPriority w:val="99"/>
    <w:rsid w:val="00E65E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E65E76"/>
    <w:rPr>
      <w:i/>
      <w:iCs/>
    </w:rPr>
  </w:style>
  <w:style w:type="paragraph" w:customStyle="1" w:styleId="afffb">
    <w:name w:val="Колонтитул (левый)"/>
    <w:basedOn w:val="af5"/>
    <w:next w:val="a"/>
    <w:uiPriority w:val="99"/>
    <w:rsid w:val="00E65E76"/>
    <w:rPr>
      <w:rFonts w:cs="Times New Roman"/>
      <w:sz w:val="14"/>
      <w:szCs w:val="14"/>
    </w:rPr>
  </w:style>
  <w:style w:type="paragraph" w:customStyle="1" w:styleId="afffc">
    <w:name w:val="Колонтитул (правый)"/>
    <w:basedOn w:val="af6"/>
    <w:next w:val="a"/>
    <w:uiPriority w:val="99"/>
    <w:rsid w:val="00E65E76"/>
    <w:rPr>
      <w:rFonts w:cs="Times New Roman"/>
      <w:sz w:val="14"/>
      <w:szCs w:val="14"/>
    </w:rPr>
  </w:style>
  <w:style w:type="paragraph" w:customStyle="1" w:styleId="afffd">
    <w:name w:val="Комментарий пользователя"/>
    <w:basedOn w:val="afff9"/>
    <w:next w:val="a"/>
    <w:uiPriority w:val="99"/>
    <w:rsid w:val="00E65E76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6"/>
    <w:next w:val="a"/>
    <w:uiPriority w:val="99"/>
    <w:rsid w:val="00E65E76"/>
  </w:style>
  <w:style w:type="paragraph" w:customStyle="1" w:styleId="affff">
    <w:name w:val="Моноширинный"/>
    <w:basedOn w:val="a"/>
    <w:next w:val="a"/>
    <w:uiPriority w:val="99"/>
    <w:rsid w:val="00E6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uiPriority w:val="99"/>
    <w:rsid w:val="00E65E76"/>
    <w:rPr>
      <w:b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uiPriority w:val="99"/>
    <w:rsid w:val="00E65E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2">
    <w:name w:val="Не вступил в силу"/>
    <w:uiPriority w:val="99"/>
    <w:rsid w:val="00E65E76"/>
    <w:rPr>
      <w:b/>
      <w:color w:val="000000"/>
      <w:shd w:val="clear" w:color="auto" w:fill="D8EDE8"/>
    </w:rPr>
  </w:style>
  <w:style w:type="paragraph" w:customStyle="1" w:styleId="affff3">
    <w:name w:val="Необходимые документы"/>
    <w:basedOn w:val="aff6"/>
    <w:next w:val="a"/>
    <w:uiPriority w:val="99"/>
    <w:rsid w:val="00E65E76"/>
    <w:pPr>
      <w:ind w:firstLine="118"/>
    </w:pPr>
  </w:style>
  <w:style w:type="paragraph" w:customStyle="1" w:styleId="affff4">
    <w:name w:val="Нормальный (таблица)"/>
    <w:basedOn w:val="a"/>
    <w:next w:val="a"/>
    <w:uiPriority w:val="99"/>
    <w:rsid w:val="00E65E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главление"/>
    <w:basedOn w:val="af7"/>
    <w:next w:val="a"/>
    <w:uiPriority w:val="99"/>
    <w:rsid w:val="00E65E76"/>
    <w:pPr>
      <w:ind w:left="140"/>
      <w:jc w:val="left"/>
    </w:pPr>
  </w:style>
  <w:style w:type="character" w:customStyle="1" w:styleId="affff6">
    <w:name w:val="Опечатки"/>
    <w:uiPriority w:val="99"/>
    <w:rsid w:val="00E65E76"/>
    <w:rPr>
      <w:color w:val="FF0000"/>
    </w:rPr>
  </w:style>
  <w:style w:type="paragraph" w:customStyle="1" w:styleId="affff7">
    <w:name w:val="Переменная часть"/>
    <w:basedOn w:val="affc"/>
    <w:next w:val="a"/>
    <w:uiPriority w:val="99"/>
    <w:rsid w:val="00E65E7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E65E7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6"/>
    <w:next w:val="a"/>
    <w:uiPriority w:val="99"/>
    <w:rsid w:val="00E65E76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E65E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b">
    <w:name w:val="Постоянная часть"/>
    <w:basedOn w:val="affc"/>
    <w:next w:val="a"/>
    <w:uiPriority w:val="99"/>
    <w:rsid w:val="00E65E76"/>
    <w:rPr>
      <w:sz w:val="20"/>
      <w:szCs w:val="20"/>
    </w:rPr>
  </w:style>
  <w:style w:type="paragraph" w:customStyle="1" w:styleId="affffc">
    <w:name w:val="Пример."/>
    <w:basedOn w:val="aff6"/>
    <w:next w:val="a"/>
    <w:uiPriority w:val="99"/>
    <w:rsid w:val="00E65E76"/>
  </w:style>
  <w:style w:type="paragraph" w:customStyle="1" w:styleId="affffd">
    <w:name w:val="Примечание."/>
    <w:basedOn w:val="aff6"/>
    <w:next w:val="a"/>
    <w:uiPriority w:val="99"/>
    <w:rsid w:val="00E65E76"/>
  </w:style>
  <w:style w:type="character" w:customStyle="1" w:styleId="affffe">
    <w:name w:val="Продолжение ссылки"/>
    <w:basedOn w:val="af4"/>
    <w:uiPriority w:val="99"/>
    <w:rsid w:val="00E65E76"/>
    <w:rPr>
      <w:rFonts w:cs="Times New Roman"/>
      <w:bCs/>
      <w:color w:val="106BBE"/>
    </w:rPr>
  </w:style>
  <w:style w:type="paragraph" w:customStyle="1" w:styleId="afffff">
    <w:name w:val="Словарная статья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basedOn w:val="af8"/>
    <w:uiPriority w:val="99"/>
    <w:rsid w:val="00E65E76"/>
    <w:rPr>
      <w:rFonts w:cs="Times New Roman"/>
      <w:bCs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E65E7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E65E7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4">
    <w:name w:val="Ссылка на утративший силу документ"/>
    <w:uiPriority w:val="99"/>
    <w:rsid w:val="00E65E76"/>
    <w:rPr>
      <w:b/>
      <w:color w:val="749232"/>
    </w:rPr>
  </w:style>
  <w:style w:type="paragraph" w:customStyle="1" w:styleId="afffff5">
    <w:name w:val="Текст в таблице"/>
    <w:basedOn w:val="affff4"/>
    <w:next w:val="a"/>
    <w:uiPriority w:val="99"/>
    <w:rsid w:val="00E65E76"/>
    <w:pPr>
      <w:ind w:firstLine="500"/>
    </w:pPr>
  </w:style>
  <w:style w:type="paragraph" w:customStyle="1" w:styleId="afffff6">
    <w:name w:val="Текст ЭР (см. также)"/>
    <w:basedOn w:val="a"/>
    <w:next w:val="a"/>
    <w:uiPriority w:val="99"/>
    <w:rsid w:val="00E65E7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7">
    <w:name w:val="Технический комментарий"/>
    <w:basedOn w:val="a"/>
    <w:next w:val="a"/>
    <w:uiPriority w:val="99"/>
    <w:rsid w:val="00E65E7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8">
    <w:name w:val="Утратил силу"/>
    <w:uiPriority w:val="99"/>
    <w:rsid w:val="00E65E76"/>
    <w:rPr>
      <w:b/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a">
    <w:name w:val="Центрированный (таблица)"/>
    <w:basedOn w:val="affff4"/>
    <w:next w:val="a"/>
    <w:uiPriority w:val="99"/>
    <w:rsid w:val="00E65E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65E7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13" Type="http://schemas.openxmlformats.org/officeDocument/2006/relationships/hyperlink" Target="http://municipal.garant.ru/document?id=12077515&amp;sub=0" TargetMode="External"/><Relationship Id="rId18" Type="http://schemas.openxmlformats.org/officeDocument/2006/relationships/hyperlink" Target="http://municipal.garant.ru/document?id=12048567&amp;sub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yperlink" Target="consultantplus://offline/ref=3337205ABE5CD006DDD7388511B2E24F6F3BF1A7E85227BA40001CDC2C555463BA118C6CB4A9429B2E0207IDz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37205ABE5CD006DDD7268807DEB9426432AEAEED542DE81C5F47817BI5zC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5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23604475&amp;sub=0" TargetMode="External"/><Relationship Id="rId10" Type="http://schemas.openxmlformats.org/officeDocument/2006/relationships/hyperlink" Target="http://municipal.garant.ru/document?id=12024624&amp;sub=0" TargetMode="External"/><Relationship Id="rId19" Type="http://schemas.openxmlformats.org/officeDocument/2006/relationships/hyperlink" Target="garantF1://23603870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12048567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10154</Words>
  <Characters>57883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67902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subject/>
  <dc:creator>VIENNA XP</dc:creator>
  <cp:keywords/>
  <dc:description/>
  <cp:lastModifiedBy>novog_sovet@mail.ru</cp:lastModifiedBy>
  <cp:revision>15</cp:revision>
  <cp:lastPrinted>2018-05-21T08:49:00Z</cp:lastPrinted>
  <dcterms:created xsi:type="dcterms:W3CDTF">2017-04-10T08:51:00Z</dcterms:created>
  <dcterms:modified xsi:type="dcterms:W3CDTF">2018-05-21T08:52:00Z</dcterms:modified>
</cp:coreProperties>
</file>