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C5" w:rsidRPr="00D712C5" w:rsidRDefault="00BF367A" w:rsidP="00D712C5">
      <w:pPr>
        <w:tabs>
          <w:tab w:val="left" w:pos="7560"/>
          <w:tab w:val="right" w:pos="9355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12C5" w:rsidRPr="00D71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C5" w:rsidRPr="00D712C5" w:rsidRDefault="00D712C5" w:rsidP="00D712C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2C5">
        <w:rPr>
          <w:rFonts w:ascii="Times New Roman" w:eastAsia="Times New Roman" w:hAnsi="Times New Roman" w:cs="Times New Roman"/>
          <w:bCs/>
          <w:sz w:val="28"/>
          <w:szCs w:val="28"/>
        </w:rPr>
        <w:t>РЕСПУБЛИКА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D712C5">
        <w:rPr>
          <w:rFonts w:ascii="Times New Roman" w:eastAsia="Times New Roman" w:hAnsi="Times New Roman" w:cs="Times New Roman"/>
          <w:bCs/>
          <w:sz w:val="28"/>
          <w:szCs w:val="28"/>
        </w:rPr>
        <w:t>НИЖНЕГОРСКИЙ РАЙОН</w:t>
      </w:r>
    </w:p>
    <w:p w:rsidR="00D712C5" w:rsidRPr="00D712C5" w:rsidRDefault="00D712C5" w:rsidP="00D712C5">
      <w:pPr>
        <w:ind w:left="-142" w:right="-146" w:firstLine="14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12C5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НОВОГРИГОРЬЕВСКОГО СЕЛЬСКОГО ПОСЕЛЕНИЯ</w:t>
      </w:r>
    </w:p>
    <w:p w:rsidR="00D712C5" w:rsidRPr="00D712C5" w:rsidRDefault="00D712C5" w:rsidP="00D71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8EA" w:rsidRPr="00C65E5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2A60">
        <w:rPr>
          <w:rFonts w:ascii="Times New Roman" w:hAnsi="Times New Roman" w:cs="Times New Roman"/>
          <w:sz w:val="28"/>
          <w:szCs w:val="28"/>
        </w:rPr>
        <w:t>161</w:t>
      </w:r>
    </w:p>
    <w:p w:rsidR="00D712C5" w:rsidRPr="00D712C5" w:rsidRDefault="00A658EA" w:rsidP="005621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712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2A60">
        <w:rPr>
          <w:rFonts w:ascii="Times New Roman" w:hAnsi="Times New Roman" w:cs="Times New Roman"/>
          <w:b w:val="0"/>
          <w:sz w:val="28"/>
          <w:szCs w:val="28"/>
        </w:rPr>
        <w:t>0</w:t>
      </w:r>
      <w:r w:rsidR="00F46DB7">
        <w:rPr>
          <w:rFonts w:ascii="Times New Roman" w:hAnsi="Times New Roman" w:cs="Times New Roman"/>
          <w:b w:val="0"/>
          <w:sz w:val="28"/>
          <w:szCs w:val="28"/>
        </w:rPr>
        <w:t>2</w:t>
      </w:r>
      <w:r w:rsidR="00272A60">
        <w:rPr>
          <w:rFonts w:ascii="Times New Roman" w:hAnsi="Times New Roman" w:cs="Times New Roman"/>
          <w:b w:val="0"/>
          <w:sz w:val="28"/>
          <w:szCs w:val="28"/>
        </w:rPr>
        <w:t>.08.2018 года</w:t>
      </w:r>
      <w:r w:rsidRPr="00D71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21DF" w:rsidRPr="00D712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</w:p>
    <w:p w:rsidR="00A658EA" w:rsidRPr="00D712C5" w:rsidRDefault="00D712C5" w:rsidP="005621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712C5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D712C5"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Pr="00D712C5">
        <w:rPr>
          <w:rFonts w:ascii="Times New Roman" w:hAnsi="Times New Roman" w:cs="Times New Roman"/>
          <w:b w:val="0"/>
          <w:sz w:val="28"/>
          <w:szCs w:val="28"/>
        </w:rPr>
        <w:t>овогригорьевка</w:t>
      </w:r>
    </w:p>
    <w:p w:rsidR="00A658EA" w:rsidRPr="00C65E5A" w:rsidRDefault="00A658EA" w:rsidP="006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58EA" w:rsidRPr="005621DF" w:rsidRDefault="005621DF" w:rsidP="00D712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орядка и перечня случаев оказания</w:t>
      </w:r>
    </w:p>
    <w:p w:rsidR="00D712C5" w:rsidRDefault="005621DF" w:rsidP="00D712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>на возвратной и (или) безвозвратной основе за счет средств</w:t>
      </w:r>
    </w:p>
    <w:p w:rsidR="00D712C5" w:rsidRDefault="005621DF" w:rsidP="00D712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дополнительной помощи </w:t>
      </w:r>
      <w:proofErr w:type="gramStart"/>
      <w:r w:rsidRPr="005621DF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12C5" w:rsidRDefault="005621DF" w:rsidP="00D712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21DF">
        <w:rPr>
          <w:rFonts w:ascii="Times New Roman" w:hAnsi="Times New Roman" w:cs="Times New Roman"/>
          <w:b w:val="0"/>
          <w:sz w:val="28"/>
          <w:szCs w:val="28"/>
        </w:rPr>
        <w:t>возникновении</w:t>
      </w:r>
      <w:proofErr w:type="gramEnd"/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 неотложной необходимости в проведении </w:t>
      </w:r>
    </w:p>
    <w:p w:rsidR="00F46DB7" w:rsidRDefault="005621DF" w:rsidP="00D712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>капитального ремонта</w:t>
      </w:r>
      <w:r w:rsidR="00D71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домах,</w:t>
      </w:r>
      <w:r w:rsidR="00B912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муниципально</w:t>
      </w:r>
      <w:r w:rsidR="00B912E3">
        <w:rPr>
          <w:rFonts w:ascii="Times New Roman" w:hAnsi="Times New Roman" w:cs="Times New Roman"/>
          <w:b w:val="0"/>
          <w:sz w:val="28"/>
          <w:szCs w:val="28"/>
        </w:rPr>
        <w:t>го образования</w:t>
      </w:r>
    </w:p>
    <w:p w:rsidR="00F46DB7" w:rsidRDefault="00F46DB7" w:rsidP="00D712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</w:t>
      </w:r>
    </w:p>
    <w:p w:rsidR="00A658EA" w:rsidRPr="005621DF" w:rsidRDefault="00B912E3" w:rsidP="00D712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21DF">
        <w:rPr>
          <w:rFonts w:ascii="Times New Roman" w:hAnsi="Times New Roman" w:cs="Times New Roman"/>
          <w:b w:val="0"/>
          <w:sz w:val="28"/>
          <w:szCs w:val="28"/>
        </w:rPr>
        <w:t>Р</w:t>
      </w:r>
      <w:r w:rsidR="005621DF" w:rsidRPr="005621DF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5621DF">
        <w:rPr>
          <w:rFonts w:ascii="Times New Roman" w:hAnsi="Times New Roman" w:cs="Times New Roman"/>
          <w:b w:val="0"/>
          <w:sz w:val="28"/>
          <w:szCs w:val="28"/>
        </w:rPr>
        <w:t>К</w:t>
      </w:r>
      <w:r w:rsidR="005621DF" w:rsidRPr="005621DF">
        <w:rPr>
          <w:rFonts w:ascii="Times New Roman" w:hAnsi="Times New Roman" w:cs="Times New Roman"/>
          <w:b w:val="0"/>
          <w:sz w:val="28"/>
          <w:szCs w:val="28"/>
        </w:rPr>
        <w:t>рым</w:t>
      </w:r>
      <w:r w:rsidR="00D712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2C5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20.12.2017 </w:t>
      </w:r>
      <w:r w:rsidR="00C65E5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399-ФЗ </w:t>
      </w:r>
      <w:r w:rsidR="00C65E5A">
        <w:rPr>
          <w:rFonts w:ascii="Times New Roman" w:hAnsi="Times New Roman" w:cs="Times New Roman"/>
          <w:sz w:val="28"/>
          <w:szCs w:val="28"/>
        </w:rPr>
        <w:t>«О </w:t>
      </w:r>
      <w:r w:rsidRPr="00C65E5A">
        <w:rPr>
          <w:rFonts w:ascii="Times New Roman" w:hAnsi="Times New Roman" w:cs="Times New Roman"/>
          <w:sz w:val="28"/>
          <w:szCs w:val="28"/>
        </w:rPr>
        <w:t xml:space="preserve">внесении изменений в Жилищный кодекс Российской Федерации и статью 16 Закона Российской Федерации </w:t>
      </w:r>
      <w:r w:rsidR="00C65E5A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C65E5A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65E5A">
          <w:rPr>
            <w:rFonts w:ascii="Times New Roman" w:hAnsi="Times New Roman" w:cs="Times New Roman"/>
            <w:sz w:val="28"/>
            <w:szCs w:val="28"/>
          </w:rPr>
          <w:t>статьями 165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65E5A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712C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712C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  <w:proofErr w:type="gramEnd"/>
      <w:r w:rsidR="00D712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912E3">
        <w:rPr>
          <w:rFonts w:ascii="Times New Roman" w:hAnsi="Times New Roman" w:cs="Times New Roman"/>
          <w:sz w:val="28"/>
          <w:szCs w:val="28"/>
        </w:rPr>
        <w:t xml:space="preserve"> </w:t>
      </w:r>
      <w:r w:rsidR="005621DF" w:rsidRPr="005621D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предоставления управляющим организациям,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712C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712C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B912E3">
        <w:rPr>
          <w:rFonts w:ascii="Times New Roman" w:hAnsi="Times New Roman" w:cs="Times New Roman"/>
          <w:sz w:val="28"/>
          <w:szCs w:val="28"/>
        </w:rPr>
        <w:t xml:space="preserve"> </w:t>
      </w:r>
      <w:r w:rsidR="005621DF" w:rsidRPr="005621D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из бюджетных средств на возвратной и (или) безвозвратной основе при возникновении неотложной необходимости,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65E5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D712C5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 w:rsidR="00D712C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712C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EA" w:rsidRDefault="00D712C5" w:rsidP="00D71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</w:t>
      </w:r>
      <w:r w:rsidR="00A658EA" w:rsidRPr="00C65E5A">
        <w:rPr>
          <w:rFonts w:ascii="Times New Roman" w:hAnsi="Times New Roman" w:cs="Times New Roman"/>
          <w:sz w:val="28"/>
          <w:szCs w:val="28"/>
        </w:rPr>
        <w:t>:</w:t>
      </w:r>
    </w:p>
    <w:p w:rsidR="00D712C5" w:rsidRPr="00C65E5A" w:rsidRDefault="00D712C5" w:rsidP="00D71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DB7" w:rsidRDefault="00A658EA" w:rsidP="00D71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65E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и перечень с</w:t>
      </w:r>
      <w:r w:rsidR="00D712C5">
        <w:rPr>
          <w:rFonts w:ascii="Times New Roman" w:hAnsi="Times New Roman" w:cs="Times New Roman"/>
          <w:sz w:val="28"/>
          <w:szCs w:val="28"/>
        </w:rPr>
        <w:t xml:space="preserve">лучаев оказания на возвратной и </w:t>
      </w:r>
      <w:r w:rsidRPr="00C65E5A">
        <w:rPr>
          <w:rFonts w:ascii="Times New Roman" w:hAnsi="Times New Roman" w:cs="Times New Roman"/>
          <w:sz w:val="28"/>
          <w:szCs w:val="28"/>
        </w:rPr>
        <w:t>(или) безвозвратной основе за счет средств местного бюджета дополнительной помощи при возникновении неотложной необходимости в проведе</w:t>
      </w:r>
      <w:r w:rsidR="00272A60">
        <w:rPr>
          <w:rFonts w:ascii="Times New Roman" w:hAnsi="Times New Roman" w:cs="Times New Roman"/>
          <w:sz w:val="28"/>
          <w:szCs w:val="28"/>
        </w:rPr>
        <w:t>нии</w:t>
      </w:r>
      <w:r w:rsidR="00D712C5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капитального </w:t>
      </w:r>
    </w:p>
    <w:p w:rsidR="00A658EA" w:rsidRPr="00D712C5" w:rsidRDefault="00F46DB7" w:rsidP="00F46DB7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ремонта общего имущества в многоквартирных домах, расположенных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EA" w:rsidRPr="00C65E5A">
        <w:rPr>
          <w:rFonts w:ascii="Times New Roman" w:hAnsi="Times New Roman" w:cs="Times New Roman"/>
          <w:sz w:val="28"/>
          <w:szCs w:val="28"/>
        </w:rPr>
        <w:t>территории</w:t>
      </w:r>
      <w:r w:rsidR="00D712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712C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712C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712C5" w:rsidRPr="00D712C5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A658EA" w:rsidRPr="00D712C5">
        <w:rPr>
          <w:rFonts w:ascii="Times New Roman" w:hAnsi="Times New Roman" w:cs="Times New Roman"/>
          <w:sz w:val="28"/>
          <w:szCs w:val="28"/>
        </w:rPr>
        <w:t xml:space="preserve"> </w:t>
      </w:r>
      <w:r w:rsidR="00272A60">
        <w:rPr>
          <w:rFonts w:ascii="Times New Roman" w:hAnsi="Times New Roman" w:cs="Times New Roman"/>
          <w:sz w:val="28"/>
          <w:szCs w:val="28"/>
        </w:rPr>
        <w:t>Республики Крым</w:t>
      </w:r>
      <w:proofErr w:type="gramStart"/>
      <w:r w:rsidR="00272A60">
        <w:rPr>
          <w:rFonts w:ascii="Times New Roman" w:hAnsi="Times New Roman" w:cs="Times New Roman"/>
          <w:sz w:val="28"/>
          <w:szCs w:val="28"/>
        </w:rPr>
        <w:t>.</w:t>
      </w:r>
      <w:r w:rsidR="00A658EA" w:rsidRPr="00D712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58EA" w:rsidRPr="00D712C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712C5" w:rsidRPr="00D712C5" w:rsidRDefault="00D712C5" w:rsidP="00F46DB7">
      <w:pPr>
        <w:ind w:left="851" w:right="-282"/>
        <w:jc w:val="both"/>
        <w:rPr>
          <w:rFonts w:ascii="Times New Roman" w:hAnsi="Times New Roman" w:cs="Times New Roman"/>
          <w:sz w:val="28"/>
          <w:szCs w:val="28"/>
        </w:rPr>
      </w:pPr>
      <w:r w:rsidRPr="00D712C5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D712C5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официальном сайте </w:t>
      </w:r>
      <w:proofErr w:type="spellStart"/>
      <w:r w:rsidRPr="00D712C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712C5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D712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1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712C5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Pr="00D712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12C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712C5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Pr="00D712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12C5">
        <w:rPr>
          <w:rFonts w:ascii="Times New Roman" w:hAnsi="Times New Roman" w:cs="Times New Roman"/>
          <w:sz w:val="28"/>
          <w:szCs w:val="28"/>
        </w:rPr>
        <w:t xml:space="preserve"> /  и на информационном стенде в здании администрации </w:t>
      </w:r>
      <w:proofErr w:type="spellStart"/>
      <w:r w:rsidRPr="00D712C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712C5">
        <w:rPr>
          <w:rFonts w:ascii="Times New Roman" w:hAnsi="Times New Roman" w:cs="Times New Roman"/>
          <w:sz w:val="28"/>
          <w:szCs w:val="28"/>
        </w:rPr>
        <w:t xml:space="preserve"> сельского поселения (Республи</w:t>
      </w:r>
      <w:r w:rsidR="00F46DB7">
        <w:rPr>
          <w:rFonts w:ascii="Times New Roman" w:hAnsi="Times New Roman" w:cs="Times New Roman"/>
          <w:sz w:val="28"/>
          <w:szCs w:val="28"/>
        </w:rPr>
        <w:t>ка Крым, Нижнегорский район, с</w:t>
      </w:r>
      <w:proofErr w:type="gramStart"/>
      <w:r w:rsidR="00F46DB7">
        <w:rPr>
          <w:rFonts w:ascii="Times New Roman" w:hAnsi="Times New Roman" w:cs="Times New Roman"/>
          <w:sz w:val="28"/>
          <w:szCs w:val="28"/>
        </w:rPr>
        <w:t>.</w:t>
      </w:r>
      <w:r w:rsidRPr="00D712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712C5">
        <w:rPr>
          <w:rFonts w:ascii="Times New Roman" w:hAnsi="Times New Roman" w:cs="Times New Roman"/>
          <w:sz w:val="28"/>
          <w:szCs w:val="28"/>
        </w:rPr>
        <w:t xml:space="preserve">овогригорьевка, ул.Мичурина,59). </w:t>
      </w:r>
    </w:p>
    <w:p w:rsidR="00D712C5" w:rsidRPr="00D712C5" w:rsidRDefault="00D712C5" w:rsidP="00D712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2C5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обнародования.</w:t>
      </w:r>
    </w:p>
    <w:p w:rsidR="00D712C5" w:rsidRDefault="00D712C5" w:rsidP="00D712C5">
      <w:pPr>
        <w:pStyle w:val="ConsPlusNormal"/>
        <w:tabs>
          <w:tab w:val="left" w:pos="822"/>
        </w:tabs>
        <w:rPr>
          <w:rFonts w:ascii="Times New Roman" w:hAnsi="Times New Roman" w:cs="Times New Roman"/>
          <w:sz w:val="28"/>
          <w:szCs w:val="28"/>
        </w:rPr>
      </w:pPr>
    </w:p>
    <w:p w:rsidR="00D712C5" w:rsidRDefault="00D712C5" w:rsidP="00C65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2C5" w:rsidRDefault="00D712C5" w:rsidP="00C65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0F66" w:rsidRDefault="00D712C5" w:rsidP="00D712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D712C5" w:rsidRDefault="00D712C5" w:rsidP="00D712C5">
      <w:pPr>
        <w:pStyle w:val="ConsPlusNormal"/>
        <w:tabs>
          <w:tab w:val="left" w:pos="8418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                                                               Данилин А.М.</w:t>
      </w:r>
    </w:p>
    <w:p w:rsidR="00F00F66" w:rsidRDefault="00F00F66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F66" w:rsidRDefault="00F00F66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610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F46DB7" w:rsidP="001868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868DE">
        <w:rPr>
          <w:rFonts w:ascii="Times New Roman" w:hAnsi="Times New Roman" w:cs="Times New Roman"/>
          <w:sz w:val="28"/>
          <w:szCs w:val="28"/>
        </w:rPr>
        <w:t>риложение</w:t>
      </w:r>
    </w:p>
    <w:p w:rsidR="00A658EA" w:rsidRPr="00C65E5A" w:rsidRDefault="001868DE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58EA" w:rsidRPr="00C65E5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658EA" w:rsidRPr="00C65E5A" w:rsidRDefault="00911E86" w:rsidP="00911E86">
      <w:pPr>
        <w:pStyle w:val="ConsPlusNormal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1868D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868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272A60">
        <w:rPr>
          <w:rFonts w:ascii="Times New Roman" w:hAnsi="Times New Roman" w:cs="Times New Roman"/>
          <w:sz w:val="28"/>
          <w:szCs w:val="28"/>
        </w:rPr>
        <w:t>0</w:t>
      </w:r>
      <w:r w:rsidR="00F46DB7">
        <w:rPr>
          <w:rFonts w:ascii="Times New Roman" w:hAnsi="Times New Roman" w:cs="Times New Roman"/>
          <w:sz w:val="28"/>
          <w:szCs w:val="28"/>
        </w:rPr>
        <w:t>2</w:t>
      </w:r>
      <w:r w:rsidR="00272A60">
        <w:rPr>
          <w:rFonts w:ascii="Times New Roman" w:hAnsi="Times New Roman" w:cs="Times New Roman"/>
          <w:sz w:val="28"/>
          <w:szCs w:val="28"/>
        </w:rPr>
        <w:t>.08.2018 г.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911E86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272A60">
        <w:rPr>
          <w:rFonts w:ascii="Times New Roman" w:hAnsi="Times New Roman" w:cs="Times New Roman"/>
          <w:sz w:val="28"/>
          <w:szCs w:val="28"/>
        </w:rPr>
        <w:t>161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65E5A">
        <w:rPr>
          <w:rFonts w:ascii="Times New Roman" w:hAnsi="Times New Roman" w:cs="Times New Roman"/>
          <w:sz w:val="28"/>
          <w:szCs w:val="28"/>
        </w:rPr>
        <w:t>ПОРЯДОК</w:t>
      </w:r>
    </w:p>
    <w:p w:rsidR="00A658EA" w:rsidRPr="00C65E5A" w:rsidRDefault="00A658EA" w:rsidP="006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И ПЕРЕЧЕНЬ СЛУЧАЕВ ОКАЗАНИЯ НА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ВОЗВРАТНОЙ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И (ИЛИ)</w:t>
      </w:r>
    </w:p>
    <w:p w:rsidR="00A658EA" w:rsidRPr="00C65E5A" w:rsidRDefault="00A658EA" w:rsidP="006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БЕЗВОЗВРАТНОЙ ОСНОВЕ ЗА СЧЕТ СРЕДСТВ МЕСТНОГО БЮДЖЕТА</w:t>
      </w:r>
    </w:p>
    <w:p w:rsidR="00A658EA" w:rsidRPr="00C65E5A" w:rsidRDefault="00A658EA" w:rsidP="006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6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  <w:r w:rsidR="004D182D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</w:t>
      </w:r>
    </w:p>
    <w:p w:rsidR="00A658EA" w:rsidRPr="00C65E5A" w:rsidRDefault="00A658EA" w:rsidP="006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868DE">
        <w:rPr>
          <w:rFonts w:ascii="Times New Roman" w:hAnsi="Times New Roman" w:cs="Times New Roman"/>
          <w:sz w:val="28"/>
          <w:szCs w:val="28"/>
        </w:rPr>
        <w:t>МУНИЦИПАЛЬНОГО ОБРАЗОВАНИЯ НОВОГРИГОРЬЕВСКОЕ СЕЛЬСКОЕ ПОСЕЛЕНИЕ НИЖНЕГОРСКОГО РАЙОНА РЕСПУБЛИКИ КРЫМ.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1.1. 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1868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68D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1868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</w:t>
      </w:r>
      <w:proofErr w:type="gramStart"/>
      <w:r w:rsidR="001868DE">
        <w:rPr>
          <w:rFonts w:ascii="Times New Roman" w:hAnsi="Times New Roman" w:cs="Times New Roman"/>
          <w:sz w:val="28"/>
          <w:szCs w:val="28"/>
        </w:rPr>
        <w:t>Крым</w:t>
      </w:r>
      <w:proofErr w:type="gramEnd"/>
      <w:r w:rsidR="001868DE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осуществляемый в соответствии с:</w:t>
      </w:r>
    </w:p>
    <w:p w:rsidR="00A658EA" w:rsidRPr="00C65E5A" w:rsidRDefault="00A658EA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Бюджетным </w:t>
      </w:r>
      <w:hyperlink r:id="rId10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Pr="00C65E5A" w:rsidRDefault="00A658EA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Жилищным </w:t>
      </w:r>
      <w:hyperlink r:id="rId11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Default="00A658EA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2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21.07.2007 </w:t>
      </w:r>
      <w:r w:rsidR="008C17D8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185-ФЗ </w:t>
      </w:r>
      <w:r w:rsidR="008C17D8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</w:t>
      </w:r>
      <w:r w:rsidR="008C17D8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8C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</w:t>
      </w:r>
      <w:r w:rsidR="008C17D8">
        <w:rPr>
          <w:rFonts w:ascii="Times New Roman" w:hAnsi="Times New Roman" w:cs="Times New Roman"/>
          <w:sz w:val="28"/>
          <w:szCs w:val="28"/>
        </w:rPr>
        <w:t>Законом Республики Крым от 19.12.2014 № 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75038C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30.11.2015 № 753 «Об утверждении Региональной программы капитального ремонта общего имущества в многоквартирных домах на территории Республики Крым на 2016 - 2045 годы» </w:t>
      </w:r>
      <w:r w:rsidR="00A658EA" w:rsidRPr="00C65E5A">
        <w:rPr>
          <w:rFonts w:ascii="Times New Roman" w:hAnsi="Times New Roman" w:cs="Times New Roman"/>
          <w:sz w:val="28"/>
          <w:szCs w:val="28"/>
        </w:rPr>
        <w:t>(далее - Региональная программа).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A658EA" w:rsidRPr="00C65E5A" w:rsidRDefault="00E945E0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утвержденных решением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(далее - субсидия);</w:t>
      </w:r>
      <w:proofErr w:type="gramEnd"/>
    </w:p>
    <w:p w:rsidR="00A658EA" w:rsidRPr="00C65E5A" w:rsidRDefault="00E945E0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Региональная программа - план проведения работ по капитальному ремонту общего имущества в многоквартирных домах, расположенных на территории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93F7D">
        <w:rPr>
          <w:rFonts w:ascii="Times New Roman" w:hAnsi="Times New Roman" w:cs="Times New Roman"/>
          <w:sz w:val="28"/>
          <w:szCs w:val="28"/>
        </w:rPr>
        <w:lastRenderedPageBreak/>
        <w:t xml:space="preserve">Нижнегорского района Республики Крым, 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содержащий перечень и предельные сроки проведения данных работ в отношении каждого включенного в него многоквартирного дома, утверждаемый </w:t>
      </w:r>
      <w:r>
        <w:rPr>
          <w:rFonts w:ascii="Times New Roman" w:hAnsi="Times New Roman" w:cs="Times New Roman"/>
          <w:sz w:val="28"/>
          <w:szCs w:val="28"/>
        </w:rPr>
        <w:t>Советом министров Республики Крым</w:t>
      </w:r>
      <w:r w:rsidR="00A658EA"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получателю в соответствии с настоящим Порядком, в пределах средств, предусмотренных в бюджете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при совокупности следующих условий: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жилой дом не должен быть включен в Региональную программу капитального ремонта </w:t>
      </w:r>
      <w:r w:rsidR="00E945E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год, также не признанный аварийным либо подлежащим сносу;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1.4. 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на условиях безвозмездности 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, безвозвратности и возвратности при условии финансовой возможности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на текущий финансовый год и утверждении соответствующей статьи местного бюджета.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1.6. Обязательным условием предоставления субсидии является согласие получателя на осуществление Администрацией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 xml:space="preserve"> финансового контроля по соблюдению получателем условий, целей и порядка предоставления субсидии.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A658EA" w:rsidRPr="00C65E5A" w:rsidRDefault="00A658EA" w:rsidP="006108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ПЕРЕЧЕНЬ СЛУЧАЕВ ПРЕДОСТАВЛЕНИЯ СУБСИДИИ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2.1. При предоставлении субсидии обязательными требованиями (критериями отбора) к получателям субсидии, относящимся к категории лиц, осуществляющих управление МКД на территории</w:t>
      </w:r>
      <w:r w:rsidR="00D93F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="00D93F7D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МКД, включенный в заявление о предоставлении субсидии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2.2. Перечень случаев предоставления субсидии из бюджета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предусмотренных настоящим Порядком.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3.1. Предоставление субсидии осуществляется на основании утвержденного бюджета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 xml:space="preserve">на текущий финансовый год, имеющего соответствующую статью расходов, и </w:t>
      </w:r>
      <w:hyperlink w:anchor="P154" w:history="1">
        <w:r w:rsidRPr="00C65E5A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068AF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1), заключаемых Администрацией</w:t>
      </w:r>
      <w:r w:rsidR="00D93F7D" w:rsidRPr="00D93F7D">
        <w:rPr>
          <w:rFonts w:ascii="Times New Roman" w:hAnsi="Times New Roman" w:cs="Times New Roman"/>
          <w:sz w:val="28"/>
          <w:szCs w:val="28"/>
        </w:rPr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 получателем средств.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3.2. Для получения субсидии получатель предоставляет в Администрацию</w:t>
      </w:r>
      <w:r w:rsidR="00562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адрес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65E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субсидии, сроки возврата;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Ответственность за актуализацию предоставленной информации лежит на заявителе;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акт обследования жилого дома;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копию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протокола решения общего собрания собственников жилого дома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капитального ремонта жилого дома;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краткую информацию об основных характеристиках МКД, включающую в себя: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смету на капитальный ремонт общего имущества в МКД, проверенную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техническим заказчиком;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неотложным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При необходимости Администрация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3.5. 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Субсидия предоставляется конкретному получателю на основании представленных им документов решением Администрации</w:t>
      </w:r>
      <w:r w:rsidR="00D93F7D" w:rsidRPr="00D93F7D">
        <w:rPr>
          <w:rFonts w:ascii="Times New Roman" w:hAnsi="Times New Roman" w:cs="Times New Roman"/>
          <w:sz w:val="28"/>
          <w:szCs w:val="28"/>
        </w:rPr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в котором определяется конкретный размер субсидии,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или безвозмездность, возвратность или безвозвратность субсидии, по постановлению главы Администрации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путем перечисления в безналичной форме на расчетный счет получателя бюджетных средств, открытый в российской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кредитной организации.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3.7. Предоставление субсидии на проведение неотложного капитального ремонта осуществляется в пределах средств, предусмотренных в бюджете</w:t>
      </w:r>
      <w:r w:rsidR="00D93F7D" w:rsidRPr="00D93F7D">
        <w:rPr>
          <w:rFonts w:ascii="Times New Roman" w:hAnsi="Times New Roman" w:cs="Times New Roman"/>
          <w:sz w:val="28"/>
          <w:szCs w:val="28"/>
        </w:rPr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>, путем перечисления на расчетный счет получателя в следующем порядке: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дальнейшее перечисление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оизводится по мере поступления документов на основании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организации по форме согласно Приложению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3.8. 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</w:t>
      </w:r>
      <w:hyperlink r:id="rId13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44-ФЗ </w:t>
      </w:r>
      <w:r w:rsidR="001A5371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контрактной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</w:t>
      </w:r>
      <w:r w:rsidR="001A537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3.10. В случае превышения фактически произведенных расходов получателем над суммой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средств, предусмотренных в бюджете</w:t>
      </w:r>
      <w:r w:rsidR="00D93F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 xml:space="preserve">сумма превышения из бюджета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не возмещается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ОТВЕТСТВЕННОСТЬ ПОЛУЧАТЕЛЕЙ СУБСИДИИ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</w:t>
      </w:r>
      <w:r w:rsidR="00D93F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="00444F4A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  <w:proofErr w:type="gramEnd"/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4.2. Получатель субсидии обязан предоставлять в Администрацию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об использовании бюджетных средств по форме согласно приложению </w:t>
      </w:r>
      <w:r w:rsidR="00444F4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ежеквартально до полного окончания работ.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Предоставление субсидии приостанавливается в случаях: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получателем субсидии отчетности.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4.4. Предоставление субсидии прекращается в случаях: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нецелевого использования получателем предоставленной субсидии;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444F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 ПОЛОЖЕНИЕ ОБ ОБЯЗАТЕЛЬНОЙ ПРОВЕРКЕ ГЛАВНЫМ РАСПОРЯДИТЕЛЕМ</w:t>
      </w:r>
      <w:r w:rsidR="00444F4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БЮДЖЕТНЫХ СРЕДСТВ, ПРЕДОСТАВЛЯЮЩИМ СУБСИДИЮ,</w:t>
      </w:r>
      <w:r w:rsidR="00444F4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</w:t>
      </w:r>
      <w:r w:rsidR="00444F4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СУБСИДИИ ИХ ПОЛУЧАТЕЛЯМИ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5.1. 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5.2. Проверка проводится в соответствии с полномочиями Администрации</w:t>
      </w:r>
      <w:r w:rsidR="00D93F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hyperlink r:id="rId14" w:history="1">
        <w:r w:rsidRPr="00C65E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93F7D"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Основными задачами проверки являются: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субсидии условий выделения, получения, целевого использования и возврата субсидии;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финансовый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получателями субсидии в части обеспечения правомерного, целевого и эффективного использования бюджетных средств;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устанавливают правомерность предоставления субсидии, цели использования средств;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обеспечивают возврат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в случае нецелевого использования, неиспользования в установленные сроки или использования средств не в полном объеме.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5.5. 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5.6. Проверки проводятся по месту расположения проверяемой организации (получателя субсидии).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5.7. При проведении проверки Администрация</w:t>
      </w:r>
      <w:r w:rsidR="00D93F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93F7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не должна предавать гласности свои выводы до завершения проверки и оформления ее результатов.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5.8. 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 ПОРЯДОК ВОЗВРАТА В ТЕКУЩЕМ ФИНАНСОВОМ ГОДУ</w:t>
      </w:r>
    </w:p>
    <w:p w:rsidR="00A658EA" w:rsidRPr="00C65E5A" w:rsidRDefault="00A658EA" w:rsidP="006108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ПОЛУЧАТЕЛЕМ СУБСИДИИ ОСТАТКОВ БЮДЖЕТНЫХ СРЕДСТВ,</w:t>
      </w:r>
    </w:p>
    <w:p w:rsidR="00A658EA" w:rsidRPr="00C65E5A" w:rsidRDefault="00A658EA" w:rsidP="006108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НЕ ИСПОЛЬЗОВАННЫХ В ОТЧЕТНОМ ФИНАНСОВОМ ГОДУ, В СЛУЧАЯХ,</w:t>
      </w:r>
      <w:r w:rsidR="00AC13FF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ПРЕДУСМОТРЕННЫХ СОГЛАШЕНИЯМИ О ПРЕДОСТАВЛЕНИИ СУБСИДИИ</w:t>
      </w:r>
      <w:proofErr w:type="gramEnd"/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D93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возвратить указанные средства в бюджет</w:t>
      </w:r>
      <w:r w:rsidR="00D938C8" w:rsidRPr="00D938C8">
        <w:rPr>
          <w:rFonts w:ascii="Times New Roman" w:hAnsi="Times New Roman" w:cs="Times New Roman"/>
          <w:sz w:val="28"/>
          <w:szCs w:val="28"/>
        </w:rPr>
        <w:t xml:space="preserve"> </w:t>
      </w:r>
      <w:r w:rsidR="00D93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8C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8C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на основании нормативно-правового акта Администрации</w:t>
      </w:r>
      <w:r w:rsidR="00D938C8" w:rsidRPr="00D938C8">
        <w:rPr>
          <w:rFonts w:ascii="Times New Roman" w:hAnsi="Times New Roman" w:cs="Times New Roman"/>
          <w:sz w:val="28"/>
          <w:szCs w:val="28"/>
        </w:rPr>
        <w:t xml:space="preserve"> </w:t>
      </w:r>
      <w:r w:rsidR="00D93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38C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938C8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D938C8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в течение 15 рабочих дней со дня установления данных фактов.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6.2. При отказе получателя от добровольного возврата субсидии в установленный срок возврат бюджетных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оизводится в судебном порядке в соответствии с действующим законодательством Российской Федерации.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КОНТРОЛЬ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60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272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A60">
        <w:rPr>
          <w:rFonts w:ascii="Times New Roman" w:hAnsi="Times New Roman" w:cs="Times New Roman"/>
          <w:sz w:val="28"/>
          <w:szCs w:val="28"/>
        </w:rPr>
        <w:t xml:space="preserve"> соблюдением условий и целей предоставления субсидии в соответствии с настоящим Порядком осуществляет Администрация </w:t>
      </w:r>
      <w:r w:rsidR="002B5CF7" w:rsidRPr="00272A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B5CF7" w:rsidRPr="00272A60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B5CF7" w:rsidRPr="00272A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56273">
        <w:rPr>
          <w:rFonts w:ascii="Times New Roman" w:hAnsi="Times New Roman" w:cs="Times New Roman"/>
          <w:sz w:val="28"/>
          <w:szCs w:val="28"/>
        </w:rPr>
        <w:t xml:space="preserve"> и Финансовое управление администрации Нижнегорского муниципального района</w:t>
      </w:r>
      <w:r w:rsidR="00272A60" w:rsidRPr="00272A60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F7" w:rsidRPr="00C65E5A" w:rsidRDefault="002B5CF7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2A60" w:rsidRDefault="00272A60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 Порядку и перечню случаев оказания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2B5CF7" w:rsidRDefault="002B5CF7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658EA" w:rsidRPr="00C65E5A" w:rsidRDefault="002B5CF7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  <w:r w:rsidRPr="00C65E5A">
        <w:rPr>
          <w:rFonts w:ascii="Times New Roman" w:hAnsi="Times New Roman" w:cs="Times New Roman"/>
          <w:sz w:val="28"/>
          <w:szCs w:val="28"/>
        </w:rPr>
        <w:t>СОГЛАШЕНИЕ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1858B9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</w:t>
      </w:r>
      <w:r w:rsidR="00A658EA" w:rsidRPr="00C65E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</w:t>
      </w:r>
      <w:r w:rsidR="001858B9">
        <w:rPr>
          <w:rFonts w:ascii="Times New Roman" w:hAnsi="Times New Roman" w:cs="Times New Roman"/>
          <w:sz w:val="28"/>
          <w:szCs w:val="28"/>
        </w:rPr>
        <w:tab/>
      </w:r>
      <w:r w:rsidRPr="00C65E5A">
        <w:rPr>
          <w:rFonts w:ascii="Times New Roman" w:hAnsi="Times New Roman" w:cs="Times New Roman"/>
          <w:sz w:val="28"/>
          <w:szCs w:val="28"/>
        </w:rPr>
        <w:t>Администрация</w:t>
      </w:r>
      <w:r w:rsidR="002B5C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5CF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B5CF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D6C82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Крым, </w:t>
      </w:r>
      <w:r w:rsidRPr="00C65E5A">
        <w:rPr>
          <w:rFonts w:ascii="Times New Roman" w:hAnsi="Times New Roman" w:cs="Times New Roman"/>
          <w:sz w:val="28"/>
          <w:szCs w:val="28"/>
        </w:rPr>
        <w:t>именуемый  в   дальнейшем</w:t>
      </w:r>
      <w:r w:rsidR="001858B9">
        <w:rPr>
          <w:rFonts w:ascii="Times New Roman" w:hAnsi="Times New Roman" w:cs="Times New Roman"/>
          <w:sz w:val="28"/>
          <w:szCs w:val="28"/>
        </w:rPr>
        <w:t xml:space="preserve"> «</w:t>
      </w:r>
      <w:r w:rsidRPr="00C65E5A">
        <w:rPr>
          <w:rFonts w:ascii="Times New Roman" w:hAnsi="Times New Roman" w:cs="Times New Roman"/>
          <w:sz w:val="28"/>
          <w:szCs w:val="28"/>
        </w:rPr>
        <w:t>Главный  распорядитель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  в   лице   </w:t>
      </w:r>
      <w:r w:rsidR="001858B9">
        <w:rPr>
          <w:rFonts w:ascii="Times New Roman" w:hAnsi="Times New Roman" w:cs="Times New Roman"/>
          <w:sz w:val="28"/>
          <w:szCs w:val="28"/>
        </w:rPr>
        <w:t>_______________________</w:t>
      </w:r>
      <w:r w:rsidRPr="00C65E5A">
        <w:rPr>
          <w:rFonts w:ascii="Times New Roman" w:hAnsi="Times New Roman" w:cs="Times New Roman"/>
          <w:sz w:val="28"/>
          <w:szCs w:val="28"/>
        </w:rPr>
        <w:t>,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5" w:history="1">
        <w:r w:rsidRPr="00C65E5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(наименование для юридического лица)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65E5A">
        <w:rPr>
          <w:rFonts w:ascii="Times New Roman" w:hAnsi="Times New Roman" w:cs="Times New Roman"/>
          <w:sz w:val="28"/>
          <w:szCs w:val="28"/>
        </w:rPr>
        <w:t>, действующего на осн</w:t>
      </w:r>
      <w:r w:rsidR="001858B9">
        <w:rPr>
          <w:rFonts w:ascii="Times New Roman" w:hAnsi="Times New Roman" w:cs="Times New Roman"/>
          <w:sz w:val="28"/>
          <w:szCs w:val="28"/>
        </w:rPr>
        <w:t>овании ___________________</w:t>
      </w:r>
      <w:r w:rsidRPr="00C65E5A">
        <w:rPr>
          <w:rFonts w:ascii="Times New Roman" w:hAnsi="Times New Roman" w:cs="Times New Roman"/>
          <w:sz w:val="28"/>
          <w:szCs w:val="28"/>
        </w:rPr>
        <w:t>(устав для юридического лица)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Стороны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в  соответствии  с   Бюджетным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представительного органа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__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______________ 20__ года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на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20__  год  и  на  плановый  период  20__   и  20__  годов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 постановлением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  <w:proofErr w:type="gramEnd"/>
      <w:r w:rsidR="001858B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858B9">
        <w:rPr>
          <w:rFonts w:ascii="Times New Roman" w:hAnsi="Times New Roman" w:cs="Times New Roman"/>
          <w:sz w:val="28"/>
          <w:szCs w:val="28"/>
        </w:rPr>
        <w:t>от __________№ </w:t>
      </w: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регулирующего</w:t>
      </w:r>
      <w:proofErr w:type="gramEnd"/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предоставление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(далее - Порядок предоставления субсидий), </w:t>
      </w:r>
      <w:hyperlink r:id="rId17" w:history="1">
        <w:r w:rsidRPr="00C65E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Финансового  управления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  от 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1858B9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 </w:t>
      </w:r>
      <w:r w:rsidR="001858B9">
        <w:rPr>
          <w:rFonts w:ascii="Times New Roman" w:hAnsi="Times New Roman" w:cs="Times New Roman"/>
          <w:sz w:val="28"/>
          <w:szCs w:val="28"/>
        </w:rPr>
        <w:t>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 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Об</w:t>
      </w:r>
      <w:r w:rsidR="001858B9">
        <w:rPr>
          <w:rFonts w:ascii="Times New Roman" w:hAnsi="Times New Roman" w:cs="Times New Roman"/>
          <w:sz w:val="28"/>
          <w:szCs w:val="28"/>
        </w:rPr>
        <w:t> </w:t>
      </w:r>
      <w:r w:rsidRPr="00C65E5A">
        <w:rPr>
          <w:rFonts w:ascii="Times New Roman" w:hAnsi="Times New Roman" w:cs="Times New Roman"/>
          <w:sz w:val="28"/>
          <w:szCs w:val="28"/>
        </w:rPr>
        <w:t>утверждении типовых форм договоров (соглашений) о предоставлении из бюджета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 заключили настоящий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договор (соглашение) (далее - соглашение) о нижеследующем.</w:t>
      </w:r>
      <w:proofErr w:type="gramEnd"/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 w:rsidRPr="00C65E5A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</w:t>
      </w:r>
      <w:r w:rsidR="001858B9">
        <w:rPr>
          <w:rFonts w:ascii="Times New Roman" w:hAnsi="Times New Roman" w:cs="Times New Roman"/>
          <w:sz w:val="28"/>
          <w:szCs w:val="28"/>
        </w:rPr>
        <w:lastRenderedPageBreak/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в 20__ году/20__ - 20__ годах Получателю субсидии на возвратной и (или) безвозвратной основе в 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____________________ (далее - Субсидия).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в соответствии с лимитами бюджетных обязательств, доведенными Главному распорядителю по кодам классификации расходов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код Главного распорядителя ____________________________________, раздел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__________, подраздел ______, целевая статья _____________________________,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вид расходов ______, в рамках 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(наименование подпрограммы муниципальной программы</w:t>
      </w:r>
      <w:proofErr w:type="gramEnd"/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)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185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2.1. Размер Субсидии, предоставляемой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составляет: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 _______________ (_____________________________________)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рублей;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 _______________ (_____________________________________)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рублей;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 _______________ (_____________________________________)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рублей.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предоставляемой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устанавливается в соответствии с приложением </w:t>
      </w:r>
      <w:r w:rsidR="001858B9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 к настоящему соглашению.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 w:rsidR="0022595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соглашению.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C65E5A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___________ процентов общего объема Субсидии.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Открытие Получателю лицевого счета в Финансовом управлении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3.8.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Иные условия в соответствии с Порядком предоставления субсидий.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2"/>
      <w:bookmarkEnd w:id="4"/>
      <w:r w:rsidRPr="00C65E5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 соответствии  с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счет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77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(реквизиты счета Получателя)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открытый в ________________________________</w:t>
      </w:r>
      <w:r w:rsidR="003877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(указывается: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  <w:proofErr w:type="gramStart"/>
      <w:r w:rsidR="003877B4">
        <w:rPr>
          <w:rFonts w:ascii="Times New Roman" w:hAnsi="Times New Roman" w:cs="Times New Roman"/>
          <w:i/>
          <w:sz w:val="28"/>
          <w:szCs w:val="28"/>
        </w:rPr>
        <w:t>)</w:t>
      </w:r>
      <w:r w:rsidRPr="00C65E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ли</w:t>
      </w:r>
    </w:p>
    <w:p w:rsidR="00A658E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наименование кредитной организации)</w:t>
      </w:r>
    </w:p>
    <w:p w:rsidR="003877B4" w:rsidRPr="00C65E5A" w:rsidRDefault="003877B4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0"/>
      <w:bookmarkEnd w:id="5"/>
      <w:r w:rsidRPr="00C65E5A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____________________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обеспечить предоставление Получателю субсидии в порядке и на условиях, установленных Порядком предоставления субсидий и настоящим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соглашением;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222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определить показатели результативности в соответствии с приложением </w:t>
      </w:r>
      <w:r w:rsidR="003877B4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 достижения;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6) в случае установления Главным распорядителем или получения от Финансового управления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3877B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 к настоящему соглашению, а также в случае образования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D43DA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43DA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срок _________.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запрашивать у Получателя документы и материалы, необходимые для осуществления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принимать по согласованию с Финансовым управлением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обеспечить выполнение условий предоставления Субсидии,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установленных настоящим соглашением, в том числе: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указанные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соглашению, соответствующие требованиям, установленным Порядком предоставления субсидий;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указанных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213" w:history="1">
        <w:r w:rsidRPr="00C65E5A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использование субсидии в срок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возвращать в бюджет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обеспечить достижение значений показателей результативности, установленных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6) вести обособленный аналитический учет операций со средствами Субсидии;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7)  обеспечить  представление   Главному   распорядителю  не    позднее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____ числа месяца, следующего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__________________ в котором была получена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(квартал, месяц)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Субсидия: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иных отчетов;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bookmarkStart w:id="6" w:name="_GoBack"/>
      <w:bookmarkEnd w:id="6"/>
      <w:r w:rsidR="00E67431" w:rsidRPr="00E67431">
        <w:fldChar w:fldCharType="begin"/>
      </w:r>
      <w:r w:rsidR="00F00F66">
        <w:instrText xml:space="preserve"> HYPERLINK \l "P230" </w:instrText>
      </w:r>
      <w:r w:rsidR="00E67431" w:rsidRPr="00E67431">
        <w:fldChar w:fldCharType="separate"/>
      </w:r>
      <w:r w:rsidRPr="00C65E5A">
        <w:rPr>
          <w:rFonts w:ascii="Times New Roman" w:hAnsi="Times New Roman" w:cs="Times New Roman"/>
          <w:sz w:val="28"/>
          <w:szCs w:val="28"/>
        </w:rPr>
        <w:t>пунктом 4.2</w:t>
      </w:r>
      <w:r w:rsidR="00E67431">
        <w:rPr>
          <w:rFonts w:ascii="Times New Roman" w:hAnsi="Times New Roman" w:cs="Times New Roman"/>
          <w:sz w:val="28"/>
          <w:szCs w:val="28"/>
        </w:rPr>
        <w:fldChar w:fldCharType="end"/>
      </w:r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соглашения).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иные случаи.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65E5A" w:rsidRPr="00C65E5A"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</w:tr>
    </w:tbl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58EA" w:rsidRPr="00C65E5A" w:rsidSect="00D712C5">
          <w:type w:val="continuous"/>
          <w:pgSz w:w="11909" w:h="16834"/>
          <w:pgMar w:top="851" w:right="567" w:bottom="1134" w:left="1418" w:header="720" w:footer="720" w:gutter="0"/>
          <w:cols w:space="708"/>
          <w:noEndnote/>
          <w:titlePg/>
          <w:docGrid w:linePitch="272"/>
        </w:sectPr>
      </w:pPr>
    </w:p>
    <w:p w:rsidR="00A658EA" w:rsidRPr="00C65E5A" w:rsidRDefault="00A658EA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08B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 Порядку и перечню случаев оказания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FC4FC0" w:rsidRDefault="00FC4FC0" w:rsidP="00FC4FC0">
      <w:pPr>
        <w:pStyle w:val="ConsPlusNormal"/>
        <w:ind w:left="1416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proofErr w:type="gramEnd"/>
    </w:p>
    <w:p w:rsidR="00A658EA" w:rsidRPr="00C65E5A" w:rsidRDefault="00FC4FC0" w:rsidP="00FC4FC0">
      <w:pPr>
        <w:pStyle w:val="ConsPlusNormal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9"/>
      <w:bookmarkEnd w:id="7"/>
      <w:r w:rsidRPr="00C65E5A">
        <w:rPr>
          <w:rFonts w:ascii="Times New Roman" w:hAnsi="Times New Roman" w:cs="Times New Roman"/>
          <w:sz w:val="28"/>
          <w:szCs w:val="28"/>
        </w:rPr>
        <w:t>ОТЧЕТ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 целевом использовании субсидии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возвратной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 (или) безвозвратной основе при возникновении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по адресу: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 _____________ 201_ г.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39"/>
        <w:gridCol w:w="850"/>
        <w:gridCol w:w="1871"/>
        <w:gridCol w:w="1644"/>
        <w:gridCol w:w="3118"/>
        <w:gridCol w:w="2098"/>
        <w:gridCol w:w="1814"/>
      </w:tblGrid>
      <w:tr w:rsidR="00A658EA" w:rsidRPr="00C65E5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Плановая стоимость ремонта, руб.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Сумма выполненных работ (по актам выполненных работ, форма КС-2, КС-3) руб.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Перечислено субсидии по состоянию на _________ руб.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Подлежит перечислению (руб.)</w:t>
            </w:r>
          </w:p>
        </w:tc>
      </w:tr>
    </w:tbl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(руководитель) (подпись) (Ф.И.О.)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485" w:rsidRPr="00C65E5A" w:rsidRDefault="00A658EA" w:rsidP="00BF3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(главный бухгалтер) (подпись) (Ф.И.О.)</w:t>
      </w:r>
    </w:p>
    <w:sectPr w:rsidR="00A50485" w:rsidRPr="00C65E5A" w:rsidSect="00F145DF">
      <w:pgSz w:w="16834" w:h="11909" w:orient="landscape"/>
      <w:pgMar w:top="1418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658EA"/>
    <w:rsid w:val="0002391F"/>
    <w:rsid w:val="000714C8"/>
    <w:rsid w:val="00086C4B"/>
    <w:rsid w:val="001068AF"/>
    <w:rsid w:val="001858B9"/>
    <w:rsid w:val="001868DE"/>
    <w:rsid w:val="001A5371"/>
    <w:rsid w:val="0022595D"/>
    <w:rsid w:val="00272A60"/>
    <w:rsid w:val="002B5CF7"/>
    <w:rsid w:val="002D6C82"/>
    <w:rsid w:val="002E62B2"/>
    <w:rsid w:val="003877B4"/>
    <w:rsid w:val="00444F4A"/>
    <w:rsid w:val="004D182D"/>
    <w:rsid w:val="004D426E"/>
    <w:rsid w:val="004E221E"/>
    <w:rsid w:val="005621DF"/>
    <w:rsid w:val="00562D5F"/>
    <w:rsid w:val="00610815"/>
    <w:rsid w:val="00655441"/>
    <w:rsid w:val="00705AC0"/>
    <w:rsid w:val="00745A96"/>
    <w:rsid w:val="0075038C"/>
    <w:rsid w:val="007808BD"/>
    <w:rsid w:val="007F7F76"/>
    <w:rsid w:val="00861C2B"/>
    <w:rsid w:val="008C17D8"/>
    <w:rsid w:val="008C3FE8"/>
    <w:rsid w:val="00911E86"/>
    <w:rsid w:val="00956273"/>
    <w:rsid w:val="00963C7B"/>
    <w:rsid w:val="00A05C64"/>
    <w:rsid w:val="00A50485"/>
    <w:rsid w:val="00A658EA"/>
    <w:rsid w:val="00AC13FF"/>
    <w:rsid w:val="00B912E3"/>
    <w:rsid w:val="00BF367A"/>
    <w:rsid w:val="00BF3D8C"/>
    <w:rsid w:val="00C33C4D"/>
    <w:rsid w:val="00C65E5A"/>
    <w:rsid w:val="00D43DA6"/>
    <w:rsid w:val="00D712C5"/>
    <w:rsid w:val="00D83B38"/>
    <w:rsid w:val="00D938C8"/>
    <w:rsid w:val="00D93F7D"/>
    <w:rsid w:val="00DB079B"/>
    <w:rsid w:val="00E67431"/>
    <w:rsid w:val="00E945E0"/>
    <w:rsid w:val="00F00F66"/>
    <w:rsid w:val="00F46DB7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D118D492CA3523D232E5D75BC70CEFF1BBDECC1B5782E0B3F901F5R5U1H" TargetMode="External"/><Relationship Id="rId13" Type="http://schemas.openxmlformats.org/officeDocument/2006/relationships/hyperlink" Target="consultantplus://offline/ref=ACAFA8E857663D8CC3BED118D492CA3523D93AE4DB5EC70CEFF1BBDECCR1U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FA8E857663D8CC3BED118D492CA3523D232E5D75BC70CEFF1BBDECC1B5782E0B3F904F451B20ARAU9H" TargetMode="External"/><Relationship Id="rId12" Type="http://schemas.openxmlformats.org/officeDocument/2006/relationships/hyperlink" Target="consultantplus://offline/ref=ACAFA8E857663D8CC3BED118D492CA3523D23DE5D658C70CEFF1BBDECCR1UBH" TargetMode="External"/><Relationship Id="rId17" Type="http://schemas.openxmlformats.org/officeDocument/2006/relationships/hyperlink" Target="consultantplus://offline/ref=ACAFA8E857663D8CC3BECF15C2FE943F20D065EDD350C95CB7A3BD89934B51D7A0RFU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FA8E857663D8CC3BED118D492CA3523D232E5D75FC70CEFF1BBDECCR1UB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FA8E857663D8CC3BED118D492CA3523D33EE6D159C70CEFF1BBDECCR1UBH" TargetMode="External"/><Relationship Id="rId11" Type="http://schemas.openxmlformats.org/officeDocument/2006/relationships/hyperlink" Target="consultantplus://offline/ref=ACAFA8E857663D8CC3BED118D492CA3523D232E5D75BC70CEFF1BBDECCR1UB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CAFA8E857663D8CC3BECF15C2FE943F20D065EDD05BCB59B5ADBD89934B51D7A0RFU3H" TargetMode="External"/><Relationship Id="rId10" Type="http://schemas.openxmlformats.org/officeDocument/2006/relationships/hyperlink" Target="consultantplus://offline/ref=ACAFA8E857663D8CC3BED118D492CA3523D232E5D75FC70CEFF1BBDECC1B5782E0B3F904F453B20ERAU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FA8E857663D8CC3BECF15C2FE943F20D065EDD05BCB59B5ADBD89934B51D7A0RFU3H" TargetMode="External"/><Relationship Id="rId14" Type="http://schemas.openxmlformats.org/officeDocument/2006/relationships/hyperlink" Target="consultantplus://offline/ref=ACAFA8E857663D8CC3BECF15C2FE943F20D065EDD05BCB59B5ADBD89934B51D7A0RF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B437-DE0C-4FBE-A841-4B764D4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novog_sovet@mail.ru</cp:lastModifiedBy>
  <cp:revision>36</cp:revision>
  <cp:lastPrinted>2018-08-02T12:49:00Z</cp:lastPrinted>
  <dcterms:created xsi:type="dcterms:W3CDTF">2018-06-22T08:49:00Z</dcterms:created>
  <dcterms:modified xsi:type="dcterms:W3CDTF">2018-08-02T12:49:00Z</dcterms:modified>
</cp:coreProperties>
</file>