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  <w:r>
        <w:tab/>
      </w:r>
      <w:r>
        <w:tab/>
      </w:r>
      <w:r w:rsidRPr="000B25D7">
        <w:rPr>
          <w:sz w:val="28"/>
          <w:szCs w:val="28"/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691216686" r:id="rId8"/>
              </w:object>
            </w:r>
          </w:p>
        </w:tc>
      </w:tr>
      <w:tr w:rsidR="00723309" w:rsidRPr="000B25D7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РЕСПУБЛИКА КРЫМ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НИЖНЕГОРСКИЙ РАЙОН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АДМИНИСТРАЦИЯ НОВОГРИГОРЬЕВСКОГО СЕЛЬСКОГО ПОСЕЛЕНИЯ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0B25D7" w:rsidRDefault="00723309" w:rsidP="000B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ПОСТАНОВЛЕНИЕ  № </w:t>
            </w:r>
            <w:r w:rsidR="00D210BA">
              <w:rPr>
                <w:rFonts w:ascii="Times New Roman" w:hAnsi="Times New Roman" w:cs="Times New Roman"/>
                <w:b/>
                <w:sz w:val="28"/>
                <w:szCs w:val="28"/>
              </w:rPr>
              <w:t>134в</w:t>
            </w:r>
          </w:p>
          <w:p w:rsidR="00723309" w:rsidRPr="000B25D7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0B25D7">
        <w:rPr>
          <w:rFonts w:ascii="TimesNewRoman" w:hAnsi="TimesNewRoman" w:cs="Times New Roman"/>
          <w:sz w:val="28"/>
          <w:szCs w:val="28"/>
          <w:lang w:eastAsia="ar-SA"/>
        </w:rPr>
        <w:t xml:space="preserve">                </w:t>
      </w:r>
      <w:r w:rsidRPr="00ED11DE">
        <w:rPr>
          <w:rFonts w:ascii="TimesNewRoman" w:hAnsi="TimesNewRoman" w:cs="Times New Roman"/>
          <w:lang w:eastAsia="ar-SA"/>
        </w:rPr>
        <w:t xml:space="preserve">от </w:t>
      </w:r>
      <w:r w:rsidRPr="00ED11DE">
        <w:rPr>
          <w:rFonts w:ascii="Times New Roman" w:hAnsi="Times New Roman" w:cs="Times New Roman"/>
          <w:lang w:eastAsia="ar-SA"/>
        </w:rPr>
        <w:t>«</w:t>
      </w:r>
      <w:r w:rsidR="00ED11DE" w:rsidRPr="00ED11DE">
        <w:rPr>
          <w:rFonts w:ascii="Times New Roman" w:hAnsi="Times New Roman" w:cs="Times New Roman"/>
          <w:lang w:eastAsia="ar-SA"/>
        </w:rPr>
        <w:t>1</w:t>
      </w:r>
      <w:r w:rsidR="00D210BA">
        <w:rPr>
          <w:rFonts w:ascii="Times New Roman" w:hAnsi="Times New Roman" w:cs="Times New Roman"/>
          <w:lang w:eastAsia="ar-SA"/>
        </w:rPr>
        <w:t>8</w:t>
      </w:r>
      <w:r w:rsidRPr="00ED11DE">
        <w:rPr>
          <w:rFonts w:ascii="Times New Roman" w:hAnsi="Times New Roman" w:cs="Times New Roman"/>
          <w:lang w:eastAsia="ar-SA"/>
        </w:rPr>
        <w:t>»</w:t>
      </w:r>
      <w:r w:rsidR="00D210BA">
        <w:rPr>
          <w:rFonts w:ascii="TimesNewRoman" w:hAnsi="TimesNewRoman" w:cs="Times New Roman"/>
          <w:lang w:eastAsia="ar-SA"/>
        </w:rPr>
        <w:t xml:space="preserve"> августа</w:t>
      </w:r>
      <w:r w:rsidR="00B15DFF">
        <w:rPr>
          <w:rFonts w:ascii="TimesNewRoman" w:hAnsi="TimesNewRoman" w:cs="Times New Roman"/>
          <w:lang w:eastAsia="ar-SA"/>
        </w:rPr>
        <w:t xml:space="preserve"> </w:t>
      </w:r>
      <w:r w:rsidR="000B64CF" w:rsidRPr="00ED11DE">
        <w:rPr>
          <w:rFonts w:ascii="Times New Roman" w:hAnsi="Times New Roman" w:cs="Times New Roman"/>
          <w:lang w:eastAsia="ar-SA"/>
        </w:rPr>
        <w:t xml:space="preserve"> </w:t>
      </w:r>
      <w:r w:rsidR="00D210BA">
        <w:rPr>
          <w:rFonts w:ascii="TimesNewRoman" w:hAnsi="TimesNewRoman" w:cs="Times New Roman"/>
          <w:lang w:eastAsia="ar-SA"/>
        </w:rPr>
        <w:t>2021</w:t>
      </w:r>
      <w:r w:rsidRPr="00ED11DE">
        <w:rPr>
          <w:rFonts w:ascii="TimesNewRoman" w:hAnsi="TimesNewRoman" w:cs="Times New Roman"/>
          <w:lang w:eastAsia="ar-SA"/>
        </w:rPr>
        <w:t xml:space="preserve"> г.</w:t>
      </w:r>
      <w:r w:rsidRPr="00ED11DE">
        <w:rPr>
          <w:rFonts w:ascii="TimesNewRoman" w:hAnsi="TimesNewRoman" w:cs="Times New Roman"/>
          <w:lang w:eastAsia="ar-SA"/>
        </w:rPr>
        <w:tab/>
        <w:t xml:space="preserve"> </w:t>
      </w:r>
    </w:p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ED11DE">
        <w:rPr>
          <w:rFonts w:ascii="TimesNewRoman" w:hAnsi="TimesNewRoman" w:cs="Times New Roman"/>
          <w:lang w:eastAsia="ar-SA"/>
        </w:rPr>
        <w:t xml:space="preserve">               </w:t>
      </w:r>
      <w:r w:rsidR="0031529B">
        <w:rPr>
          <w:rFonts w:ascii="TimesNewRoman" w:hAnsi="TimesNewRoman" w:cs="Times New Roman"/>
          <w:lang w:eastAsia="ar-SA"/>
        </w:rPr>
        <w:t xml:space="preserve">    </w:t>
      </w:r>
      <w:r w:rsidRPr="00ED11DE">
        <w:rPr>
          <w:rFonts w:ascii="TimesNewRoman" w:hAnsi="TimesNewRoman" w:cs="Times New Roman"/>
          <w:lang w:eastAsia="ar-SA"/>
        </w:rPr>
        <w:t>с</w:t>
      </w:r>
      <w:proofErr w:type="gramStart"/>
      <w:r w:rsidRPr="00ED11DE">
        <w:rPr>
          <w:rFonts w:ascii="TimesNewRoman" w:hAnsi="TimesNewRoman" w:cs="Times New Roman"/>
          <w:lang w:eastAsia="ar-SA"/>
        </w:rPr>
        <w:t>.Н</w:t>
      </w:r>
      <w:proofErr w:type="gramEnd"/>
      <w:r w:rsidRPr="00ED11DE">
        <w:rPr>
          <w:rFonts w:ascii="TimesNewRoman" w:hAnsi="TimesNewRoman" w:cs="Times New Roman"/>
          <w:lang w:eastAsia="ar-SA"/>
        </w:rPr>
        <w:t xml:space="preserve">овогригорьевка </w:t>
      </w:r>
    </w:p>
    <w:p w:rsidR="001938D4" w:rsidRPr="00ED11DE" w:rsidRDefault="001938D4">
      <w:pPr>
        <w:sectPr w:rsidR="001938D4" w:rsidRPr="00ED11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E16CE7" w:rsidP="00E16CE7">
      <w:pPr>
        <w:pStyle w:val="ac"/>
        <w:tabs>
          <w:tab w:val="left" w:pos="0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2A8" w:rsidRPr="006C12A8">
        <w:rPr>
          <w:rFonts w:ascii="Times New Roman" w:hAnsi="Times New Roman" w:cs="Times New Roman"/>
          <w:sz w:val="24"/>
          <w:szCs w:val="24"/>
        </w:rPr>
        <w:t>О</w:t>
      </w:r>
      <w:r w:rsidR="00D210BA">
        <w:rPr>
          <w:rFonts w:ascii="Times New Roman" w:hAnsi="Times New Roman" w:cs="Times New Roman"/>
          <w:sz w:val="24"/>
          <w:szCs w:val="24"/>
        </w:rPr>
        <w:t>б определении  специальных мест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 для  размещения</w:t>
      </w:r>
    </w:p>
    <w:p w:rsidR="006C12A8" w:rsidRPr="006C12A8" w:rsidRDefault="00D210BA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предвыборных </w:t>
      </w:r>
      <w:r w:rsidR="006C12A8" w:rsidRPr="006C12A8">
        <w:rPr>
          <w:rFonts w:ascii="Times New Roman" w:hAnsi="Times New Roman" w:cs="Times New Roman"/>
          <w:sz w:val="24"/>
          <w:szCs w:val="24"/>
        </w:rPr>
        <w:t>печатных  агитационных  материалов</w:t>
      </w:r>
    </w:p>
    <w:p w:rsidR="00D210BA" w:rsidRDefault="00D210BA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депутатов Государственной Думы </w:t>
      </w:r>
    </w:p>
    <w:p w:rsidR="00F62596" w:rsidRDefault="00D210BA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</w:t>
      </w:r>
    </w:p>
    <w:p w:rsidR="006C12A8" w:rsidRPr="006C12A8" w:rsidRDefault="00D210BA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 2021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A93C15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D210BA">
        <w:rPr>
          <w:rFonts w:ascii="Times New Roman" w:hAnsi="Times New Roman" w:cs="Times New Roman"/>
          <w:sz w:val="24"/>
          <w:szCs w:val="24"/>
        </w:rPr>
        <w:t>о ст.68 Федерального  закона  от  22 февраля 2014 года №20-ФЗ  «О</w:t>
      </w:r>
      <w:r w:rsidRPr="006C12A8">
        <w:rPr>
          <w:rFonts w:ascii="Times New Roman" w:hAnsi="Times New Roman" w:cs="Times New Roman"/>
          <w:sz w:val="24"/>
          <w:szCs w:val="24"/>
        </w:rPr>
        <w:t xml:space="preserve">  выборах  депутатов   </w:t>
      </w:r>
      <w:r w:rsidR="00D210BA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Федерации» ( с изменениями </w:t>
      </w:r>
      <w:proofErr w:type="gramStart"/>
      <w:r w:rsidR="00D210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210BA">
        <w:rPr>
          <w:rFonts w:ascii="Times New Roman" w:hAnsi="Times New Roman" w:cs="Times New Roman"/>
          <w:sz w:val="24"/>
          <w:szCs w:val="24"/>
        </w:rPr>
        <w:t xml:space="preserve"> дополнениями), с целью  доведения  к сведению избирателей необходимой информации о дне, месте  проведения голосования, кандидатах, выдвинутых</w:t>
      </w:r>
      <w:r w:rsidR="00A93C15">
        <w:rPr>
          <w:rFonts w:ascii="Times New Roman" w:hAnsi="Times New Roman" w:cs="Times New Roman"/>
          <w:sz w:val="24"/>
          <w:szCs w:val="24"/>
        </w:rPr>
        <w:t xml:space="preserve"> для участия в выборах и т.п., учитывая предложение </w:t>
      </w:r>
      <w:r w:rsidRPr="006C12A8">
        <w:rPr>
          <w:rFonts w:ascii="Times New Roman" w:hAnsi="Times New Roman" w:cs="Times New Roman"/>
          <w:sz w:val="24"/>
          <w:szCs w:val="24"/>
        </w:rPr>
        <w:t xml:space="preserve">решения  территориальной  избирательной  комиссии  Нижнегорского </w:t>
      </w:r>
      <w:r w:rsidR="00A93C15">
        <w:rPr>
          <w:rFonts w:ascii="Times New Roman" w:hAnsi="Times New Roman" w:cs="Times New Roman"/>
          <w:sz w:val="24"/>
          <w:szCs w:val="24"/>
        </w:rPr>
        <w:t xml:space="preserve"> района  Республики Крым  от  21</w:t>
      </w:r>
      <w:r w:rsidRPr="006C12A8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A93C15">
        <w:rPr>
          <w:rFonts w:ascii="Times New Roman" w:hAnsi="Times New Roman" w:cs="Times New Roman"/>
          <w:sz w:val="24"/>
          <w:szCs w:val="24"/>
        </w:rPr>
        <w:t>21  №43/2</w:t>
      </w:r>
      <w:r w:rsidRPr="006C12A8">
        <w:rPr>
          <w:rFonts w:ascii="Times New Roman" w:hAnsi="Times New Roman" w:cs="Times New Roman"/>
          <w:sz w:val="24"/>
          <w:szCs w:val="24"/>
        </w:rPr>
        <w:t>3</w:t>
      </w:r>
      <w:r w:rsidR="00A93C15">
        <w:rPr>
          <w:rFonts w:ascii="Times New Roman" w:hAnsi="Times New Roman" w:cs="Times New Roman"/>
          <w:sz w:val="24"/>
          <w:szCs w:val="24"/>
        </w:rPr>
        <w:t>1-2</w:t>
      </w:r>
      <w:r w:rsidRPr="006C12A8">
        <w:rPr>
          <w:rFonts w:ascii="Times New Roman" w:hAnsi="Times New Roman" w:cs="Times New Roman"/>
          <w:sz w:val="24"/>
          <w:szCs w:val="24"/>
        </w:rPr>
        <w:t xml:space="preserve"> «О  специальных местах  для  размещения  печатных  агитационных  материалов  зарегистрированных  кандидатов</w:t>
      </w:r>
      <w:r w:rsidR="00A93C15">
        <w:rPr>
          <w:rFonts w:ascii="Times New Roman" w:hAnsi="Times New Roman" w:cs="Times New Roman"/>
          <w:sz w:val="24"/>
          <w:szCs w:val="24"/>
        </w:rPr>
        <w:t xml:space="preserve"> в депутаты</w:t>
      </w:r>
      <w:r w:rsidRPr="006C12A8">
        <w:rPr>
          <w:rFonts w:ascii="Times New Roman" w:hAnsi="Times New Roman" w:cs="Times New Roman"/>
          <w:sz w:val="24"/>
          <w:szCs w:val="24"/>
        </w:rPr>
        <w:t xml:space="preserve">  при  проведении  выборов </w:t>
      </w:r>
      <w:r w:rsidR="00A93C15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созыва» </w:t>
      </w:r>
      <w:r w:rsidRPr="006C12A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</w:t>
      </w:r>
      <w:r w:rsidRPr="006C12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 района  Республики Крым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2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12A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2A8" w:rsidRDefault="006C12A8" w:rsidP="00E63F92">
      <w:pPr>
        <w:pStyle w:val="ac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A93C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перечень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специальн</w:t>
      </w:r>
      <w:r w:rsidR="00A93C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оборудованных мест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 размещения  печатных  </w:t>
      </w:r>
      <w:r w:rsidR="00A93C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предвыборных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агитационных  материалов зарегистрированных  кандидатов</w:t>
      </w:r>
      <w:r w:rsidR="00E63F92" w:rsidRP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A93C15">
        <w:rPr>
          <w:rFonts w:ascii="Times New Roman" w:hAnsi="Times New Roman" w:cs="Times New Roman"/>
          <w:sz w:val="24"/>
          <w:szCs w:val="24"/>
        </w:rPr>
        <w:t>в депутаты</w:t>
      </w:r>
      <w:r w:rsidR="00A93C15" w:rsidRPr="006C12A8">
        <w:rPr>
          <w:rFonts w:ascii="Times New Roman" w:hAnsi="Times New Roman" w:cs="Times New Roman"/>
          <w:sz w:val="24"/>
          <w:szCs w:val="24"/>
        </w:rPr>
        <w:t xml:space="preserve">  при  проведении  выборов </w:t>
      </w:r>
      <w:r w:rsidR="00A93C15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созыва» 19 сентября 2021 года </w:t>
      </w:r>
      <w:r w:rsidR="00F62596">
        <w:rPr>
          <w:rFonts w:ascii="Times New Roman" w:hAnsi="Times New Roman" w:cs="Times New Roman"/>
          <w:sz w:val="24"/>
          <w:szCs w:val="24"/>
        </w:rPr>
        <w:t xml:space="preserve">на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территории  муниципального  образования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Новогригорьевское</w:t>
      </w:r>
      <w:proofErr w:type="spellEnd"/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сельское  поселение  Нижнегор</w:t>
      </w:r>
      <w:r w:rsidR="00E63F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ского района Республики  Крым 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 приложению. </w:t>
      </w:r>
    </w:p>
    <w:p w:rsidR="00A93C15" w:rsidRPr="00E63F92" w:rsidRDefault="00E16CE7" w:rsidP="00E63F9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2.З</w:t>
      </w:r>
      <w:r w:rsidR="00A93C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апрещается  размещать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предвыборные печатные 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агитационны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материал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ы на памятниках, зданиях, сооружения и в помещениях, имеющих историческую, культурную или архитектурную ценность, а так же в зданиях, в которых размещены избирательные комиссии, помещениях для голосования. </w:t>
      </w:r>
    </w:p>
    <w:p w:rsidR="006C12A8" w:rsidRPr="006C12A8" w:rsidRDefault="00E16CE7" w:rsidP="006C12A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proofErr w:type="gramStart"/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</w:t>
      </w:r>
      <w:proofErr w:type="gramEnd"/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аправить  настоящее  постановление  в  территориальную   избирательную  комиссию  Нижнег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орского района    в  срок до  27</w:t>
      </w:r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8.2021</w:t>
      </w:r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6C12A8" w:rsidRPr="006C12A8" w:rsidRDefault="00E63F92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6C12A8" w:rsidRPr="006C12A8"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12A8" w:rsidRPr="006C12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, а также на информационном стенде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овогригорьевка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, ул.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Мичурина, 59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6CE7" w:rsidRPr="006C12A8" w:rsidRDefault="00E16CE7" w:rsidP="00E16CE7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</w:t>
      </w:r>
      <w:proofErr w:type="gramStart"/>
      <w:r w:rsidRPr="006C1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2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C12A8">
        <w:rPr>
          <w:rFonts w:ascii="Times New Roman" w:hAnsi="Times New Roman" w:cs="Times New Roman"/>
          <w:sz w:val="24"/>
          <w:szCs w:val="24"/>
        </w:rPr>
        <w:tab/>
      </w:r>
      <w:r w:rsidRPr="006C1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Данилин А.М.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от   «1</w:t>
      </w:r>
      <w:r w:rsidR="00E16CE7">
        <w:rPr>
          <w:rFonts w:ascii="Times New Roman" w:hAnsi="Times New Roman" w:cs="Times New Roman"/>
          <w:sz w:val="24"/>
          <w:szCs w:val="24"/>
        </w:rPr>
        <w:t>8</w:t>
      </w:r>
      <w:r w:rsidRPr="006C12A8">
        <w:rPr>
          <w:rFonts w:ascii="Times New Roman" w:hAnsi="Times New Roman" w:cs="Times New Roman"/>
          <w:sz w:val="24"/>
          <w:szCs w:val="24"/>
        </w:rPr>
        <w:t xml:space="preserve">»  </w:t>
      </w:r>
      <w:r w:rsidR="00E16CE7">
        <w:rPr>
          <w:rFonts w:ascii="Times New Roman" w:hAnsi="Times New Roman" w:cs="Times New Roman"/>
          <w:sz w:val="24"/>
          <w:szCs w:val="24"/>
        </w:rPr>
        <w:t>августа</w:t>
      </w:r>
      <w:r w:rsidRPr="006C12A8">
        <w:rPr>
          <w:rFonts w:ascii="Times New Roman" w:hAnsi="Times New Roman" w:cs="Times New Roman"/>
          <w:sz w:val="24"/>
          <w:szCs w:val="24"/>
        </w:rPr>
        <w:t xml:space="preserve"> 20</w:t>
      </w:r>
      <w:r w:rsidR="00E16CE7">
        <w:rPr>
          <w:rFonts w:ascii="Times New Roman" w:hAnsi="Times New Roman" w:cs="Times New Roman"/>
          <w:sz w:val="24"/>
          <w:szCs w:val="24"/>
        </w:rPr>
        <w:t>21 г. № 13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6CE7">
        <w:rPr>
          <w:rFonts w:ascii="Times New Roman" w:hAnsi="Times New Roman" w:cs="Times New Roman"/>
          <w:sz w:val="24"/>
          <w:szCs w:val="24"/>
        </w:rPr>
        <w:t>в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A8" w:rsidRPr="00E16CE7" w:rsidRDefault="00E16CE7" w:rsidP="006C12A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ПЕРЕЧЕНЬ</w:t>
      </w:r>
    </w:p>
    <w:p w:rsidR="00F62596" w:rsidRPr="00E16CE7" w:rsidRDefault="00F62596" w:rsidP="00F625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6CE7">
        <w:rPr>
          <w:rFonts w:ascii="Times New Roman" w:hAnsi="Times New Roman" w:cs="Times New Roman"/>
          <w:sz w:val="28"/>
          <w:szCs w:val="28"/>
        </w:rPr>
        <w:t xml:space="preserve">Специально оборудованных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 мест  для  размещения  печатных</w:t>
      </w: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6C12A8" w:rsidRPr="00E16CE7">
        <w:rPr>
          <w:rFonts w:ascii="Times New Roman" w:hAnsi="Times New Roman" w:cs="Times New Roman"/>
          <w:sz w:val="28"/>
          <w:szCs w:val="28"/>
        </w:rPr>
        <w:t>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C12A8" w:rsidRPr="00E16CE7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gramStart"/>
      <w:r w:rsidR="006C12A8" w:rsidRPr="00E16C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3F92" w:rsidRPr="00E1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A8" w:rsidRPr="00E16CE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C12A8" w:rsidRPr="00E16CE7">
        <w:rPr>
          <w:rFonts w:ascii="Times New Roman" w:hAnsi="Times New Roman" w:cs="Times New Roman"/>
          <w:sz w:val="28"/>
          <w:szCs w:val="28"/>
        </w:rPr>
        <w:t xml:space="preserve">  сельское </w:t>
      </w:r>
      <w:r w:rsidR="00F62596" w:rsidRPr="00E16CE7"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F62596" w:rsidRPr="00E16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12A8" w:rsidRP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Республики  Крым.</w:t>
      </w:r>
    </w:p>
    <w:p w:rsidR="00E16CE7" w:rsidRPr="00E16CE7" w:rsidRDefault="00E16CE7" w:rsidP="00E16CE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>Село Новогригорьевка</w:t>
      </w:r>
      <w:proofErr w:type="gramStart"/>
      <w:r w:rsidRPr="00E1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C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CE7">
        <w:rPr>
          <w:rFonts w:ascii="Times New Roman" w:hAnsi="Times New Roman" w:cs="Times New Roman"/>
          <w:sz w:val="28"/>
          <w:szCs w:val="28"/>
        </w:rPr>
        <w:t>ул. Мичурина,61, информационный  стенд  возле  ДК;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 xml:space="preserve">- ул. Мичурина,59, информационный  стенд возле  здания  администрации  </w:t>
      </w:r>
      <w:proofErr w:type="spellStart"/>
      <w:r w:rsidRPr="00E16CE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16CE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- ул. Мичурина,62,  возле   магазина;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E16CE7">
        <w:rPr>
          <w:rFonts w:ascii="Times New Roman" w:hAnsi="Times New Roman" w:cs="Times New Roman"/>
          <w:b/>
          <w:sz w:val="28"/>
          <w:szCs w:val="28"/>
        </w:rPr>
        <w:t>Владиславовка</w:t>
      </w:r>
      <w:proofErr w:type="spellEnd"/>
      <w:r w:rsidRPr="00E16CE7">
        <w:rPr>
          <w:rFonts w:ascii="Times New Roman" w:hAnsi="Times New Roman" w:cs="Times New Roman"/>
          <w:sz w:val="28"/>
          <w:szCs w:val="28"/>
        </w:rPr>
        <w:t>-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CE7">
        <w:rPr>
          <w:rFonts w:ascii="Times New Roman" w:hAnsi="Times New Roman" w:cs="Times New Roman"/>
          <w:sz w:val="28"/>
          <w:szCs w:val="28"/>
        </w:rPr>
        <w:t>ул. Ленина,79-а, информационный  стенд  возле  СК;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- ул. Ленина,136, информационный  стенд возле  магазина</w:t>
      </w:r>
    </w:p>
    <w:p w:rsid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>Село Коренное</w:t>
      </w:r>
    </w:p>
    <w:p w:rsidR="000B25D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ул. Лазарева,53-а, информационный  стенд  возле  СК;</w:t>
      </w:r>
    </w:p>
    <w:sectPr w:rsidR="000B25D7" w:rsidRPr="00E16CE7" w:rsidSect="00E16CE7">
      <w:type w:val="continuous"/>
      <w:pgSz w:w="11909" w:h="16838"/>
      <w:pgMar w:top="567" w:right="567" w:bottom="567" w:left="0" w:header="0" w:footer="6" w:gutter="11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89" w:rsidRDefault="008B3489">
      <w:r>
        <w:separator/>
      </w:r>
    </w:p>
  </w:endnote>
  <w:endnote w:type="continuationSeparator" w:id="0">
    <w:p w:rsidR="008B3489" w:rsidRDefault="008B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89" w:rsidRDefault="008B3489"/>
  </w:footnote>
  <w:footnote w:type="continuationSeparator" w:id="0">
    <w:p w:rsidR="008B3489" w:rsidRDefault="008B34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38D4"/>
    <w:rsid w:val="00003800"/>
    <w:rsid w:val="00062704"/>
    <w:rsid w:val="000B25D7"/>
    <w:rsid w:val="000B64CF"/>
    <w:rsid w:val="000C2C34"/>
    <w:rsid w:val="00143D0F"/>
    <w:rsid w:val="001938D4"/>
    <w:rsid w:val="001E00C8"/>
    <w:rsid w:val="001E0C02"/>
    <w:rsid w:val="00202490"/>
    <w:rsid w:val="002F7D5F"/>
    <w:rsid w:val="00303FDB"/>
    <w:rsid w:val="0031529B"/>
    <w:rsid w:val="003E73FC"/>
    <w:rsid w:val="00405866"/>
    <w:rsid w:val="004137BA"/>
    <w:rsid w:val="00420996"/>
    <w:rsid w:val="004A65D5"/>
    <w:rsid w:val="004B537D"/>
    <w:rsid w:val="0050089A"/>
    <w:rsid w:val="00651E65"/>
    <w:rsid w:val="00653B32"/>
    <w:rsid w:val="00661D64"/>
    <w:rsid w:val="006C12A8"/>
    <w:rsid w:val="0071327C"/>
    <w:rsid w:val="00723309"/>
    <w:rsid w:val="0072531E"/>
    <w:rsid w:val="00744777"/>
    <w:rsid w:val="007A25ED"/>
    <w:rsid w:val="007D24FF"/>
    <w:rsid w:val="00820FB2"/>
    <w:rsid w:val="00825AC3"/>
    <w:rsid w:val="0083238C"/>
    <w:rsid w:val="008B3489"/>
    <w:rsid w:val="009015A9"/>
    <w:rsid w:val="0099215C"/>
    <w:rsid w:val="00A06FDB"/>
    <w:rsid w:val="00A51434"/>
    <w:rsid w:val="00A93C15"/>
    <w:rsid w:val="00AC69B5"/>
    <w:rsid w:val="00B15DFF"/>
    <w:rsid w:val="00B30201"/>
    <w:rsid w:val="00BA0831"/>
    <w:rsid w:val="00BB16A9"/>
    <w:rsid w:val="00BC5EA7"/>
    <w:rsid w:val="00D210BA"/>
    <w:rsid w:val="00D363A7"/>
    <w:rsid w:val="00D934B9"/>
    <w:rsid w:val="00E16CE7"/>
    <w:rsid w:val="00E63F92"/>
    <w:rsid w:val="00EC6CA3"/>
    <w:rsid w:val="00ED11DE"/>
    <w:rsid w:val="00F22AC2"/>
    <w:rsid w:val="00F62596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мчс</dc:creator>
  <cp:lastModifiedBy>novog_sovet@mail.ru</cp:lastModifiedBy>
  <cp:revision>20</cp:revision>
  <cp:lastPrinted>2021-08-23T06:38:00Z</cp:lastPrinted>
  <dcterms:created xsi:type="dcterms:W3CDTF">2016-08-15T13:15:00Z</dcterms:created>
  <dcterms:modified xsi:type="dcterms:W3CDTF">2021-08-23T06:38:00Z</dcterms:modified>
</cp:coreProperties>
</file>