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C" w:rsidRPr="00435DA4" w:rsidRDefault="00FE3540" w:rsidP="007F463C">
      <w:pPr>
        <w:rPr>
          <w:shadow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3C" w:rsidRPr="00AD4C3B" w:rsidRDefault="007F463C" w:rsidP="007F463C">
      <w:pPr>
        <w:pStyle w:val="10"/>
      </w:pPr>
    </w:p>
    <w:p w:rsidR="007F463C" w:rsidRPr="00AD4C3B" w:rsidRDefault="00BC4627" w:rsidP="007F463C">
      <w:pPr>
        <w:pStyle w:val="10"/>
      </w:pPr>
      <w:r>
        <w:t xml:space="preserve">     </w:t>
      </w:r>
    </w:p>
    <w:p w:rsidR="007F463C" w:rsidRPr="00AD4C3B" w:rsidRDefault="007F463C" w:rsidP="007F463C">
      <w:pPr>
        <w:pStyle w:val="10"/>
        <w:rPr>
          <w:sz w:val="26"/>
          <w:szCs w:val="26"/>
        </w:rPr>
      </w:pP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НОВОГРИГОРЬЕВСКОГО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7F463C" w:rsidRPr="00AD4C3B" w:rsidRDefault="007F463C" w:rsidP="007F463C">
      <w:pPr>
        <w:pStyle w:val="10"/>
        <w:rPr>
          <w:sz w:val="28"/>
          <w:szCs w:val="28"/>
        </w:rPr>
      </w:pPr>
      <w:r w:rsidRPr="00AD4C3B">
        <w:t xml:space="preserve"> </w:t>
      </w:r>
      <w:r w:rsidR="00CD56A5">
        <w:rPr>
          <w:sz w:val="28"/>
          <w:szCs w:val="28"/>
        </w:rPr>
        <w:t>«19</w:t>
      </w:r>
      <w:r w:rsidRPr="00AD4C3B">
        <w:rPr>
          <w:sz w:val="28"/>
          <w:szCs w:val="28"/>
        </w:rPr>
        <w:t xml:space="preserve"> » </w:t>
      </w:r>
      <w:r w:rsidR="00CD56A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CD56A5">
        <w:rPr>
          <w:sz w:val="28"/>
          <w:szCs w:val="28"/>
        </w:rPr>
        <w:t>196</w:t>
      </w:r>
    </w:p>
    <w:p w:rsidR="007F463C" w:rsidRPr="00AD4C3B" w:rsidRDefault="007F463C" w:rsidP="007F463C">
      <w:pPr>
        <w:pStyle w:val="10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</w:t>
      </w:r>
    </w:p>
    <w:p w:rsidR="007F463C" w:rsidRPr="00AD4C3B" w:rsidRDefault="007F463C" w:rsidP="007F463C">
      <w:pPr>
        <w:pStyle w:val="10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D56A5" w:rsidRDefault="00CD56A5" w:rsidP="007F463C">
      <w:pPr>
        <w:pStyle w:val="1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9 от 22.01.2021 г.</w:t>
      </w:r>
    </w:p>
    <w:p w:rsidR="007F463C" w:rsidRDefault="00CD56A5" w:rsidP="007F463C">
      <w:pPr>
        <w:pStyle w:val="10"/>
        <w:rPr>
          <w:sz w:val="28"/>
          <w:szCs w:val="28"/>
        </w:rPr>
      </w:pPr>
      <w:r>
        <w:rPr>
          <w:sz w:val="28"/>
          <w:szCs w:val="28"/>
        </w:rPr>
        <w:t>«</w:t>
      </w:r>
      <w:r w:rsidR="007F463C" w:rsidRPr="007E7427">
        <w:rPr>
          <w:sz w:val="28"/>
          <w:szCs w:val="28"/>
        </w:rPr>
        <w:t xml:space="preserve">Об утверждении </w:t>
      </w:r>
      <w:r w:rsidR="007F463C">
        <w:rPr>
          <w:sz w:val="28"/>
          <w:szCs w:val="28"/>
        </w:rPr>
        <w:t>перечня объектов, в отношении которых</w:t>
      </w:r>
    </w:p>
    <w:p w:rsidR="007F463C" w:rsidRDefault="007F463C" w:rsidP="007F463C">
      <w:pPr>
        <w:pStyle w:val="10"/>
        <w:rPr>
          <w:sz w:val="28"/>
          <w:szCs w:val="28"/>
        </w:rPr>
      </w:pPr>
      <w:r>
        <w:rPr>
          <w:sz w:val="28"/>
          <w:szCs w:val="28"/>
        </w:rPr>
        <w:t>планируется заключение концессионных соглашений</w:t>
      </w:r>
    </w:p>
    <w:p w:rsidR="007F463C" w:rsidRDefault="007F463C" w:rsidP="007F463C">
      <w:pPr>
        <w:pStyle w:val="1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7F463C" w:rsidRPr="007E7427" w:rsidRDefault="007F463C" w:rsidP="007F463C">
      <w:pPr>
        <w:pStyle w:val="10"/>
        <w:rPr>
          <w:sz w:val="28"/>
          <w:szCs w:val="28"/>
        </w:rPr>
      </w:pPr>
      <w:r>
        <w:rPr>
          <w:sz w:val="28"/>
          <w:szCs w:val="28"/>
        </w:rPr>
        <w:t>Новогригорьевское</w:t>
      </w:r>
      <w:r w:rsidRPr="007E742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E74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E7427">
        <w:rPr>
          <w:sz w:val="28"/>
          <w:szCs w:val="28"/>
        </w:rPr>
        <w:t xml:space="preserve"> Нижнегорского района</w:t>
      </w:r>
    </w:p>
    <w:p w:rsidR="007F463C" w:rsidRPr="007E7427" w:rsidRDefault="007F463C" w:rsidP="007F463C">
      <w:pPr>
        <w:pStyle w:val="10"/>
        <w:rPr>
          <w:sz w:val="28"/>
          <w:szCs w:val="28"/>
        </w:rPr>
      </w:pPr>
      <w:r w:rsidRPr="007E742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Крым</w:t>
      </w:r>
      <w:r w:rsidR="00CD56A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7F463C" w:rsidRPr="00AD4C3B" w:rsidRDefault="007F463C" w:rsidP="007F463C">
      <w:pPr>
        <w:pStyle w:val="10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7F463C" w:rsidRDefault="007F463C" w:rsidP="007F463C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56A5">
        <w:rPr>
          <w:sz w:val="28"/>
          <w:szCs w:val="28"/>
        </w:rPr>
        <w:t xml:space="preserve">В соответствии с </w:t>
      </w:r>
      <w:r w:rsidRPr="00AD4C3B"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21 июля 2005 года №115 ФЗ «О концессионных соглашениях», </w:t>
      </w:r>
      <w:r w:rsidRPr="00AD4C3B">
        <w:rPr>
          <w:sz w:val="28"/>
          <w:szCs w:val="28"/>
        </w:rPr>
        <w:t xml:space="preserve">руководствуясь Уставом муниципального образования </w:t>
      </w:r>
      <w:proofErr w:type="gramStart"/>
      <w:r>
        <w:rPr>
          <w:sz w:val="28"/>
          <w:szCs w:val="28"/>
        </w:rPr>
        <w:t>Новогригорьевское</w:t>
      </w:r>
      <w:r w:rsidRPr="00AD4C3B">
        <w:rPr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sz w:val="28"/>
          <w:szCs w:val="28"/>
        </w:rPr>
        <w:t xml:space="preserve"> Положением о порядке заключения концессионных соглашений в отношении объектов имущества Новогригорьевского сельского поселения Нижнегорского района Республики Крым, утверждённого </w:t>
      </w:r>
      <w:r w:rsidRPr="004706CE">
        <w:rPr>
          <w:sz w:val="28"/>
          <w:szCs w:val="28"/>
        </w:rPr>
        <w:t>Решением №1 42-й сессии 1-го созыва от 30.11.2018</w:t>
      </w:r>
      <w:r>
        <w:rPr>
          <w:sz w:val="28"/>
          <w:szCs w:val="28"/>
        </w:rPr>
        <w:t xml:space="preserve"> года, в целях обеспечения эффективного использования имущества, находящегося в собственности муниципального образования Новогригорьевское сельское поселение, </w:t>
      </w:r>
      <w:r w:rsidRPr="00AD4C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Новогригорьевского</w:t>
      </w:r>
      <w:r w:rsidRPr="00AD4C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</w:t>
      </w:r>
      <w:proofErr w:type="gramEnd"/>
    </w:p>
    <w:p w:rsidR="007F463C" w:rsidRPr="004706CE" w:rsidRDefault="007F463C" w:rsidP="007F463C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F55A4D">
        <w:rPr>
          <w:b/>
          <w:sz w:val="28"/>
          <w:szCs w:val="28"/>
        </w:rPr>
        <w:t>П</w:t>
      </w:r>
      <w:proofErr w:type="gramEnd"/>
      <w:r w:rsidRPr="00F55A4D">
        <w:rPr>
          <w:b/>
          <w:sz w:val="28"/>
          <w:szCs w:val="28"/>
        </w:rPr>
        <w:t xml:space="preserve"> О С Т А Н О В Л Я Е Т:</w:t>
      </w:r>
    </w:p>
    <w:p w:rsidR="007F463C" w:rsidRPr="005122E1" w:rsidRDefault="007F463C" w:rsidP="007F463C">
      <w:pPr>
        <w:pStyle w:val="1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B2C58">
        <w:rPr>
          <w:color w:val="000000"/>
          <w:sz w:val="28"/>
          <w:szCs w:val="28"/>
          <w:bdr w:val="none" w:sz="0" w:space="0" w:color="auto" w:frame="1"/>
        </w:rPr>
        <w:t>1.</w:t>
      </w:r>
      <w:r w:rsidR="00CD56A5">
        <w:rPr>
          <w:color w:val="000000"/>
          <w:sz w:val="28"/>
          <w:szCs w:val="28"/>
          <w:bdr w:val="none" w:sz="0" w:space="0" w:color="auto" w:frame="1"/>
        </w:rPr>
        <w:t xml:space="preserve">Внести изменение в постановление администрации Новогригорьевского сельского поселения Нижнегорского района Республики Крым от 22.01.2021 года №9 изложив приложение </w:t>
      </w:r>
      <w:r w:rsidRPr="00F9047D">
        <w:rPr>
          <w:color w:val="000000"/>
          <w:sz w:val="28"/>
          <w:szCs w:val="28"/>
          <w:bdr w:val="none" w:sz="0" w:space="0" w:color="auto" w:frame="1"/>
        </w:rPr>
        <w:t>1</w:t>
      </w:r>
      <w:r w:rsidR="00CD56A5">
        <w:rPr>
          <w:color w:val="000000"/>
          <w:sz w:val="28"/>
          <w:szCs w:val="28"/>
          <w:bdr w:val="none" w:sz="0" w:space="0" w:color="auto" w:frame="1"/>
        </w:rPr>
        <w:t xml:space="preserve"> в новой редакции</w:t>
      </w:r>
      <w:proofErr w:type="gramStart"/>
      <w:r w:rsidRPr="00F9047D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CD56A5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="00CD56A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CD56A5">
        <w:rPr>
          <w:color w:val="000000"/>
          <w:sz w:val="28"/>
          <w:szCs w:val="28"/>
          <w:bdr w:val="none" w:sz="0" w:space="0" w:color="auto" w:frame="1"/>
        </w:rPr>
        <w:t>рилагается)</w:t>
      </w:r>
    </w:p>
    <w:p w:rsidR="007F463C" w:rsidRPr="00F9047D" w:rsidRDefault="007F463C" w:rsidP="007F463C">
      <w:pPr>
        <w:jc w:val="both"/>
      </w:pPr>
      <w:r>
        <w:rPr>
          <w:sz w:val="28"/>
          <w:szCs w:val="28"/>
        </w:rPr>
        <w:t>2.</w:t>
      </w:r>
      <w:r w:rsidRPr="00F9047D">
        <w:rPr>
          <w:sz w:val="28"/>
          <w:szCs w:val="28"/>
        </w:rPr>
        <w:t xml:space="preserve">Настоящее постановление разместить </w:t>
      </w:r>
      <w:r>
        <w:rPr>
          <w:sz w:val="28"/>
          <w:szCs w:val="28"/>
        </w:rPr>
        <w:t xml:space="preserve">на </w:t>
      </w:r>
      <w:r w:rsidRPr="00F9047D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Новогригорьевского</w:t>
      </w:r>
      <w:r w:rsidRPr="00F9047D">
        <w:rPr>
          <w:sz w:val="28"/>
          <w:szCs w:val="28"/>
        </w:rPr>
        <w:t xml:space="preserve"> сельского поселения в сети «</w:t>
      </w:r>
      <w:r w:rsidRPr="00F55A4D">
        <w:rPr>
          <w:sz w:val="28"/>
          <w:szCs w:val="28"/>
        </w:rPr>
        <w:t xml:space="preserve">Интернет» </w:t>
      </w:r>
      <w:hyperlink r:id="rId10" w:history="1">
        <w:r w:rsidRPr="000F7329">
          <w:rPr>
            <w:rStyle w:val="a8"/>
            <w:sz w:val="28"/>
            <w:szCs w:val="28"/>
          </w:rPr>
          <w:t>http://novogrigor-a</w:t>
        </w:r>
        <w:r w:rsidRPr="000F7329">
          <w:rPr>
            <w:rStyle w:val="a8"/>
            <w:sz w:val="28"/>
            <w:szCs w:val="28"/>
            <w:lang w:val="en-US"/>
          </w:rPr>
          <w:t>d</w:t>
        </w:r>
        <w:r w:rsidRPr="000F7329">
          <w:rPr>
            <w:rStyle w:val="a8"/>
            <w:sz w:val="28"/>
            <w:szCs w:val="28"/>
          </w:rPr>
          <w:t>m91.</w:t>
        </w:r>
        <w:proofErr w:type="spellStart"/>
        <w:r w:rsidRPr="000F732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7329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а так </w:t>
      </w:r>
      <w:r w:rsidRPr="00F55A4D">
        <w:rPr>
          <w:sz w:val="28"/>
          <w:szCs w:val="28"/>
        </w:rPr>
        <w:t xml:space="preserve">же на информационном стенде </w:t>
      </w:r>
      <w:r>
        <w:rPr>
          <w:sz w:val="28"/>
          <w:szCs w:val="28"/>
        </w:rPr>
        <w:t>Новогригорьевского</w:t>
      </w:r>
      <w:r w:rsidRPr="00F55A4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</w:t>
      </w:r>
      <w:proofErr w:type="gramStart"/>
      <w:r w:rsidRPr="00F55A4D">
        <w:rPr>
          <w:sz w:val="28"/>
          <w:szCs w:val="28"/>
          <w:shd w:val="clear" w:color="auto" w:fill="FFFFFF"/>
        </w:rPr>
        <w:t>с</w:t>
      </w:r>
      <w:proofErr w:type="gramEnd"/>
      <w:r w:rsidRPr="00F55A4D">
        <w:rPr>
          <w:sz w:val="28"/>
          <w:szCs w:val="28"/>
          <w:shd w:val="clear" w:color="auto" w:fill="FFFFFF"/>
        </w:rPr>
        <w:t>.</w:t>
      </w:r>
      <w:r w:rsidR="00BC4627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Новогригорьевка</w:t>
      </w:r>
      <w:proofErr w:type="gramEnd"/>
      <w:r w:rsidRPr="00F55A4D">
        <w:rPr>
          <w:sz w:val="28"/>
          <w:szCs w:val="28"/>
          <w:shd w:val="clear" w:color="auto" w:fill="FFFFFF"/>
        </w:rPr>
        <w:t>,</w:t>
      </w:r>
      <w:r w:rsidRPr="00F904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ул.</w:t>
      </w:r>
      <w:r w:rsidR="00BC46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Мичурина, 59.</w:t>
      </w:r>
    </w:p>
    <w:p w:rsidR="007F463C" w:rsidRPr="00FB2C58" w:rsidRDefault="00CD56A5" w:rsidP="007F463C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63C" w:rsidRPr="00F9047D">
        <w:rPr>
          <w:sz w:val="28"/>
          <w:szCs w:val="28"/>
        </w:rPr>
        <w:t xml:space="preserve">. </w:t>
      </w:r>
      <w:proofErr w:type="gramStart"/>
      <w:r w:rsidR="007F463C" w:rsidRPr="00F9047D">
        <w:rPr>
          <w:sz w:val="28"/>
          <w:szCs w:val="28"/>
        </w:rPr>
        <w:t>Контроль за</w:t>
      </w:r>
      <w:proofErr w:type="gramEnd"/>
      <w:r w:rsidR="007F463C" w:rsidRPr="00F9047D">
        <w:rPr>
          <w:sz w:val="28"/>
          <w:szCs w:val="28"/>
        </w:rPr>
        <w:t xml:space="preserve"> исполнением настоящего </w:t>
      </w:r>
      <w:r w:rsidR="007F463C">
        <w:rPr>
          <w:sz w:val="28"/>
          <w:szCs w:val="28"/>
        </w:rPr>
        <w:t>постановления оставляю за собой</w:t>
      </w:r>
      <w:r w:rsidR="007F463C" w:rsidRPr="00FB2C58">
        <w:rPr>
          <w:sz w:val="28"/>
          <w:szCs w:val="28"/>
        </w:rPr>
        <w:t>/</w:t>
      </w:r>
    </w:p>
    <w:p w:rsidR="007F463C" w:rsidRDefault="007F463C" w:rsidP="007F463C">
      <w:pPr>
        <w:pStyle w:val="10"/>
      </w:pPr>
    </w:p>
    <w:p w:rsidR="00BC4627" w:rsidRDefault="007F463C" w:rsidP="007F463C">
      <w:pPr>
        <w:pStyle w:val="10"/>
        <w:rPr>
          <w:sz w:val="28"/>
          <w:szCs w:val="28"/>
        </w:rPr>
      </w:pPr>
      <w:r w:rsidRPr="00CD56A5">
        <w:rPr>
          <w:sz w:val="28"/>
          <w:szCs w:val="28"/>
        </w:rPr>
        <w:t xml:space="preserve">Председатель Новогригорьевского </w:t>
      </w:r>
      <w:proofErr w:type="gramStart"/>
      <w:r w:rsidRPr="00CD56A5">
        <w:rPr>
          <w:sz w:val="28"/>
          <w:szCs w:val="28"/>
        </w:rPr>
        <w:t>сельского</w:t>
      </w:r>
      <w:proofErr w:type="gramEnd"/>
      <w:r w:rsidRPr="00CD56A5">
        <w:rPr>
          <w:sz w:val="28"/>
          <w:szCs w:val="28"/>
        </w:rPr>
        <w:t xml:space="preserve"> </w:t>
      </w:r>
    </w:p>
    <w:p w:rsidR="00BC4627" w:rsidRDefault="00BC4627" w:rsidP="00BC4627">
      <w:pPr>
        <w:pStyle w:val="10"/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– глава </w:t>
      </w:r>
      <w:r w:rsidR="007F463C" w:rsidRPr="00CD56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  <w:t>А.М. Данилин</w:t>
      </w:r>
    </w:p>
    <w:p w:rsidR="007F463C" w:rsidRPr="00CD56A5" w:rsidRDefault="007F463C" w:rsidP="007F463C">
      <w:pPr>
        <w:pStyle w:val="10"/>
        <w:rPr>
          <w:sz w:val="28"/>
          <w:szCs w:val="28"/>
        </w:rPr>
      </w:pPr>
      <w:r w:rsidRPr="00CD56A5">
        <w:rPr>
          <w:sz w:val="28"/>
          <w:szCs w:val="28"/>
        </w:rPr>
        <w:t>Новогригорьевского</w:t>
      </w:r>
      <w:r w:rsidR="00BC4627">
        <w:rPr>
          <w:sz w:val="28"/>
          <w:szCs w:val="28"/>
        </w:rPr>
        <w:t xml:space="preserve"> сельского поселения</w:t>
      </w:r>
      <w:r w:rsidRPr="00CD56A5">
        <w:rPr>
          <w:sz w:val="28"/>
          <w:szCs w:val="28"/>
        </w:rPr>
        <w:t xml:space="preserve">                                                                     </w:t>
      </w:r>
      <w:r w:rsidR="00BC4627">
        <w:rPr>
          <w:sz w:val="28"/>
          <w:szCs w:val="28"/>
        </w:rPr>
        <w:t xml:space="preserve">                   </w:t>
      </w:r>
      <w:r w:rsidRPr="00CD56A5">
        <w:rPr>
          <w:sz w:val="28"/>
          <w:szCs w:val="28"/>
        </w:rPr>
        <w:tab/>
      </w:r>
      <w:r w:rsidRPr="00CD56A5">
        <w:rPr>
          <w:sz w:val="28"/>
          <w:szCs w:val="28"/>
        </w:rPr>
        <w:tab/>
        <w:t xml:space="preserve">          </w:t>
      </w:r>
      <w:r w:rsidRPr="00CD56A5">
        <w:rPr>
          <w:sz w:val="28"/>
          <w:szCs w:val="28"/>
        </w:rPr>
        <w:tab/>
        <w:t xml:space="preserve">                                                </w:t>
      </w:r>
    </w:p>
    <w:p w:rsidR="007F463C" w:rsidRDefault="007F463C" w:rsidP="007F463C">
      <w:pPr>
        <w:pStyle w:val="10"/>
        <w:jc w:val="right"/>
        <w:rPr>
          <w:b/>
        </w:rPr>
        <w:sectPr w:rsidR="007F463C" w:rsidSect="00827970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администрации</w:t>
      </w: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4E46C9" w:rsidRDefault="004E46C9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B102C8">
        <w:rPr>
          <w:sz w:val="22"/>
          <w:szCs w:val="22"/>
        </w:rPr>
        <w:t>от</w:t>
      </w:r>
      <w:r w:rsidR="00F47673">
        <w:rPr>
          <w:sz w:val="22"/>
          <w:szCs w:val="22"/>
        </w:rPr>
        <w:t xml:space="preserve">  «</w:t>
      </w:r>
      <w:r w:rsidR="00CD56A5">
        <w:rPr>
          <w:sz w:val="22"/>
          <w:szCs w:val="22"/>
        </w:rPr>
        <w:t xml:space="preserve"> 19</w:t>
      </w:r>
      <w:r w:rsidR="00F47673">
        <w:rPr>
          <w:sz w:val="22"/>
          <w:szCs w:val="22"/>
        </w:rPr>
        <w:t>»</w:t>
      </w:r>
      <w:r w:rsidR="00CD56A5">
        <w:rPr>
          <w:sz w:val="22"/>
          <w:szCs w:val="22"/>
        </w:rPr>
        <w:t xml:space="preserve">ноября </w:t>
      </w:r>
      <w:r w:rsidR="00F47673">
        <w:rPr>
          <w:sz w:val="22"/>
          <w:szCs w:val="22"/>
        </w:rPr>
        <w:t>2021</w:t>
      </w:r>
      <w:r w:rsidRPr="0094032E">
        <w:rPr>
          <w:sz w:val="22"/>
          <w:szCs w:val="22"/>
        </w:rPr>
        <w:t>г.</w:t>
      </w:r>
      <w:r w:rsidR="007F463C">
        <w:rPr>
          <w:sz w:val="22"/>
          <w:szCs w:val="22"/>
        </w:rPr>
        <w:t xml:space="preserve"> №</w:t>
      </w:r>
      <w:r w:rsidR="00CD56A5">
        <w:rPr>
          <w:sz w:val="22"/>
          <w:szCs w:val="22"/>
        </w:rPr>
        <w:t>1</w:t>
      </w:r>
      <w:r w:rsidR="00F47673">
        <w:rPr>
          <w:sz w:val="22"/>
          <w:szCs w:val="22"/>
        </w:rPr>
        <w:t>9</w:t>
      </w:r>
      <w:r w:rsidR="00CD56A5">
        <w:rPr>
          <w:sz w:val="22"/>
          <w:szCs w:val="22"/>
        </w:rPr>
        <w:t>6</w:t>
      </w:r>
      <w:r w:rsidR="00F47673">
        <w:rPr>
          <w:sz w:val="22"/>
          <w:szCs w:val="22"/>
        </w:rPr>
        <w:t>.</w:t>
      </w:r>
    </w:p>
    <w:p w:rsidR="00CC0E71" w:rsidRDefault="00CC0E71" w:rsidP="00CC0E71">
      <w:pPr>
        <w:shd w:val="clear" w:color="auto" w:fill="FFFFFF"/>
        <w:spacing w:line="274" w:lineRule="exact"/>
        <w:rPr>
          <w:sz w:val="22"/>
          <w:szCs w:val="22"/>
        </w:rPr>
      </w:pPr>
    </w:p>
    <w:p w:rsidR="00CC0E71" w:rsidRDefault="00CC0E71" w:rsidP="00CC0E71">
      <w:pPr>
        <w:jc w:val="center"/>
        <w:rPr>
          <w:b/>
          <w:color w:val="000000"/>
          <w:szCs w:val="28"/>
        </w:rPr>
      </w:pP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</w:t>
      </w:r>
      <w:r w:rsidRPr="00387B5B">
        <w:rPr>
          <w:b/>
          <w:color w:val="000000"/>
          <w:sz w:val="28"/>
          <w:szCs w:val="28"/>
        </w:rPr>
        <w:t>РЕЧЕНЬ</w:t>
      </w: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 w:rsidRPr="00387B5B">
        <w:rPr>
          <w:b/>
          <w:color w:val="000000"/>
          <w:sz w:val="28"/>
          <w:szCs w:val="28"/>
        </w:rPr>
        <w:t xml:space="preserve">объектов, в отношении которых планируется заключение концессионных соглашений </w:t>
      </w:r>
    </w:p>
    <w:p w:rsidR="00CC0E71" w:rsidRPr="000A0BB9" w:rsidRDefault="00CC0E71" w:rsidP="00CC0E71">
      <w:pPr>
        <w:jc w:val="center"/>
        <w:rPr>
          <w:color w:val="000000"/>
        </w:rPr>
      </w:pPr>
    </w:p>
    <w:tbl>
      <w:tblPr>
        <w:tblW w:w="4816" w:type="pct"/>
        <w:jc w:val="center"/>
        <w:tblInd w:w="-441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5"/>
        <w:gridCol w:w="1663"/>
        <w:gridCol w:w="1541"/>
        <w:gridCol w:w="1487"/>
        <w:gridCol w:w="1672"/>
        <w:gridCol w:w="1690"/>
        <w:gridCol w:w="1690"/>
        <w:gridCol w:w="1670"/>
        <w:gridCol w:w="2196"/>
      </w:tblGrid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№</w:t>
            </w:r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proofErr w:type="gramStart"/>
            <w:r w:rsidRPr="00273AC7">
              <w:rPr>
                <w:color w:val="000000"/>
                <w:szCs w:val="28"/>
              </w:rPr>
              <w:t>п</w:t>
            </w:r>
            <w:proofErr w:type="gramEnd"/>
            <w:r w:rsidRPr="00273AC7">
              <w:rPr>
                <w:color w:val="000000"/>
                <w:szCs w:val="28"/>
              </w:rPr>
              <w:t xml:space="preserve">/п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Место располо</w:t>
            </w:r>
            <w:r w:rsidRPr="00273AC7">
              <w:rPr>
                <w:szCs w:val="28"/>
              </w:rPr>
              <w:softHyphen/>
              <w:t>жения объекта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Сфера использо</w:t>
            </w:r>
            <w:r w:rsidRPr="00273AC7">
              <w:rPr>
                <w:color w:val="000000"/>
                <w:szCs w:val="28"/>
              </w:rPr>
              <w:softHyphen/>
              <w:t>вания объекта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Основные технико-экономиче</w:t>
            </w:r>
            <w:r w:rsidRPr="00273AC7">
              <w:rPr>
                <w:color w:val="000000"/>
                <w:szCs w:val="28"/>
              </w:rPr>
              <w:softHyphen/>
              <w:t>ские харак</w:t>
            </w:r>
            <w:r w:rsidRPr="00273AC7">
              <w:rPr>
                <w:color w:val="000000"/>
                <w:szCs w:val="28"/>
              </w:rPr>
              <w:softHyphen/>
              <w:t>теристики объекта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Планируе</w:t>
            </w:r>
            <w:r w:rsidRPr="00273AC7">
              <w:rPr>
                <w:color w:val="000000"/>
                <w:szCs w:val="28"/>
              </w:rPr>
              <w:softHyphen/>
              <w:t xml:space="preserve">мый срок действия </w:t>
            </w:r>
            <w:r>
              <w:rPr>
                <w:color w:val="000000"/>
                <w:szCs w:val="28"/>
              </w:rPr>
              <w:t xml:space="preserve">концессионного </w:t>
            </w: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Тип плани</w:t>
            </w:r>
            <w:r w:rsidRPr="00273AC7">
              <w:rPr>
                <w:color w:val="000000"/>
                <w:szCs w:val="28"/>
              </w:rPr>
              <w:softHyphen/>
              <w:t xml:space="preserve">руемых работ в рамках </w:t>
            </w:r>
            <w:proofErr w:type="gramStart"/>
            <w:r>
              <w:rPr>
                <w:color w:val="000000"/>
                <w:szCs w:val="28"/>
              </w:rPr>
              <w:t>концессионного</w:t>
            </w:r>
            <w:proofErr w:type="gramEnd"/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Предвари</w:t>
            </w:r>
            <w:r w:rsidRPr="00273AC7">
              <w:rPr>
                <w:szCs w:val="28"/>
              </w:rPr>
              <w:softHyphen/>
              <w:t>тельная стоимость строительства/ реконструкции объекта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>
              <w:rPr>
                <w:color w:val="000000"/>
                <w:szCs w:val="28"/>
              </w:rPr>
              <w:softHyphen/>
              <w:t xml:space="preserve">ственный исполнитель (Ф.И.О., должность, тел., </w:t>
            </w:r>
            <w:r>
              <w:rPr>
                <w:color w:val="000000"/>
                <w:szCs w:val="28"/>
                <w:lang w:val="en-US"/>
              </w:rPr>
              <w:t>e</w:t>
            </w:r>
            <w:r w:rsidRPr="00C842A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2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 w:rsidRPr="00273AC7">
              <w:rPr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5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5446A0">
              <w:rPr>
                <w:sz w:val="18"/>
                <w:szCs w:val="18"/>
              </w:rPr>
              <w:t>с</w:t>
            </w:r>
            <w:proofErr w:type="gramStart"/>
            <w:r w:rsidR="00544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овогригорьевка</w:t>
            </w:r>
            <w:r w:rsidR="00CC0E71" w:rsidRPr="00A50412">
              <w:rPr>
                <w:sz w:val="18"/>
                <w:szCs w:val="18"/>
              </w:rPr>
              <w:t xml:space="preserve"> Нижнегорский 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90</w:t>
            </w:r>
            <w:r w:rsidR="00F47673">
              <w:rPr>
                <w:rFonts w:eastAsia="Calibri"/>
                <w:color w:val="000000"/>
                <w:sz w:val="18"/>
                <w:szCs w:val="18"/>
              </w:rPr>
              <w:t>:08:000000:4443 30.1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2.2019г.</w:t>
            </w:r>
            <w:r w:rsidR="00F47673">
              <w:rPr>
                <w:rFonts w:eastAsia="Calibri"/>
                <w:sz w:val="18"/>
                <w:szCs w:val="18"/>
              </w:rPr>
              <w:t xml:space="preserve"> Протяженность   16100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 w:rsidR="002B44D7">
              <w:rPr>
                <w:rFonts w:eastAsia="Calibri"/>
                <w:sz w:val="18"/>
                <w:szCs w:val="18"/>
              </w:rPr>
              <w:t>2016</w:t>
            </w:r>
            <w:r w:rsidR="005F1502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7F463C">
              <w:rPr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</w:t>
            </w:r>
            <w:r w:rsidR="005446A0">
              <w:rPr>
                <w:color w:val="000000"/>
                <w:sz w:val="18"/>
                <w:szCs w:val="18"/>
              </w:rPr>
              <w:t xml:space="preserve"> </w:t>
            </w:r>
            <w:r w:rsidR="00CC0E71"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="00CC0E71" w:rsidRPr="00A50412">
              <w:rPr>
                <w:color w:val="000000"/>
                <w:sz w:val="18"/>
                <w:szCs w:val="18"/>
              </w:rPr>
              <w:t>)</w:t>
            </w:r>
          </w:p>
          <w:p w:rsidR="00CC0E71" w:rsidRPr="00A50412" w:rsidRDefault="003F044B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BC4627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CC0E71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E71" w:rsidRPr="00A50412" w:rsidRDefault="005446A0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  <w:p w:rsidR="00CC0E71" w:rsidRPr="00A50412" w:rsidRDefault="00CC0E71" w:rsidP="00CC0E7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446A0">
              <w:rPr>
                <w:sz w:val="18"/>
                <w:szCs w:val="18"/>
              </w:rPr>
              <w:t>. Владиславовка</w:t>
            </w:r>
            <w:r w:rsidRPr="00A50412">
              <w:rPr>
                <w:sz w:val="18"/>
                <w:szCs w:val="18"/>
              </w:rPr>
              <w:t xml:space="preserve"> Нижнегорский </w:t>
            </w:r>
            <w:r>
              <w:rPr>
                <w:sz w:val="18"/>
                <w:szCs w:val="18"/>
              </w:rPr>
              <w:t>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 w:rsidR="005446A0">
              <w:rPr>
                <w:rFonts w:eastAsia="Calibri"/>
                <w:color w:val="000000"/>
                <w:sz w:val="18"/>
                <w:szCs w:val="18"/>
              </w:rPr>
              <w:t>90:08:000000:4707 16.12.2020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г.</w:t>
            </w:r>
            <w:r w:rsidRPr="00A5041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Протяженнос</w:t>
            </w:r>
            <w:r w:rsidR="005446A0">
              <w:rPr>
                <w:rFonts w:eastAsia="Calibri"/>
                <w:sz w:val="18"/>
                <w:szCs w:val="18"/>
              </w:rPr>
              <w:t>ть   10964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 w:rsidR="005446A0">
              <w:rPr>
                <w:rFonts w:eastAsia="Calibri"/>
                <w:sz w:val="18"/>
                <w:szCs w:val="18"/>
              </w:rPr>
              <w:t>2011</w:t>
            </w:r>
            <w:r w:rsidR="005F1502">
              <w:rPr>
                <w:rFonts w:eastAsia="Calibri"/>
                <w:sz w:val="18"/>
                <w:szCs w:val="18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2B44D7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6A0" w:rsidRDefault="005446A0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CC0E71" w:rsidRPr="00A50412" w:rsidRDefault="00BC4627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2" w:history="1">
              <w:r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BC4627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Default="00BC4627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627" w:rsidRDefault="00BC4627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Default="00B32CF4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gramStart"/>
            <w:r>
              <w:rPr>
                <w:sz w:val="18"/>
                <w:szCs w:val="18"/>
              </w:rPr>
              <w:t>Коренное</w:t>
            </w:r>
            <w:proofErr w:type="gramEnd"/>
            <w:r>
              <w:rPr>
                <w:sz w:val="18"/>
                <w:szCs w:val="18"/>
              </w:rPr>
              <w:t xml:space="preserve"> Нижнегорский район,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Pr="00A50412" w:rsidRDefault="00B32CF4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Pr="00A50412" w:rsidRDefault="00B32CF4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Кадастровый номер 90:08:000000:4726 20.04.2021г. Протяженность 7771 м., </w:t>
            </w:r>
            <w:r w:rsidR="005F1502">
              <w:rPr>
                <w:color w:val="000000"/>
                <w:sz w:val="18"/>
                <w:szCs w:val="18"/>
              </w:rPr>
              <w:t>год ввода в эксплуатацию 1977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Pr="00A50412" w:rsidRDefault="00B32CF4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Default="00B32CF4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627" w:rsidRPr="00A50412" w:rsidRDefault="00B32CF4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F4" w:rsidRDefault="00B32CF4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BC4627" w:rsidRDefault="003F044B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B32CF4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</w:tbl>
    <w:p w:rsidR="00CC0E71" w:rsidRPr="0094032E" w:rsidRDefault="00CC0E71" w:rsidP="00CC0E71">
      <w:pPr>
        <w:shd w:val="clear" w:color="auto" w:fill="FFFFFF"/>
        <w:spacing w:line="274" w:lineRule="exact"/>
        <w:rPr>
          <w:spacing w:val="-1"/>
          <w:sz w:val="22"/>
          <w:szCs w:val="22"/>
        </w:rPr>
      </w:pPr>
    </w:p>
    <w:sectPr w:rsidR="00CC0E71" w:rsidRPr="0094032E" w:rsidSect="004E46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16" w:rsidRDefault="00763916">
      <w:r>
        <w:separator/>
      </w:r>
    </w:p>
  </w:endnote>
  <w:endnote w:type="continuationSeparator" w:id="0">
    <w:p w:rsidR="00763916" w:rsidRDefault="007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16" w:rsidRDefault="00763916">
      <w:r>
        <w:separator/>
      </w:r>
    </w:p>
  </w:footnote>
  <w:footnote w:type="continuationSeparator" w:id="0">
    <w:p w:rsidR="00763916" w:rsidRDefault="0076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FCA62F5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D22"/>
    <w:rsid w:val="00016475"/>
    <w:rsid w:val="000562FB"/>
    <w:rsid w:val="00157BDC"/>
    <w:rsid w:val="001D1416"/>
    <w:rsid w:val="0023040A"/>
    <w:rsid w:val="00284BE1"/>
    <w:rsid w:val="002B44D7"/>
    <w:rsid w:val="002C512F"/>
    <w:rsid w:val="00320412"/>
    <w:rsid w:val="00343B00"/>
    <w:rsid w:val="00394160"/>
    <w:rsid w:val="003F0550"/>
    <w:rsid w:val="004217C5"/>
    <w:rsid w:val="00422D22"/>
    <w:rsid w:val="00492A97"/>
    <w:rsid w:val="00494D51"/>
    <w:rsid w:val="00497864"/>
    <w:rsid w:val="004A196D"/>
    <w:rsid w:val="004B0307"/>
    <w:rsid w:val="004E46C9"/>
    <w:rsid w:val="00531EB6"/>
    <w:rsid w:val="00533733"/>
    <w:rsid w:val="005446A0"/>
    <w:rsid w:val="00593E57"/>
    <w:rsid w:val="005C6D22"/>
    <w:rsid w:val="005F1502"/>
    <w:rsid w:val="005F1F8E"/>
    <w:rsid w:val="0067383F"/>
    <w:rsid w:val="006815C2"/>
    <w:rsid w:val="006C3B9F"/>
    <w:rsid w:val="006D09C5"/>
    <w:rsid w:val="006E0B51"/>
    <w:rsid w:val="00700E81"/>
    <w:rsid w:val="00763916"/>
    <w:rsid w:val="0076775C"/>
    <w:rsid w:val="007D2B93"/>
    <w:rsid w:val="007F463C"/>
    <w:rsid w:val="00827970"/>
    <w:rsid w:val="008444AA"/>
    <w:rsid w:val="008F3CD7"/>
    <w:rsid w:val="00A41175"/>
    <w:rsid w:val="00A51B52"/>
    <w:rsid w:val="00A917CC"/>
    <w:rsid w:val="00AC5078"/>
    <w:rsid w:val="00B102C8"/>
    <w:rsid w:val="00B32CF4"/>
    <w:rsid w:val="00BC4627"/>
    <w:rsid w:val="00BD1688"/>
    <w:rsid w:val="00C54D22"/>
    <w:rsid w:val="00C6177B"/>
    <w:rsid w:val="00CC0E71"/>
    <w:rsid w:val="00CD56A5"/>
    <w:rsid w:val="00CD69E4"/>
    <w:rsid w:val="00E06DD5"/>
    <w:rsid w:val="00E80E35"/>
    <w:rsid w:val="00E856CA"/>
    <w:rsid w:val="00EA56F2"/>
    <w:rsid w:val="00EB50A6"/>
    <w:rsid w:val="00F24554"/>
    <w:rsid w:val="00F47673"/>
    <w:rsid w:val="00F87B66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5">
    <w:name w:val="Базовый"/>
    <w:rsid w:val="001D1416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8">
    <w:name w:val="Hyperlink"/>
    <w:rsid w:val="007F463C"/>
    <w:rPr>
      <w:color w:val="0000FF"/>
      <w:u w:val="single"/>
    </w:rPr>
  </w:style>
  <w:style w:type="paragraph" w:customStyle="1" w:styleId="10">
    <w:name w:val="Без интервала1"/>
    <w:rsid w:val="007F46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og_sove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vog_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g_sove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vogrigor-adm9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6E31-E156-4B76-AEEB-F42A924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2021-11-24T07:19:00Z</cp:lastPrinted>
  <dcterms:created xsi:type="dcterms:W3CDTF">2021-11-24T06:02:00Z</dcterms:created>
  <dcterms:modified xsi:type="dcterms:W3CDTF">2021-11-24T07:19:00Z</dcterms:modified>
</cp:coreProperties>
</file>