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57" w:rsidRPr="00DF7C57" w:rsidRDefault="00DF7C57" w:rsidP="00DF7C57">
      <w:pPr>
        <w:jc w:val="center"/>
        <w:rPr>
          <w:sz w:val="28"/>
          <w:szCs w:val="28"/>
          <w:lang w:val="ru-RU"/>
        </w:rPr>
      </w:pPr>
      <w:r w:rsidRPr="00BE2011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8" o:title=""/>
          </v:shape>
          <o:OLEObject Type="Embed" ProgID="Word.Picture.8" ShapeID="_x0000_i1025" DrawAspect="Content" ObjectID="_1713856608" r:id="rId9"/>
        </w:object>
      </w:r>
    </w:p>
    <w:p w:rsidR="00DF7C57" w:rsidRPr="00BF05D4" w:rsidRDefault="00DF7C57" w:rsidP="00DF7C57">
      <w:pPr>
        <w:jc w:val="center"/>
        <w:rPr>
          <w:b/>
          <w:bCs/>
          <w:spacing w:val="-28"/>
          <w:sz w:val="28"/>
          <w:szCs w:val="28"/>
          <w:lang w:val="ru-RU"/>
        </w:rPr>
      </w:pPr>
      <w:r w:rsidRPr="00BF05D4">
        <w:rPr>
          <w:b/>
          <w:bCs/>
          <w:spacing w:val="-28"/>
          <w:sz w:val="28"/>
          <w:szCs w:val="28"/>
          <w:lang w:val="ru-RU"/>
        </w:rPr>
        <w:t>РЕСПУБЛИКА  КРЫМ</w:t>
      </w:r>
    </w:p>
    <w:p w:rsidR="00DF7C57" w:rsidRPr="00BF05D4" w:rsidRDefault="00DF7C57" w:rsidP="00DF7C57">
      <w:pPr>
        <w:jc w:val="center"/>
        <w:rPr>
          <w:b/>
          <w:bCs/>
          <w:spacing w:val="-28"/>
          <w:sz w:val="28"/>
          <w:szCs w:val="28"/>
          <w:lang w:val="ru-RU"/>
        </w:rPr>
      </w:pPr>
      <w:r w:rsidRPr="00BF05D4">
        <w:rPr>
          <w:b/>
          <w:bCs/>
          <w:spacing w:val="-28"/>
          <w:sz w:val="28"/>
          <w:szCs w:val="28"/>
          <w:lang w:val="ru-RU"/>
        </w:rPr>
        <w:t>НИЖНЕГОРСКИЙ РАЙОН</w:t>
      </w:r>
    </w:p>
    <w:p w:rsidR="00DF7C57" w:rsidRPr="00BF05D4" w:rsidRDefault="00C338FB" w:rsidP="00DF7C57">
      <w:pPr>
        <w:jc w:val="center"/>
        <w:rPr>
          <w:b/>
          <w:bCs/>
          <w:spacing w:val="-28"/>
          <w:sz w:val="28"/>
          <w:szCs w:val="28"/>
          <w:lang w:val="ru-RU"/>
        </w:rPr>
      </w:pPr>
      <w:r>
        <w:rPr>
          <w:b/>
          <w:bCs/>
          <w:spacing w:val="-28"/>
          <w:sz w:val="28"/>
          <w:szCs w:val="28"/>
          <w:lang w:val="ru-RU"/>
        </w:rPr>
        <w:t>НОВОГРИГОРЬЕВСКОЕ</w:t>
      </w:r>
      <w:r w:rsidR="00DF7C57" w:rsidRPr="00BF05D4">
        <w:rPr>
          <w:b/>
          <w:bCs/>
          <w:spacing w:val="-28"/>
          <w:sz w:val="28"/>
          <w:szCs w:val="28"/>
          <w:lang w:val="ru-RU"/>
        </w:rPr>
        <w:t xml:space="preserve"> СЕЛЬСКОЕ ПОСЕЛЕНИЕ</w:t>
      </w:r>
    </w:p>
    <w:p w:rsidR="00DF7C57" w:rsidRPr="00BF05D4" w:rsidRDefault="00DF7C57" w:rsidP="00DF7C57">
      <w:pPr>
        <w:jc w:val="center"/>
        <w:rPr>
          <w:b/>
          <w:bCs/>
          <w:spacing w:val="-28"/>
          <w:sz w:val="28"/>
          <w:szCs w:val="28"/>
          <w:lang w:val="ru-RU"/>
        </w:rPr>
      </w:pPr>
      <w:r w:rsidRPr="00BF05D4">
        <w:rPr>
          <w:b/>
          <w:bCs/>
          <w:spacing w:val="-28"/>
          <w:sz w:val="28"/>
          <w:szCs w:val="28"/>
          <w:lang w:val="ru-RU"/>
        </w:rPr>
        <w:t xml:space="preserve">АДМИНИСТРАЦИЯ  </w:t>
      </w:r>
      <w:r w:rsidR="00C338FB">
        <w:rPr>
          <w:b/>
          <w:bCs/>
          <w:spacing w:val="-28"/>
          <w:sz w:val="28"/>
          <w:szCs w:val="28"/>
          <w:lang w:val="ru-RU"/>
        </w:rPr>
        <w:t>НОВОГРИГОРЬЕВСКОГО</w:t>
      </w:r>
      <w:r w:rsidRPr="00BF05D4">
        <w:rPr>
          <w:b/>
          <w:bCs/>
          <w:spacing w:val="-28"/>
          <w:sz w:val="28"/>
          <w:szCs w:val="28"/>
          <w:lang w:val="ru-RU"/>
        </w:rPr>
        <w:t xml:space="preserve"> СЕЛЬСКОГО  ПОСЕЛЕНИЯ</w:t>
      </w:r>
    </w:p>
    <w:p w:rsidR="00DF7C57" w:rsidRPr="00BF05D4" w:rsidRDefault="00DF7C57" w:rsidP="00DF7C57">
      <w:pPr>
        <w:jc w:val="center"/>
        <w:rPr>
          <w:b/>
          <w:spacing w:val="-28"/>
          <w:sz w:val="28"/>
          <w:szCs w:val="28"/>
          <w:lang w:val="ru-RU"/>
        </w:rPr>
      </w:pPr>
    </w:p>
    <w:p w:rsidR="00DF7C57" w:rsidRPr="00BF05D4" w:rsidRDefault="00DF7C57" w:rsidP="00DF7C57">
      <w:pPr>
        <w:jc w:val="center"/>
        <w:rPr>
          <w:b/>
          <w:spacing w:val="-28"/>
          <w:sz w:val="28"/>
          <w:szCs w:val="28"/>
          <w:lang w:val="ru-RU"/>
        </w:rPr>
      </w:pPr>
      <w:r w:rsidRPr="00BF05D4">
        <w:rPr>
          <w:b/>
          <w:spacing w:val="-28"/>
          <w:sz w:val="28"/>
          <w:szCs w:val="28"/>
          <w:lang w:val="ru-RU"/>
        </w:rPr>
        <w:t>ПОСТАНОВЛЕНИЕ</w:t>
      </w:r>
    </w:p>
    <w:p w:rsidR="00DF7C57" w:rsidRPr="00BF05D4" w:rsidRDefault="00DF7C57" w:rsidP="00DF7C57">
      <w:pPr>
        <w:tabs>
          <w:tab w:val="left" w:pos="8130"/>
        </w:tabs>
        <w:jc w:val="both"/>
        <w:rPr>
          <w:sz w:val="28"/>
          <w:szCs w:val="28"/>
          <w:u w:val="single"/>
          <w:lang w:val="ru-RU"/>
        </w:rPr>
      </w:pPr>
      <w:r w:rsidRPr="00BF05D4">
        <w:rPr>
          <w:sz w:val="28"/>
          <w:szCs w:val="28"/>
          <w:u w:val="single"/>
          <w:lang w:val="ru-RU"/>
        </w:rPr>
        <w:t>2</w:t>
      </w:r>
      <w:r w:rsidR="00EC4E4C">
        <w:rPr>
          <w:sz w:val="28"/>
          <w:szCs w:val="28"/>
          <w:u w:val="single"/>
          <w:lang w:val="ru-RU"/>
        </w:rPr>
        <w:t>8</w:t>
      </w:r>
      <w:r w:rsidRPr="00BF05D4">
        <w:rPr>
          <w:sz w:val="28"/>
          <w:szCs w:val="28"/>
          <w:u w:val="single"/>
          <w:lang w:val="ru-RU"/>
        </w:rPr>
        <w:t>.0</w:t>
      </w:r>
      <w:r w:rsidR="00EC4E4C">
        <w:rPr>
          <w:sz w:val="28"/>
          <w:szCs w:val="28"/>
          <w:u w:val="single"/>
          <w:lang w:val="ru-RU"/>
        </w:rPr>
        <w:t>4</w:t>
      </w:r>
      <w:r w:rsidRPr="00BF05D4">
        <w:rPr>
          <w:sz w:val="28"/>
          <w:szCs w:val="28"/>
          <w:u w:val="single"/>
          <w:lang w:val="ru-RU"/>
        </w:rPr>
        <w:t>.202</w:t>
      </w:r>
      <w:r w:rsidR="00EC4E4C">
        <w:rPr>
          <w:sz w:val="28"/>
          <w:szCs w:val="28"/>
          <w:u w:val="single"/>
          <w:lang w:val="ru-RU"/>
        </w:rPr>
        <w:t>2</w:t>
      </w:r>
      <w:r w:rsidRPr="00BF05D4">
        <w:rPr>
          <w:sz w:val="28"/>
          <w:szCs w:val="28"/>
          <w:u w:val="single"/>
          <w:lang w:val="ru-RU"/>
        </w:rPr>
        <w:t xml:space="preserve"> г.</w:t>
      </w:r>
    </w:p>
    <w:p w:rsidR="00DF7C57" w:rsidRPr="00BF05D4" w:rsidRDefault="00DF7C57" w:rsidP="00DF7C57">
      <w:pPr>
        <w:tabs>
          <w:tab w:val="left" w:pos="8130"/>
        </w:tabs>
        <w:jc w:val="both"/>
        <w:rPr>
          <w:sz w:val="28"/>
          <w:szCs w:val="28"/>
          <w:lang w:val="ru-RU"/>
        </w:rPr>
      </w:pPr>
      <w:r w:rsidRPr="00BF05D4">
        <w:rPr>
          <w:sz w:val="28"/>
          <w:szCs w:val="28"/>
          <w:lang w:val="ru-RU"/>
        </w:rPr>
        <w:t>с</w:t>
      </w:r>
      <w:proofErr w:type="gramStart"/>
      <w:r w:rsidRPr="00BF05D4">
        <w:rPr>
          <w:sz w:val="28"/>
          <w:szCs w:val="28"/>
          <w:lang w:val="ru-RU"/>
        </w:rPr>
        <w:t>.</w:t>
      </w:r>
      <w:r w:rsidR="00C338FB">
        <w:rPr>
          <w:sz w:val="28"/>
          <w:szCs w:val="28"/>
          <w:lang w:val="ru-RU"/>
        </w:rPr>
        <w:t>Н</w:t>
      </w:r>
      <w:proofErr w:type="gramEnd"/>
      <w:r w:rsidR="00C338FB">
        <w:rPr>
          <w:sz w:val="28"/>
          <w:szCs w:val="28"/>
          <w:lang w:val="ru-RU"/>
        </w:rPr>
        <w:t xml:space="preserve">овогригорьевка </w:t>
      </w:r>
      <w:r w:rsidRPr="00BF05D4">
        <w:rPr>
          <w:sz w:val="28"/>
          <w:szCs w:val="28"/>
          <w:lang w:val="ru-RU"/>
        </w:rPr>
        <w:tab/>
        <w:t>№</w:t>
      </w:r>
      <w:r w:rsidR="00EC4E4C">
        <w:rPr>
          <w:sz w:val="28"/>
          <w:szCs w:val="28"/>
          <w:lang w:val="ru-RU"/>
        </w:rPr>
        <w:t>67</w:t>
      </w:r>
    </w:p>
    <w:p w:rsidR="00BF05D4" w:rsidRDefault="00BF05D4" w:rsidP="00DF7C57">
      <w:pPr>
        <w:rPr>
          <w:sz w:val="28"/>
          <w:szCs w:val="28"/>
          <w:lang w:val="ru-RU"/>
        </w:rPr>
      </w:pPr>
    </w:p>
    <w:p w:rsidR="00DF7C57" w:rsidRPr="00BF05D4" w:rsidRDefault="00DF7C57" w:rsidP="00DF7C57">
      <w:pPr>
        <w:rPr>
          <w:sz w:val="28"/>
          <w:szCs w:val="28"/>
          <w:lang w:val="ru-RU"/>
        </w:rPr>
      </w:pPr>
      <w:r w:rsidRPr="00BF05D4">
        <w:rPr>
          <w:sz w:val="28"/>
          <w:szCs w:val="28"/>
          <w:lang w:val="ru-RU"/>
        </w:rPr>
        <w:t>Об утверждении Плана мероприятий по реализации на территории</w:t>
      </w:r>
    </w:p>
    <w:p w:rsidR="00DF7C57" w:rsidRPr="00BF05D4" w:rsidRDefault="00DF7C57" w:rsidP="00DF7C57">
      <w:pPr>
        <w:spacing w:line="75" w:lineRule="exact"/>
        <w:rPr>
          <w:sz w:val="28"/>
          <w:szCs w:val="28"/>
          <w:lang w:val="ru-RU"/>
        </w:rPr>
      </w:pPr>
    </w:p>
    <w:p w:rsidR="00EC4E4C" w:rsidRDefault="00DF7C57" w:rsidP="00DF7C57">
      <w:pPr>
        <w:spacing w:line="295" w:lineRule="auto"/>
        <w:rPr>
          <w:sz w:val="28"/>
          <w:szCs w:val="28"/>
          <w:lang w:val="ru-RU"/>
        </w:rPr>
      </w:pPr>
      <w:r w:rsidRPr="00BF05D4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C338FB">
        <w:rPr>
          <w:sz w:val="28"/>
          <w:szCs w:val="28"/>
          <w:lang w:val="ru-RU"/>
        </w:rPr>
        <w:t>Новогригорьевское</w:t>
      </w:r>
      <w:proofErr w:type="spellEnd"/>
      <w:r w:rsidRPr="00BF05D4">
        <w:rPr>
          <w:sz w:val="28"/>
          <w:szCs w:val="28"/>
          <w:lang w:val="ru-RU"/>
        </w:rPr>
        <w:t xml:space="preserve"> сельское поселение </w:t>
      </w:r>
      <w:r w:rsidR="00BF05D4" w:rsidRPr="00BF05D4">
        <w:rPr>
          <w:sz w:val="28"/>
          <w:szCs w:val="28"/>
          <w:lang w:val="ru-RU"/>
        </w:rPr>
        <w:t>Нижнегорского</w:t>
      </w:r>
      <w:r w:rsidRPr="00BF05D4">
        <w:rPr>
          <w:sz w:val="28"/>
          <w:szCs w:val="28"/>
          <w:lang w:val="ru-RU"/>
        </w:rPr>
        <w:t xml:space="preserve"> района Республики Крым в 202</w:t>
      </w:r>
      <w:r w:rsidR="00EC4E4C">
        <w:rPr>
          <w:sz w:val="28"/>
          <w:szCs w:val="28"/>
          <w:lang w:val="ru-RU"/>
        </w:rPr>
        <w:t>2</w:t>
      </w:r>
      <w:r w:rsidRPr="00BF05D4">
        <w:rPr>
          <w:sz w:val="28"/>
          <w:szCs w:val="28"/>
          <w:lang w:val="ru-RU"/>
        </w:rPr>
        <w:t xml:space="preserve"> – 202</w:t>
      </w:r>
      <w:r w:rsidR="00EC4E4C">
        <w:rPr>
          <w:sz w:val="28"/>
          <w:szCs w:val="28"/>
          <w:lang w:val="ru-RU"/>
        </w:rPr>
        <w:t>5</w:t>
      </w:r>
      <w:r w:rsidRPr="00BF05D4">
        <w:rPr>
          <w:sz w:val="28"/>
          <w:szCs w:val="28"/>
          <w:lang w:val="ru-RU"/>
        </w:rPr>
        <w:t xml:space="preserve"> годах Стратегии государственной национальной политики Российской Федерации на период</w:t>
      </w:r>
    </w:p>
    <w:p w:rsidR="00DF7C57" w:rsidRPr="00BF05D4" w:rsidRDefault="00DF7C57" w:rsidP="00DF7C57">
      <w:pPr>
        <w:spacing w:line="295" w:lineRule="auto"/>
        <w:rPr>
          <w:sz w:val="28"/>
          <w:szCs w:val="28"/>
          <w:lang w:val="ru-RU"/>
        </w:rPr>
      </w:pPr>
      <w:r w:rsidRPr="00BF05D4">
        <w:rPr>
          <w:sz w:val="28"/>
          <w:szCs w:val="28"/>
          <w:lang w:val="ru-RU"/>
        </w:rPr>
        <w:t>до 2025 года</w:t>
      </w:r>
      <w:r w:rsidR="000203DA">
        <w:rPr>
          <w:sz w:val="28"/>
          <w:szCs w:val="28"/>
          <w:lang w:val="ru-RU"/>
        </w:rPr>
        <w:t>.</w:t>
      </w:r>
    </w:p>
    <w:p w:rsidR="00DF7C57" w:rsidRPr="00BF05D4" w:rsidRDefault="00DF7C57" w:rsidP="00DF7C57">
      <w:pPr>
        <w:spacing w:line="200" w:lineRule="exact"/>
        <w:rPr>
          <w:sz w:val="28"/>
          <w:szCs w:val="28"/>
          <w:lang w:val="ru-RU"/>
        </w:rPr>
      </w:pPr>
    </w:p>
    <w:p w:rsidR="00DF7C57" w:rsidRPr="00BF05D4" w:rsidRDefault="00DF7C57" w:rsidP="00DF7C57">
      <w:pPr>
        <w:spacing w:line="200" w:lineRule="exact"/>
        <w:rPr>
          <w:sz w:val="28"/>
          <w:szCs w:val="28"/>
          <w:lang w:val="ru-RU"/>
        </w:rPr>
      </w:pPr>
    </w:p>
    <w:p w:rsidR="00DF7C57" w:rsidRPr="00BF05D4" w:rsidRDefault="00DF7C57" w:rsidP="00DF7C57">
      <w:pPr>
        <w:spacing w:line="295" w:lineRule="exact"/>
        <w:rPr>
          <w:sz w:val="28"/>
          <w:szCs w:val="28"/>
          <w:lang w:val="ru-RU"/>
        </w:rPr>
      </w:pPr>
    </w:p>
    <w:p w:rsidR="00DF7C57" w:rsidRPr="00BF05D4" w:rsidRDefault="00DF7C57" w:rsidP="00DF7C57">
      <w:pPr>
        <w:numPr>
          <w:ilvl w:val="0"/>
          <w:numId w:val="1"/>
        </w:numPr>
        <w:tabs>
          <w:tab w:val="left" w:pos="931"/>
        </w:tabs>
        <w:spacing w:line="298" w:lineRule="auto"/>
        <w:ind w:firstLine="701"/>
        <w:jc w:val="both"/>
        <w:rPr>
          <w:sz w:val="28"/>
          <w:szCs w:val="28"/>
          <w:lang w:val="ru-RU"/>
        </w:rPr>
      </w:pPr>
      <w:r w:rsidRPr="00BF05D4">
        <w:rPr>
          <w:sz w:val="28"/>
          <w:szCs w:val="28"/>
          <w:lang w:val="ru-RU"/>
        </w:rPr>
        <w:t xml:space="preserve">соответствии с Федеральным законом от 06 октября 2003 года №131-ФЗ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</w:t>
      </w:r>
      <w:proofErr w:type="gramStart"/>
      <w:r w:rsidRPr="00BF05D4">
        <w:rPr>
          <w:sz w:val="28"/>
          <w:szCs w:val="28"/>
          <w:lang w:val="ru-RU"/>
        </w:rPr>
        <w:t>на</w:t>
      </w:r>
      <w:proofErr w:type="gramEnd"/>
      <w:r w:rsidRPr="00BF05D4">
        <w:rPr>
          <w:sz w:val="28"/>
          <w:szCs w:val="28"/>
          <w:lang w:val="ru-RU"/>
        </w:rPr>
        <w:t xml:space="preserve"> </w:t>
      </w:r>
      <w:proofErr w:type="gramStart"/>
      <w:r w:rsidRPr="00BF05D4">
        <w:rPr>
          <w:sz w:val="28"/>
          <w:szCs w:val="28"/>
          <w:lang w:val="ru-RU"/>
        </w:rPr>
        <w:t xml:space="preserve">период до 2025 года», Указом Президента Российской Федерации от 06 декабря 2018 года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года № 1666», Законом Республики Крым от 21 августа 2014 года № 54-ЗРК «Об основах местного самоуправления в Республике Крым», </w:t>
      </w:r>
      <w:r w:rsidRPr="00EC4E4C">
        <w:rPr>
          <w:sz w:val="28"/>
          <w:szCs w:val="28"/>
          <w:lang w:val="ru-RU"/>
        </w:rPr>
        <w:t>распоряжением Совета министров Республики</w:t>
      </w:r>
      <w:proofErr w:type="gramEnd"/>
      <w:r w:rsidRPr="00EC4E4C">
        <w:rPr>
          <w:sz w:val="28"/>
          <w:szCs w:val="28"/>
          <w:lang w:val="ru-RU"/>
        </w:rPr>
        <w:t xml:space="preserve"> Крым от </w:t>
      </w:r>
      <w:r w:rsidR="00EC4E4C" w:rsidRPr="00EC4E4C">
        <w:rPr>
          <w:sz w:val="28"/>
          <w:szCs w:val="28"/>
          <w:lang w:val="ru-RU"/>
        </w:rPr>
        <w:t>31 марта</w:t>
      </w:r>
      <w:r w:rsidRPr="00EC4E4C">
        <w:rPr>
          <w:sz w:val="28"/>
          <w:szCs w:val="28"/>
          <w:lang w:val="ru-RU"/>
        </w:rPr>
        <w:t xml:space="preserve"> 20</w:t>
      </w:r>
      <w:r w:rsidR="00EC4E4C" w:rsidRPr="00EC4E4C">
        <w:rPr>
          <w:sz w:val="28"/>
          <w:szCs w:val="28"/>
          <w:lang w:val="ru-RU"/>
        </w:rPr>
        <w:t>22</w:t>
      </w:r>
      <w:r w:rsidRPr="00EC4E4C">
        <w:rPr>
          <w:sz w:val="28"/>
          <w:szCs w:val="28"/>
          <w:lang w:val="ru-RU"/>
        </w:rPr>
        <w:t xml:space="preserve"> года №</w:t>
      </w:r>
      <w:r w:rsidR="00EC4E4C" w:rsidRPr="00EC4E4C">
        <w:rPr>
          <w:sz w:val="28"/>
          <w:szCs w:val="28"/>
          <w:lang w:val="ru-RU"/>
        </w:rPr>
        <w:t>399</w:t>
      </w:r>
      <w:r w:rsidRPr="00EC4E4C">
        <w:rPr>
          <w:sz w:val="28"/>
          <w:szCs w:val="28"/>
          <w:lang w:val="ru-RU"/>
        </w:rPr>
        <w:t>-р «Об Утверждении Плана мероприятий по реализации в Республике Крым в 20</w:t>
      </w:r>
      <w:r w:rsidR="00EC4E4C" w:rsidRPr="00EC4E4C">
        <w:rPr>
          <w:sz w:val="28"/>
          <w:szCs w:val="28"/>
          <w:lang w:val="ru-RU"/>
        </w:rPr>
        <w:t>22</w:t>
      </w:r>
      <w:r w:rsidRPr="00EC4E4C">
        <w:rPr>
          <w:sz w:val="28"/>
          <w:szCs w:val="28"/>
          <w:lang w:val="ru-RU"/>
        </w:rPr>
        <w:t>-202</w:t>
      </w:r>
      <w:r w:rsidR="00EC4E4C" w:rsidRPr="00EC4E4C">
        <w:rPr>
          <w:sz w:val="28"/>
          <w:szCs w:val="28"/>
          <w:lang w:val="ru-RU"/>
        </w:rPr>
        <w:t>5</w:t>
      </w:r>
      <w:r w:rsidRPr="00EC4E4C">
        <w:rPr>
          <w:sz w:val="28"/>
          <w:szCs w:val="28"/>
          <w:lang w:val="ru-RU"/>
        </w:rPr>
        <w:t xml:space="preserve"> годах Стратегии государственной национальной политики Российской Федерации на период до 2025 года», </w:t>
      </w:r>
      <w:r w:rsidRPr="00BF05D4">
        <w:rPr>
          <w:sz w:val="28"/>
          <w:szCs w:val="28"/>
          <w:lang w:val="ru-RU"/>
        </w:rPr>
        <w:t xml:space="preserve">руководствуясь Уставом муниципального образования </w:t>
      </w:r>
      <w:proofErr w:type="spellStart"/>
      <w:r w:rsidR="00C338FB">
        <w:rPr>
          <w:sz w:val="28"/>
          <w:szCs w:val="28"/>
          <w:lang w:val="ru-RU"/>
        </w:rPr>
        <w:t>Новогригорьевское</w:t>
      </w:r>
      <w:proofErr w:type="spellEnd"/>
      <w:r w:rsidR="0072073E">
        <w:rPr>
          <w:sz w:val="28"/>
          <w:szCs w:val="28"/>
          <w:lang w:val="ru-RU"/>
        </w:rPr>
        <w:t xml:space="preserve"> </w:t>
      </w:r>
      <w:r w:rsidRPr="00BF05D4">
        <w:rPr>
          <w:sz w:val="28"/>
          <w:szCs w:val="28"/>
          <w:lang w:val="ru-RU"/>
        </w:rPr>
        <w:t xml:space="preserve">сельское поселение </w:t>
      </w:r>
      <w:r w:rsidR="00BF05D4" w:rsidRPr="00BF05D4">
        <w:rPr>
          <w:sz w:val="28"/>
          <w:szCs w:val="28"/>
          <w:lang w:val="ru-RU"/>
        </w:rPr>
        <w:t>Нижнегорского</w:t>
      </w:r>
      <w:r w:rsidRPr="00BF05D4">
        <w:rPr>
          <w:sz w:val="28"/>
          <w:szCs w:val="28"/>
          <w:lang w:val="ru-RU"/>
        </w:rPr>
        <w:t xml:space="preserve"> района Республики Крым, администрация </w:t>
      </w:r>
      <w:proofErr w:type="spellStart"/>
      <w:r w:rsidR="00C338FB">
        <w:rPr>
          <w:sz w:val="28"/>
          <w:szCs w:val="28"/>
          <w:lang w:val="ru-RU"/>
        </w:rPr>
        <w:t>Новогригорьевского</w:t>
      </w:r>
      <w:proofErr w:type="spellEnd"/>
      <w:r w:rsidRPr="00BF05D4">
        <w:rPr>
          <w:sz w:val="28"/>
          <w:szCs w:val="28"/>
          <w:lang w:val="ru-RU"/>
        </w:rPr>
        <w:t xml:space="preserve"> сельского поселения</w:t>
      </w:r>
    </w:p>
    <w:p w:rsidR="00DF7C57" w:rsidRPr="00BF05D4" w:rsidRDefault="00DF7C57" w:rsidP="00DF7C57">
      <w:pPr>
        <w:spacing w:line="14" w:lineRule="exact"/>
        <w:rPr>
          <w:sz w:val="28"/>
          <w:szCs w:val="28"/>
          <w:lang w:val="ru-RU"/>
        </w:rPr>
      </w:pPr>
    </w:p>
    <w:p w:rsidR="00BF05D4" w:rsidRDefault="00BF05D4" w:rsidP="00DF7C57">
      <w:pPr>
        <w:rPr>
          <w:b/>
          <w:sz w:val="28"/>
          <w:szCs w:val="28"/>
          <w:lang w:val="ru-RU"/>
        </w:rPr>
      </w:pPr>
    </w:p>
    <w:p w:rsidR="00DF7C57" w:rsidRDefault="00DF7C57" w:rsidP="00DF7C57">
      <w:pPr>
        <w:rPr>
          <w:b/>
          <w:sz w:val="28"/>
          <w:szCs w:val="28"/>
          <w:lang w:val="ru-RU"/>
        </w:rPr>
      </w:pPr>
      <w:r w:rsidRPr="00BF05D4">
        <w:rPr>
          <w:b/>
          <w:sz w:val="28"/>
          <w:szCs w:val="28"/>
          <w:lang w:val="ru-RU"/>
        </w:rPr>
        <w:t>ПОСТАНОВЛЯЕТ:</w:t>
      </w:r>
    </w:p>
    <w:p w:rsidR="00BF05D4" w:rsidRPr="00BF05D4" w:rsidRDefault="00BF05D4" w:rsidP="00DF7C57">
      <w:pPr>
        <w:rPr>
          <w:b/>
          <w:sz w:val="28"/>
          <w:szCs w:val="28"/>
          <w:lang w:val="ru-RU"/>
        </w:rPr>
      </w:pPr>
    </w:p>
    <w:p w:rsidR="00DF7C57" w:rsidRPr="00BF05D4" w:rsidRDefault="00DF7C57" w:rsidP="00DF7C57">
      <w:pPr>
        <w:spacing w:line="75" w:lineRule="exact"/>
        <w:rPr>
          <w:sz w:val="28"/>
          <w:szCs w:val="28"/>
          <w:lang w:val="ru-RU"/>
        </w:rPr>
      </w:pPr>
    </w:p>
    <w:p w:rsidR="00DF7C57" w:rsidRPr="00BF05D4" w:rsidRDefault="00DF7C57" w:rsidP="0072073E">
      <w:pPr>
        <w:jc w:val="both"/>
        <w:rPr>
          <w:sz w:val="28"/>
          <w:szCs w:val="28"/>
          <w:lang w:val="ru-RU"/>
        </w:rPr>
      </w:pPr>
      <w:r w:rsidRPr="00BF05D4">
        <w:rPr>
          <w:sz w:val="28"/>
          <w:szCs w:val="28"/>
          <w:lang w:val="ru-RU"/>
        </w:rPr>
        <w:lastRenderedPageBreak/>
        <w:t xml:space="preserve">1.Утвердить План мероприятий по реализации на территории муниципального образования </w:t>
      </w:r>
      <w:proofErr w:type="spellStart"/>
      <w:r w:rsidR="00C338FB">
        <w:rPr>
          <w:sz w:val="28"/>
          <w:szCs w:val="28"/>
          <w:lang w:val="ru-RU"/>
        </w:rPr>
        <w:t>Новогригорьевское</w:t>
      </w:r>
      <w:proofErr w:type="spellEnd"/>
      <w:r w:rsidRPr="00BF05D4">
        <w:rPr>
          <w:sz w:val="28"/>
          <w:szCs w:val="28"/>
          <w:lang w:val="ru-RU"/>
        </w:rPr>
        <w:t xml:space="preserve"> сельское поселение </w:t>
      </w:r>
      <w:r w:rsidR="00BF05D4" w:rsidRPr="00BF05D4">
        <w:rPr>
          <w:sz w:val="28"/>
          <w:szCs w:val="28"/>
          <w:lang w:val="ru-RU"/>
        </w:rPr>
        <w:t>Нижнегорского</w:t>
      </w:r>
      <w:r w:rsidRPr="00BF05D4">
        <w:rPr>
          <w:sz w:val="28"/>
          <w:szCs w:val="28"/>
          <w:lang w:val="ru-RU"/>
        </w:rPr>
        <w:t xml:space="preserve"> района Республики Крым в 202</w:t>
      </w:r>
      <w:r w:rsidR="00EC4E4C">
        <w:rPr>
          <w:sz w:val="28"/>
          <w:szCs w:val="28"/>
          <w:lang w:val="ru-RU"/>
        </w:rPr>
        <w:t>2</w:t>
      </w:r>
      <w:r w:rsidRPr="00BF05D4">
        <w:rPr>
          <w:sz w:val="28"/>
          <w:szCs w:val="28"/>
          <w:lang w:val="ru-RU"/>
        </w:rPr>
        <w:t xml:space="preserve"> – 202</w:t>
      </w:r>
      <w:r w:rsidR="00EC4E4C">
        <w:rPr>
          <w:sz w:val="28"/>
          <w:szCs w:val="28"/>
          <w:lang w:val="ru-RU"/>
        </w:rPr>
        <w:t>5</w:t>
      </w:r>
      <w:r w:rsidRPr="00BF05D4">
        <w:rPr>
          <w:sz w:val="28"/>
          <w:szCs w:val="28"/>
          <w:lang w:val="ru-RU"/>
        </w:rPr>
        <w:t xml:space="preserve"> годах Стратегии государственной национальной политики Российской Федерации на период до 2025 года (прилагается).</w:t>
      </w:r>
    </w:p>
    <w:p w:rsidR="0072073E" w:rsidRDefault="0072073E" w:rsidP="0072073E">
      <w:pPr>
        <w:jc w:val="both"/>
        <w:rPr>
          <w:sz w:val="26"/>
          <w:lang w:val="ru-RU"/>
        </w:rPr>
      </w:pPr>
    </w:p>
    <w:p w:rsidR="00DF7C57" w:rsidRDefault="0072073E" w:rsidP="0072073E">
      <w:pPr>
        <w:jc w:val="both"/>
        <w:rPr>
          <w:sz w:val="26"/>
          <w:lang w:val="ru-RU"/>
        </w:rPr>
      </w:pPr>
      <w:r>
        <w:rPr>
          <w:sz w:val="26"/>
          <w:lang w:val="ru-RU"/>
        </w:rPr>
        <w:t>2.Исполнителям плана мероприятий:</w:t>
      </w:r>
    </w:p>
    <w:p w:rsidR="0072073E" w:rsidRDefault="0072073E" w:rsidP="0072073E">
      <w:pPr>
        <w:jc w:val="both"/>
        <w:rPr>
          <w:sz w:val="26"/>
          <w:lang w:val="ru-RU"/>
        </w:rPr>
      </w:pPr>
      <w:r>
        <w:rPr>
          <w:sz w:val="26"/>
          <w:lang w:val="ru-RU"/>
        </w:rPr>
        <w:t>2.1.Обеспечить своевременное выполнение Плана мероприятий.</w:t>
      </w:r>
    </w:p>
    <w:p w:rsidR="0072073E" w:rsidRDefault="0072073E" w:rsidP="0072073E">
      <w:pPr>
        <w:jc w:val="both"/>
        <w:rPr>
          <w:sz w:val="26"/>
          <w:lang w:val="ru-RU"/>
        </w:rPr>
      </w:pPr>
      <w:r>
        <w:rPr>
          <w:sz w:val="26"/>
          <w:lang w:val="ru-RU"/>
        </w:rPr>
        <w:t>2.2.Информациб о выполнении Плана мероприятий предоставлять  в сектор  по вопросам межнациональных отношений отдела культуры, межнациональных отношений и религий администрации Нижнегорского района ежегодно до 20 декабря.</w:t>
      </w:r>
    </w:p>
    <w:p w:rsidR="0072073E" w:rsidRDefault="0072073E" w:rsidP="0072073E">
      <w:pPr>
        <w:rPr>
          <w:sz w:val="26"/>
          <w:lang w:val="ru-RU"/>
        </w:rPr>
      </w:pPr>
    </w:p>
    <w:p w:rsidR="0072073E" w:rsidRPr="00BF05D4" w:rsidRDefault="0072073E" w:rsidP="0072073E">
      <w:pPr>
        <w:rPr>
          <w:sz w:val="28"/>
          <w:szCs w:val="28"/>
          <w:lang w:val="ru-RU"/>
        </w:rPr>
      </w:pPr>
      <w:r>
        <w:rPr>
          <w:sz w:val="26"/>
          <w:lang w:val="ru-RU"/>
        </w:rPr>
        <w:t xml:space="preserve">3.Признать утратившим силе постановление администрации </w:t>
      </w:r>
      <w:proofErr w:type="spellStart"/>
      <w:r>
        <w:rPr>
          <w:sz w:val="26"/>
          <w:lang w:val="ru-RU"/>
        </w:rPr>
        <w:t>Новогригорьевского</w:t>
      </w:r>
      <w:proofErr w:type="spellEnd"/>
      <w:r>
        <w:rPr>
          <w:sz w:val="26"/>
          <w:lang w:val="ru-RU"/>
        </w:rPr>
        <w:t xml:space="preserve"> сельского поселения от 21.01.2020 года №14.2. «</w:t>
      </w:r>
      <w:r w:rsidRPr="00BF05D4">
        <w:rPr>
          <w:sz w:val="28"/>
          <w:szCs w:val="28"/>
          <w:lang w:val="ru-RU"/>
        </w:rPr>
        <w:t>Об утверждении Плана мероприятий по реализации на территории</w:t>
      </w:r>
      <w:r>
        <w:rPr>
          <w:sz w:val="28"/>
          <w:szCs w:val="28"/>
          <w:lang w:val="ru-RU"/>
        </w:rPr>
        <w:t xml:space="preserve"> </w:t>
      </w:r>
      <w:r w:rsidRPr="00BF05D4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Новогригорьевское</w:t>
      </w:r>
      <w:proofErr w:type="spellEnd"/>
      <w:r w:rsidRPr="00BF05D4">
        <w:rPr>
          <w:sz w:val="28"/>
          <w:szCs w:val="28"/>
          <w:lang w:val="ru-RU"/>
        </w:rPr>
        <w:t xml:space="preserve"> сельское поселение Нижнегорского района Республики Крым в 2020 – 2021 годах Стратегии государственной национальной политики Российской Федерации на период до 2025 года</w:t>
      </w:r>
      <w:r>
        <w:rPr>
          <w:sz w:val="28"/>
          <w:szCs w:val="28"/>
          <w:lang w:val="ru-RU"/>
        </w:rPr>
        <w:t>».</w:t>
      </w:r>
    </w:p>
    <w:p w:rsidR="0072073E" w:rsidRDefault="0072073E" w:rsidP="0072073E">
      <w:pPr>
        <w:jc w:val="both"/>
        <w:rPr>
          <w:sz w:val="28"/>
          <w:szCs w:val="28"/>
          <w:lang w:val="ru-RU"/>
        </w:rPr>
      </w:pPr>
    </w:p>
    <w:p w:rsidR="00BF05D4" w:rsidRDefault="0072073E" w:rsidP="0072073E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</w:t>
      </w:r>
      <w:r w:rsidR="00BF05D4" w:rsidRPr="00BF05D4">
        <w:rPr>
          <w:sz w:val="28"/>
          <w:szCs w:val="28"/>
          <w:lang w:val="ru-RU"/>
        </w:rPr>
        <w:t xml:space="preserve">. Настоящее постановление разместить для обнародования на официальном сайте администрации </w:t>
      </w:r>
      <w:proofErr w:type="spellStart"/>
      <w:r w:rsidR="00C338FB">
        <w:rPr>
          <w:sz w:val="28"/>
          <w:szCs w:val="28"/>
          <w:lang w:val="ru-RU"/>
        </w:rPr>
        <w:t>Новогригорьевского</w:t>
      </w:r>
      <w:proofErr w:type="spellEnd"/>
      <w:r w:rsidR="00BF05D4" w:rsidRPr="00BF05D4">
        <w:rPr>
          <w:sz w:val="28"/>
          <w:szCs w:val="28"/>
          <w:lang w:val="ru-RU"/>
        </w:rPr>
        <w:t xml:space="preserve"> сельского поселения в сети «Интернет» </w:t>
      </w:r>
      <w:hyperlink r:id="rId10" w:history="1"/>
      <w:r w:rsidR="00BF05D4" w:rsidRPr="00BF05D4">
        <w:rPr>
          <w:sz w:val="28"/>
          <w:szCs w:val="28"/>
          <w:lang w:val="ru-RU"/>
        </w:rPr>
        <w:t xml:space="preserve">, а также на информационном стенде </w:t>
      </w:r>
      <w:proofErr w:type="spellStart"/>
      <w:r w:rsidR="00C338FB">
        <w:rPr>
          <w:sz w:val="28"/>
          <w:szCs w:val="28"/>
          <w:lang w:val="ru-RU"/>
        </w:rPr>
        <w:t>Новогригорьевского</w:t>
      </w:r>
      <w:proofErr w:type="spellEnd"/>
      <w:r w:rsidR="00BF05D4" w:rsidRPr="00BF05D4">
        <w:rPr>
          <w:sz w:val="28"/>
          <w:szCs w:val="28"/>
          <w:shd w:val="clear" w:color="auto" w:fill="FFFFFF"/>
          <w:lang w:val="ru-RU"/>
        </w:rPr>
        <w:t xml:space="preserve"> сельского поселения по адресу: Республика Крым, Нижнегорский район, с</w:t>
      </w:r>
      <w:proofErr w:type="gramStart"/>
      <w:r w:rsidR="00BF05D4" w:rsidRPr="00BF05D4">
        <w:rPr>
          <w:sz w:val="28"/>
          <w:szCs w:val="28"/>
          <w:shd w:val="clear" w:color="auto" w:fill="FFFFFF"/>
          <w:lang w:val="ru-RU"/>
        </w:rPr>
        <w:t>.</w:t>
      </w:r>
      <w:r w:rsidR="00C338FB">
        <w:rPr>
          <w:sz w:val="28"/>
          <w:szCs w:val="28"/>
          <w:shd w:val="clear" w:color="auto" w:fill="FFFFFF"/>
          <w:lang w:val="ru-RU"/>
        </w:rPr>
        <w:t>Н</w:t>
      </w:r>
      <w:proofErr w:type="gramEnd"/>
      <w:r w:rsidR="00C338FB">
        <w:rPr>
          <w:sz w:val="28"/>
          <w:szCs w:val="28"/>
          <w:shd w:val="clear" w:color="auto" w:fill="FFFFFF"/>
          <w:lang w:val="ru-RU"/>
        </w:rPr>
        <w:t>овогригорьевка</w:t>
      </w:r>
      <w:r w:rsidR="00BF05D4" w:rsidRPr="00BF05D4">
        <w:rPr>
          <w:sz w:val="28"/>
          <w:szCs w:val="28"/>
          <w:shd w:val="clear" w:color="auto" w:fill="FFFFFF"/>
          <w:lang w:val="ru-RU"/>
        </w:rPr>
        <w:t>, ул.</w:t>
      </w:r>
      <w:r w:rsidR="00C338FB">
        <w:rPr>
          <w:sz w:val="28"/>
          <w:szCs w:val="28"/>
          <w:shd w:val="clear" w:color="auto" w:fill="FFFFFF"/>
          <w:lang w:val="ru-RU"/>
        </w:rPr>
        <w:t>Мичурина, 59.</w:t>
      </w:r>
    </w:p>
    <w:p w:rsidR="0072073E" w:rsidRDefault="0072073E" w:rsidP="0072073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подписания.</w:t>
      </w:r>
    </w:p>
    <w:p w:rsidR="00BF05D4" w:rsidRPr="0039522D" w:rsidRDefault="0072073E" w:rsidP="0072073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05D4" w:rsidRPr="0039522D">
        <w:rPr>
          <w:sz w:val="28"/>
          <w:szCs w:val="28"/>
        </w:rPr>
        <w:t xml:space="preserve">. </w:t>
      </w:r>
      <w:proofErr w:type="gramStart"/>
      <w:r w:rsidR="00BF05D4" w:rsidRPr="0039522D">
        <w:rPr>
          <w:sz w:val="28"/>
          <w:szCs w:val="28"/>
        </w:rPr>
        <w:t>Контроль за</w:t>
      </w:r>
      <w:proofErr w:type="gramEnd"/>
      <w:r w:rsidR="00BF05D4" w:rsidRPr="003952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05D4" w:rsidRDefault="00BF05D4" w:rsidP="005B0E2A">
      <w:pPr>
        <w:pStyle w:val="1"/>
        <w:jc w:val="both"/>
        <w:rPr>
          <w:sz w:val="28"/>
          <w:szCs w:val="28"/>
        </w:rPr>
      </w:pPr>
    </w:p>
    <w:p w:rsidR="00BF05D4" w:rsidRPr="0039522D" w:rsidRDefault="00BF05D4" w:rsidP="00BF05D4">
      <w:pPr>
        <w:pStyle w:val="1"/>
        <w:jc w:val="both"/>
        <w:rPr>
          <w:sz w:val="28"/>
          <w:szCs w:val="28"/>
        </w:rPr>
      </w:pPr>
    </w:p>
    <w:p w:rsidR="00BF05D4" w:rsidRPr="0039522D" w:rsidRDefault="00BF05D4" w:rsidP="00BF05D4">
      <w:pPr>
        <w:pStyle w:val="1"/>
        <w:rPr>
          <w:sz w:val="28"/>
          <w:szCs w:val="28"/>
        </w:rPr>
      </w:pPr>
      <w:r w:rsidRPr="0039522D">
        <w:rPr>
          <w:sz w:val="28"/>
          <w:szCs w:val="28"/>
        </w:rPr>
        <w:t xml:space="preserve">Председатель </w:t>
      </w:r>
    </w:p>
    <w:p w:rsidR="00BF05D4" w:rsidRPr="0039522D" w:rsidRDefault="00C338FB" w:rsidP="00BF05D4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BF05D4" w:rsidRPr="0039522D">
        <w:rPr>
          <w:sz w:val="28"/>
          <w:szCs w:val="28"/>
        </w:rPr>
        <w:t xml:space="preserve"> сельского совета-</w:t>
      </w:r>
    </w:p>
    <w:p w:rsidR="00BF05D4" w:rsidRPr="0039522D" w:rsidRDefault="00BF05D4" w:rsidP="00BF05D4">
      <w:pPr>
        <w:pStyle w:val="1"/>
        <w:rPr>
          <w:sz w:val="28"/>
          <w:szCs w:val="28"/>
        </w:rPr>
      </w:pPr>
      <w:r w:rsidRPr="0039522D">
        <w:rPr>
          <w:sz w:val="28"/>
          <w:szCs w:val="28"/>
        </w:rPr>
        <w:t>глава администрации</w:t>
      </w:r>
    </w:p>
    <w:p w:rsidR="00BF05D4" w:rsidRPr="00BF05D4" w:rsidRDefault="00C338FB" w:rsidP="00BF05D4">
      <w:pPr>
        <w:rPr>
          <w:lang w:val="ru-RU"/>
        </w:rPr>
      </w:pPr>
      <w:proofErr w:type="spellStart"/>
      <w:r>
        <w:rPr>
          <w:sz w:val="28"/>
          <w:szCs w:val="28"/>
          <w:lang w:val="ru-RU"/>
        </w:rPr>
        <w:t>Новогригорьевского</w:t>
      </w:r>
      <w:proofErr w:type="spellEnd"/>
      <w:r w:rsidR="00BF05D4" w:rsidRPr="00BF05D4">
        <w:rPr>
          <w:sz w:val="28"/>
          <w:szCs w:val="28"/>
          <w:lang w:val="ru-RU"/>
        </w:rPr>
        <w:t xml:space="preserve"> сельского поселения </w:t>
      </w:r>
      <w:r w:rsidR="00BF05D4" w:rsidRPr="00BF05D4">
        <w:rPr>
          <w:sz w:val="28"/>
          <w:szCs w:val="28"/>
          <w:lang w:val="ru-RU"/>
        </w:rPr>
        <w:tab/>
      </w:r>
      <w:r w:rsidR="00BF05D4" w:rsidRPr="00BF05D4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BF05D4" w:rsidRPr="00BF05D4">
        <w:rPr>
          <w:sz w:val="28"/>
          <w:szCs w:val="28"/>
          <w:lang w:val="ru-RU"/>
        </w:rPr>
        <w:t xml:space="preserve">  </w:t>
      </w:r>
      <w:r w:rsidR="00BF05D4" w:rsidRPr="00BF05D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А..М.Данилин</w:t>
      </w:r>
      <w:r w:rsidR="00BF05D4" w:rsidRPr="00BF05D4">
        <w:rPr>
          <w:sz w:val="28"/>
          <w:szCs w:val="28"/>
          <w:lang w:val="ru-RU"/>
        </w:rPr>
        <w:t xml:space="preserve">      </w:t>
      </w:r>
    </w:p>
    <w:p w:rsidR="00DF7C57" w:rsidRPr="00BF05D4" w:rsidRDefault="00DF7C57" w:rsidP="00DF7C57">
      <w:pPr>
        <w:rPr>
          <w:sz w:val="26"/>
          <w:lang w:val="ru-RU"/>
        </w:rPr>
      </w:pPr>
    </w:p>
    <w:p w:rsidR="00DF7C57" w:rsidRPr="00DF7C57" w:rsidRDefault="00DF7C57" w:rsidP="00DF7C57">
      <w:pPr>
        <w:rPr>
          <w:lang w:val="ru-RU"/>
        </w:rPr>
        <w:sectPr w:rsidR="00DF7C57" w:rsidRPr="00DF7C57">
          <w:pgSz w:w="11920" w:h="16841"/>
          <w:pgMar w:top="890" w:right="571" w:bottom="1440" w:left="1140" w:header="0" w:footer="0" w:gutter="0"/>
          <w:cols w:space="720" w:equalWidth="0">
            <w:col w:w="10200"/>
          </w:cols>
        </w:sectPr>
      </w:pPr>
    </w:p>
    <w:p w:rsidR="00DF7C57" w:rsidRPr="00DF7C57" w:rsidRDefault="00DF7C57" w:rsidP="00DF7C57">
      <w:pPr>
        <w:spacing w:line="200" w:lineRule="exact"/>
        <w:rPr>
          <w:sz w:val="24"/>
          <w:szCs w:val="24"/>
          <w:lang w:val="ru-RU"/>
        </w:rPr>
      </w:pPr>
    </w:p>
    <w:p w:rsidR="00DF7C57" w:rsidRPr="00DF7C57" w:rsidRDefault="00DF7C57" w:rsidP="00DF7C57">
      <w:pPr>
        <w:spacing w:line="200" w:lineRule="exact"/>
        <w:rPr>
          <w:sz w:val="24"/>
          <w:szCs w:val="24"/>
          <w:lang w:val="ru-RU"/>
        </w:rPr>
      </w:pPr>
    </w:p>
    <w:p w:rsidR="00DF7C57" w:rsidRPr="00DF7C57" w:rsidRDefault="00DF7C57" w:rsidP="00DF7C57">
      <w:pPr>
        <w:spacing w:line="200" w:lineRule="exact"/>
        <w:rPr>
          <w:sz w:val="24"/>
          <w:szCs w:val="24"/>
          <w:lang w:val="ru-RU"/>
        </w:rPr>
      </w:pPr>
    </w:p>
    <w:p w:rsidR="00DF7C57" w:rsidRPr="00DF7C57" w:rsidRDefault="00DF7C57" w:rsidP="00DF7C57">
      <w:pPr>
        <w:spacing w:line="200" w:lineRule="exact"/>
        <w:rPr>
          <w:sz w:val="24"/>
          <w:szCs w:val="24"/>
          <w:lang w:val="ru-RU"/>
        </w:rPr>
      </w:pPr>
    </w:p>
    <w:p w:rsidR="00DF7C57" w:rsidRPr="00DF7C57" w:rsidRDefault="00DF7C57" w:rsidP="00DF7C57">
      <w:pPr>
        <w:spacing w:line="246" w:lineRule="exact"/>
        <w:rPr>
          <w:sz w:val="24"/>
          <w:szCs w:val="24"/>
          <w:lang w:val="ru-RU"/>
        </w:rPr>
      </w:pPr>
    </w:p>
    <w:p w:rsidR="00DF7C57" w:rsidRPr="00DF7C57" w:rsidRDefault="00DF7C57" w:rsidP="00DF7C57">
      <w:pPr>
        <w:spacing w:line="20" w:lineRule="exact"/>
        <w:rPr>
          <w:sz w:val="24"/>
          <w:szCs w:val="24"/>
          <w:lang w:val="ru-RU"/>
        </w:rPr>
      </w:pPr>
      <w:r w:rsidRPr="00DF7C57">
        <w:rPr>
          <w:sz w:val="24"/>
          <w:szCs w:val="24"/>
          <w:lang w:val="ru-RU"/>
        </w:rPr>
        <w:br w:type="column"/>
      </w:r>
    </w:p>
    <w:p w:rsidR="00DF7C57" w:rsidRPr="00DF7C57" w:rsidRDefault="00DF7C57" w:rsidP="00DF7C57">
      <w:pPr>
        <w:spacing w:line="200" w:lineRule="exact"/>
        <w:rPr>
          <w:sz w:val="24"/>
          <w:szCs w:val="24"/>
          <w:lang w:val="ru-RU"/>
        </w:rPr>
      </w:pPr>
    </w:p>
    <w:p w:rsidR="00DF7C57" w:rsidRPr="00DF7C57" w:rsidRDefault="00DF7C57" w:rsidP="00DF7C57">
      <w:pPr>
        <w:spacing w:line="200" w:lineRule="exact"/>
        <w:rPr>
          <w:sz w:val="24"/>
          <w:szCs w:val="24"/>
          <w:lang w:val="ru-RU"/>
        </w:rPr>
      </w:pPr>
    </w:p>
    <w:p w:rsidR="00DF7C57" w:rsidRPr="00DF7C57" w:rsidRDefault="00DF7C57" w:rsidP="00DF7C57">
      <w:pPr>
        <w:spacing w:line="200" w:lineRule="exact"/>
        <w:rPr>
          <w:sz w:val="24"/>
          <w:szCs w:val="24"/>
          <w:lang w:val="ru-RU"/>
        </w:rPr>
      </w:pPr>
    </w:p>
    <w:p w:rsidR="00DF7C57" w:rsidRPr="00DF7C57" w:rsidRDefault="00DF7C57" w:rsidP="00DF7C57">
      <w:pPr>
        <w:rPr>
          <w:sz w:val="20"/>
          <w:szCs w:val="20"/>
          <w:lang w:val="ru-RU"/>
        </w:rPr>
      </w:pPr>
    </w:p>
    <w:p w:rsidR="00DF7C57" w:rsidRPr="00DF7C57" w:rsidRDefault="00DF7C57" w:rsidP="00DF7C57">
      <w:pPr>
        <w:rPr>
          <w:lang w:val="ru-RU"/>
        </w:rPr>
        <w:sectPr w:rsidR="00DF7C57" w:rsidRPr="00DF7C57">
          <w:type w:val="continuous"/>
          <w:pgSz w:w="11920" w:h="16841"/>
          <w:pgMar w:top="890" w:right="571" w:bottom="1440" w:left="1140" w:header="0" w:footer="0" w:gutter="0"/>
          <w:cols w:num="2" w:space="720" w:equalWidth="0">
            <w:col w:w="6520" w:space="720"/>
            <w:col w:w="2960"/>
          </w:cols>
        </w:sectPr>
      </w:pPr>
    </w:p>
    <w:p w:rsidR="00DF7C57" w:rsidRPr="00DF7C57" w:rsidRDefault="00DF7C57" w:rsidP="00DF7C57">
      <w:pPr>
        <w:ind w:right="-319"/>
        <w:jc w:val="center"/>
        <w:rPr>
          <w:sz w:val="20"/>
          <w:szCs w:val="20"/>
          <w:lang w:val="ru-RU"/>
        </w:rPr>
      </w:pPr>
    </w:p>
    <w:p w:rsidR="00DF7C57" w:rsidRPr="00DF7C57" w:rsidRDefault="00DF7C57" w:rsidP="00DF7C57">
      <w:pPr>
        <w:spacing w:line="200" w:lineRule="exact"/>
        <w:rPr>
          <w:sz w:val="20"/>
          <w:szCs w:val="20"/>
          <w:lang w:val="ru-RU"/>
        </w:rPr>
      </w:pPr>
    </w:p>
    <w:p w:rsidR="00DF7C57" w:rsidRPr="00DF7C57" w:rsidRDefault="00DF7C57" w:rsidP="00DF7C57">
      <w:pPr>
        <w:spacing w:line="395" w:lineRule="exact"/>
        <w:rPr>
          <w:sz w:val="20"/>
          <w:szCs w:val="20"/>
          <w:lang w:val="ru-RU"/>
        </w:rPr>
      </w:pPr>
    </w:p>
    <w:p w:rsidR="00DF7C57" w:rsidRPr="00DF7C57" w:rsidRDefault="00DF7C57" w:rsidP="00DF7C57">
      <w:pPr>
        <w:ind w:left="9900"/>
        <w:rPr>
          <w:sz w:val="20"/>
          <w:szCs w:val="20"/>
          <w:lang w:val="ru-RU"/>
        </w:rPr>
      </w:pPr>
      <w:r w:rsidRPr="00DF7C57">
        <w:rPr>
          <w:lang w:val="ru-RU"/>
        </w:rPr>
        <w:t>Приложение №1</w:t>
      </w:r>
    </w:p>
    <w:p w:rsidR="00DF7C57" w:rsidRPr="00DF7C57" w:rsidRDefault="00DF7C57" w:rsidP="00DF7C57">
      <w:pPr>
        <w:spacing w:line="61" w:lineRule="exact"/>
        <w:rPr>
          <w:sz w:val="20"/>
          <w:szCs w:val="20"/>
          <w:lang w:val="ru-RU"/>
        </w:rPr>
      </w:pPr>
    </w:p>
    <w:p w:rsidR="00DF7C57" w:rsidRPr="00DF7C57" w:rsidRDefault="00DF7C57" w:rsidP="00DF7C57">
      <w:pPr>
        <w:ind w:left="9900"/>
        <w:rPr>
          <w:sz w:val="20"/>
          <w:szCs w:val="20"/>
          <w:lang w:val="ru-RU"/>
        </w:rPr>
      </w:pPr>
      <w:r w:rsidRPr="00DF7C57">
        <w:rPr>
          <w:lang w:val="ru-RU"/>
        </w:rPr>
        <w:t xml:space="preserve">к постановлению администрации </w:t>
      </w:r>
      <w:proofErr w:type="spellStart"/>
      <w:r w:rsidR="00BF05D4">
        <w:rPr>
          <w:lang w:val="ru-RU"/>
        </w:rPr>
        <w:t>Пшеничненского</w:t>
      </w:r>
      <w:proofErr w:type="spellEnd"/>
    </w:p>
    <w:p w:rsidR="00DF7C57" w:rsidRPr="00DF7C57" w:rsidRDefault="00DF7C57" w:rsidP="00DF7C57">
      <w:pPr>
        <w:spacing w:line="66" w:lineRule="exact"/>
        <w:rPr>
          <w:sz w:val="20"/>
          <w:szCs w:val="20"/>
          <w:lang w:val="ru-RU"/>
        </w:rPr>
      </w:pPr>
    </w:p>
    <w:p w:rsidR="00DF7C57" w:rsidRPr="00DF7C57" w:rsidRDefault="00DF7C57" w:rsidP="00DF7C57">
      <w:pPr>
        <w:ind w:left="9900"/>
        <w:rPr>
          <w:sz w:val="20"/>
          <w:szCs w:val="20"/>
          <w:lang w:val="ru-RU"/>
        </w:rPr>
      </w:pPr>
      <w:r w:rsidRPr="00DF7C57">
        <w:rPr>
          <w:lang w:val="ru-RU"/>
        </w:rPr>
        <w:t xml:space="preserve">сельского поселения </w:t>
      </w:r>
      <w:r w:rsidR="00BF05D4">
        <w:rPr>
          <w:lang w:val="ru-RU"/>
        </w:rPr>
        <w:t>Нижнегорского</w:t>
      </w:r>
      <w:r w:rsidRPr="00DF7C57">
        <w:rPr>
          <w:lang w:val="ru-RU"/>
        </w:rPr>
        <w:t xml:space="preserve"> района</w:t>
      </w:r>
    </w:p>
    <w:p w:rsidR="00DF7C57" w:rsidRPr="00DF7C57" w:rsidRDefault="00DF7C57" w:rsidP="00DF7C57">
      <w:pPr>
        <w:spacing w:line="61" w:lineRule="exact"/>
        <w:rPr>
          <w:sz w:val="20"/>
          <w:szCs w:val="20"/>
          <w:lang w:val="ru-RU"/>
        </w:rPr>
      </w:pPr>
    </w:p>
    <w:p w:rsidR="00DF7C57" w:rsidRPr="00DF7C57" w:rsidRDefault="00DF7C57" w:rsidP="00DF7C57">
      <w:pPr>
        <w:ind w:left="9900"/>
        <w:rPr>
          <w:sz w:val="20"/>
          <w:szCs w:val="20"/>
          <w:lang w:val="ru-RU"/>
        </w:rPr>
      </w:pPr>
      <w:r w:rsidRPr="00DF7C57">
        <w:rPr>
          <w:lang w:val="ru-RU"/>
        </w:rPr>
        <w:t>Респ</w:t>
      </w:r>
      <w:r w:rsidR="005B0E2A">
        <w:rPr>
          <w:lang w:val="ru-RU"/>
        </w:rPr>
        <w:t>ублики Крым от 2</w:t>
      </w:r>
      <w:r w:rsidR="00EC4E4C">
        <w:rPr>
          <w:lang w:val="ru-RU"/>
        </w:rPr>
        <w:t>8</w:t>
      </w:r>
      <w:r w:rsidR="005B0E2A">
        <w:rPr>
          <w:lang w:val="ru-RU"/>
        </w:rPr>
        <w:t>.0</w:t>
      </w:r>
      <w:r w:rsidR="00CA50B4">
        <w:rPr>
          <w:lang w:val="ru-RU"/>
        </w:rPr>
        <w:t>4</w:t>
      </w:r>
      <w:r w:rsidR="00C338FB">
        <w:rPr>
          <w:lang w:val="ru-RU"/>
        </w:rPr>
        <w:t>.202</w:t>
      </w:r>
      <w:r w:rsidR="00CA50B4">
        <w:rPr>
          <w:lang w:val="ru-RU"/>
        </w:rPr>
        <w:t>2</w:t>
      </w:r>
      <w:r w:rsidR="00C338FB">
        <w:rPr>
          <w:lang w:val="ru-RU"/>
        </w:rPr>
        <w:t xml:space="preserve">г. № </w:t>
      </w:r>
      <w:r w:rsidR="00CA50B4">
        <w:rPr>
          <w:lang w:val="ru-RU"/>
        </w:rPr>
        <w:t>67</w:t>
      </w:r>
    </w:p>
    <w:p w:rsidR="00DF7C57" w:rsidRPr="00DF7C57" w:rsidRDefault="001A021D" w:rsidP="00DF7C57">
      <w:pPr>
        <w:spacing w:line="20" w:lineRule="exact"/>
        <w:rPr>
          <w:sz w:val="20"/>
          <w:szCs w:val="20"/>
          <w:lang w:val="ru-RU"/>
        </w:rPr>
      </w:pPr>
      <w:r w:rsidRPr="001A021D">
        <w:rPr>
          <w:noProof/>
          <w:lang w:val="ru-RU" w:eastAsia="ru-RU"/>
        </w:rPr>
        <w:pict>
          <v:line id="Shape 1" o:spid="_x0000_s1026" style="position:absolute;z-index:251654656;visibility:visible;mso-wrap-distance-left:0;mso-wrap-distance-right:0" from="593.35pt,-.85pt" to="645.55pt,-.85pt" o:allowincell="f" strokeweight=".48pt"/>
        </w:pict>
      </w:r>
      <w:r w:rsidRPr="001A021D">
        <w:rPr>
          <w:noProof/>
          <w:lang w:val="ru-RU" w:eastAsia="ru-RU"/>
        </w:rPr>
        <w:pict>
          <v:line id="Shape 2" o:spid="_x0000_s1027" style="position:absolute;z-index:251655680;visibility:visible;mso-wrap-distance-left:0;mso-wrap-distance-right:0" from="664.9pt,-.85pt" to="678.55pt,-.85pt" o:allowincell="f" strokeweight=".48pt"/>
        </w:pict>
      </w:r>
    </w:p>
    <w:p w:rsidR="00DF7C57" w:rsidRPr="00DF7C57" w:rsidRDefault="00DF7C57" w:rsidP="00DF7C57">
      <w:pPr>
        <w:spacing w:line="53" w:lineRule="exact"/>
        <w:rPr>
          <w:sz w:val="20"/>
          <w:szCs w:val="20"/>
          <w:lang w:val="ru-RU"/>
        </w:rPr>
      </w:pPr>
    </w:p>
    <w:p w:rsidR="00DF7C57" w:rsidRPr="00DF7C57" w:rsidRDefault="00DF7C57" w:rsidP="00DF7C57">
      <w:pPr>
        <w:ind w:right="-319"/>
        <w:jc w:val="center"/>
        <w:rPr>
          <w:sz w:val="20"/>
          <w:szCs w:val="20"/>
          <w:lang w:val="ru-RU"/>
        </w:rPr>
      </w:pPr>
      <w:r w:rsidRPr="00DF7C57">
        <w:rPr>
          <w:b/>
          <w:bCs/>
          <w:color w:val="3B3B3B"/>
          <w:lang w:val="ru-RU"/>
        </w:rPr>
        <w:t>ПЛАН МЕРОПРИЯТИЙ</w:t>
      </w:r>
    </w:p>
    <w:p w:rsidR="00DF7C57" w:rsidRPr="00DF7C57" w:rsidRDefault="00DF7C57" w:rsidP="00DF7C57">
      <w:pPr>
        <w:spacing w:line="49" w:lineRule="exact"/>
        <w:rPr>
          <w:sz w:val="20"/>
          <w:szCs w:val="20"/>
          <w:lang w:val="ru-RU"/>
        </w:rPr>
      </w:pPr>
    </w:p>
    <w:p w:rsidR="00DF7C57" w:rsidRPr="00DF7C57" w:rsidRDefault="00DF7C57" w:rsidP="00DF7C57">
      <w:pPr>
        <w:spacing w:line="262" w:lineRule="auto"/>
        <w:ind w:left="1760" w:right="340" w:hanging="1228"/>
        <w:rPr>
          <w:sz w:val="20"/>
          <w:szCs w:val="20"/>
          <w:lang w:val="ru-RU"/>
        </w:rPr>
      </w:pPr>
      <w:r w:rsidRPr="00DF7C57">
        <w:rPr>
          <w:b/>
          <w:bCs/>
          <w:color w:val="3B3B3B"/>
          <w:lang w:val="ru-RU"/>
        </w:rPr>
        <w:t xml:space="preserve">по реализации на территории муниципального образования </w:t>
      </w:r>
      <w:proofErr w:type="spellStart"/>
      <w:r w:rsidR="00C338FB">
        <w:rPr>
          <w:b/>
          <w:bCs/>
          <w:color w:val="3B3B3B"/>
          <w:lang w:val="ru-RU"/>
        </w:rPr>
        <w:t>Новогригорьевское</w:t>
      </w:r>
      <w:proofErr w:type="spellEnd"/>
      <w:r w:rsidRPr="00DF7C57">
        <w:rPr>
          <w:b/>
          <w:bCs/>
          <w:color w:val="3B3B3B"/>
          <w:lang w:val="ru-RU"/>
        </w:rPr>
        <w:t xml:space="preserve"> сельское поселение </w:t>
      </w:r>
      <w:r w:rsidR="00BF05D4">
        <w:rPr>
          <w:b/>
          <w:bCs/>
          <w:color w:val="3B3B3B"/>
          <w:lang w:val="ru-RU"/>
        </w:rPr>
        <w:t>Нижнегорского</w:t>
      </w:r>
      <w:r w:rsidRPr="00DF7C57">
        <w:rPr>
          <w:b/>
          <w:bCs/>
          <w:color w:val="3B3B3B"/>
          <w:lang w:val="ru-RU"/>
        </w:rPr>
        <w:t xml:space="preserve"> района Республики Крым в 2020-2021 годах Стратегии государственной национальной политики Российской Федерации на период до 2025 года</w:t>
      </w:r>
    </w:p>
    <w:p w:rsidR="00DF7C57" w:rsidRPr="00DF7C57" w:rsidRDefault="00DF7C57" w:rsidP="00DF7C57">
      <w:pPr>
        <w:spacing w:line="3" w:lineRule="exact"/>
        <w:rPr>
          <w:sz w:val="20"/>
          <w:szCs w:val="20"/>
          <w:lang w:val="ru-RU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380"/>
        <w:gridCol w:w="740"/>
        <w:gridCol w:w="560"/>
        <w:gridCol w:w="500"/>
        <w:gridCol w:w="540"/>
        <w:gridCol w:w="120"/>
        <w:gridCol w:w="100"/>
        <w:gridCol w:w="1280"/>
        <w:gridCol w:w="1520"/>
        <w:gridCol w:w="940"/>
        <w:gridCol w:w="1000"/>
        <w:gridCol w:w="160"/>
        <w:gridCol w:w="2120"/>
        <w:gridCol w:w="1540"/>
        <w:gridCol w:w="980"/>
        <w:gridCol w:w="1580"/>
        <w:gridCol w:w="30"/>
      </w:tblGrid>
      <w:tr w:rsidR="00DF7C57" w:rsidRPr="00BC0312" w:rsidTr="00DF7C57">
        <w:trPr>
          <w:trHeight w:val="3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B3B3B"/>
                <w:w w:val="99"/>
              </w:rPr>
              <w:t>Индикаторы</w:t>
            </w:r>
            <w:proofErr w:type="spellEnd"/>
          </w:p>
        </w:tc>
        <w:tc>
          <w:tcPr>
            <w:tcW w:w="0" w:type="dxa"/>
            <w:vAlign w:val="bottom"/>
          </w:tcPr>
          <w:p w:rsidR="00DF7C57" w:rsidRPr="00BC0312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BC0312" w:rsidTr="00DF7C57">
        <w:trPr>
          <w:trHeight w:val="29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B3B3B"/>
                <w:w w:val="99"/>
              </w:rPr>
              <w:t>№</w:t>
            </w:r>
          </w:p>
        </w:tc>
        <w:tc>
          <w:tcPr>
            <w:tcW w:w="380" w:type="dxa"/>
            <w:vAlign w:val="bottom"/>
          </w:tcPr>
          <w:p w:rsidR="00DF7C57" w:rsidRPr="00BC0312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DF7C57" w:rsidRPr="00954C9C" w:rsidRDefault="00DF7C57" w:rsidP="00954C9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color w:val="3B3B3B"/>
              </w:rPr>
              <w:t>Наименовани</w:t>
            </w:r>
            <w:proofErr w:type="spellEnd"/>
            <w:r w:rsidR="00954C9C">
              <w:rPr>
                <w:b/>
                <w:bCs/>
                <w:color w:val="3B3B3B"/>
                <w:lang w:val="ru-RU"/>
              </w:rPr>
              <w:t>е</w:t>
            </w:r>
          </w:p>
        </w:tc>
        <w:tc>
          <w:tcPr>
            <w:tcW w:w="540" w:type="dxa"/>
            <w:vAlign w:val="bottom"/>
          </w:tcPr>
          <w:p w:rsidR="00DF7C57" w:rsidRPr="00BC0312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F7C57" w:rsidRPr="00BC0312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B3B3B"/>
              </w:rPr>
              <w:t>Сроки</w:t>
            </w:r>
            <w:proofErr w:type="spellEnd"/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7C57" w:rsidRPr="00954C9C" w:rsidRDefault="00954C9C" w:rsidP="00954C9C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3B3B3B"/>
                <w:lang w:val="ru-RU"/>
              </w:rPr>
              <w:t xml:space="preserve">  </w:t>
            </w:r>
            <w:proofErr w:type="spellStart"/>
            <w:r w:rsidR="00DF7C57">
              <w:rPr>
                <w:b/>
                <w:bCs/>
                <w:color w:val="3B3B3B"/>
              </w:rPr>
              <w:t>Ответственн</w:t>
            </w:r>
            <w:r>
              <w:rPr>
                <w:b/>
                <w:bCs/>
                <w:color w:val="3B3B3B"/>
                <w:lang w:val="ru-RU"/>
              </w:rPr>
              <w:t>ые</w:t>
            </w:r>
            <w:proofErr w:type="spellEnd"/>
          </w:p>
        </w:tc>
        <w:tc>
          <w:tcPr>
            <w:tcW w:w="4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B3B3B"/>
                <w:w w:val="99"/>
              </w:rPr>
              <w:t>Основные</w:t>
            </w:r>
            <w:proofErr w:type="spellEnd"/>
            <w:r>
              <w:rPr>
                <w:b/>
                <w:bCs/>
                <w:color w:val="3B3B3B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color w:val="3B3B3B"/>
                <w:w w:val="99"/>
              </w:rPr>
              <w:t>направления</w:t>
            </w:r>
            <w:proofErr w:type="spellEnd"/>
            <w:r>
              <w:rPr>
                <w:b/>
                <w:bCs/>
                <w:color w:val="3B3B3B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color w:val="3B3B3B"/>
                <w:w w:val="99"/>
              </w:rPr>
              <w:t>государственной</w:t>
            </w:r>
            <w:proofErr w:type="spellEnd"/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B3B3B"/>
              </w:rPr>
              <w:t>(</w:t>
            </w:r>
            <w:proofErr w:type="spellStart"/>
            <w:r>
              <w:rPr>
                <w:b/>
                <w:bCs/>
                <w:color w:val="3B3B3B"/>
              </w:rPr>
              <w:t>количественные</w:t>
            </w:r>
            <w:proofErr w:type="spellEnd"/>
            <w:r>
              <w:rPr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b/>
                <w:bCs/>
                <w:color w:val="3B3B3B"/>
              </w:rPr>
              <w:t>или</w:t>
            </w:r>
            <w:proofErr w:type="spellEnd"/>
          </w:p>
        </w:tc>
        <w:tc>
          <w:tcPr>
            <w:tcW w:w="0" w:type="dxa"/>
            <w:vAlign w:val="bottom"/>
          </w:tcPr>
          <w:p w:rsidR="00DF7C57" w:rsidRPr="00BC0312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BC0312" w:rsidTr="00DF7C57">
        <w:trPr>
          <w:trHeight w:val="14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B3B3B"/>
              </w:rPr>
              <w:t>исполне</w:t>
            </w:r>
            <w:proofErr w:type="spellEnd"/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B3B3B"/>
                <w:w w:val="99"/>
              </w:rPr>
              <w:t>качественные</w:t>
            </w:r>
            <w:proofErr w:type="spellEnd"/>
            <w:r>
              <w:rPr>
                <w:b/>
                <w:bCs/>
                <w:color w:val="3B3B3B"/>
                <w:w w:val="99"/>
              </w:rPr>
              <w:t xml:space="preserve">) </w:t>
            </w:r>
            <w:proofErr w:type="spellStart"/>
            <w:r>
              <w:rPr>
                <w:b/>
                <w:bCs/>
                <w:color w:val="3B3B3B"/>
                <w:w w:val="99"/>
              </w:rPr>
              <w:t>для</w:t>
            </w:r>
            <w:proofErr w:type="spellEnd"/>
          </w:p>
        </w:tc>
        <w:tc>
          <w:tcPr>
            <w:tcW w:w="0" w:type="dxa"/>
            <w:vAlign w:val="bottom"/>
          </w:tcPr>
          <w:p w:rsidR="00DF7C57" w:rsidRPr="00BC0312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BC0312" w:rsidTr="00DF7C57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B3B3B"/>
              </w:rPr>
              <w:t>п/п</w:t>
            </w:r>
          </w:p>
        </w:tc>
        <w:tc>
          <w:tcPr>
            <w:tcW w:w="38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DF7C57" w:rsidRPr="00954C9C" w:rsidRDefault="00DF7C57" w:rsidP="00DF7C57">
            <w:pPr>
              <w:ind w:left="440"/>
              <w:rPr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F7C57" w:rsidRPr="00954C9C" w:rsidRDefault="00DF7C57" w:rsidP="00DF7C57">
            <w:pPr>
              <w:ind w:left="680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ind w:right="109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B3B3B"/>
                <w:w w:val="99"/>
              </w:rPr>
              <w:t>национальной</w:t>
            </w:r>
            <w:proofErr w:type="spellEnd"/>
            <w:r>
              <w:rPr>
                <w:b/>
                <w:bCs/>
                <w:color w:val="3B3B3B"/>
                <w:w w:val="99"/>
              </w:rPr>
              <w:t xml:space="preserve"> </w:t>
            </w:r>
            <w:proofErr w:type="spellStart"/>
            <w:r>
              <w:rPr>
                <w:b/>
                <w:bCs/>
                <w:color w:val="3B3B3B"/>
                <w:w w:val="99"/>
              </w:rPr>
              <w:t>политики</w:t>
            </w:r>
            <w:proofErr w:type="spellEnd"/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7C57" w:rsidRPr="00BC0312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BC0312" w:rsidTr="00DF7C57">
        <w:trPr>
          <w:trHeight w:val="14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B3B3B"/>
              </w:rPr>
              <w:t>ния</w:t>
            </w:r>
            <w:proofErr w:type="spellEnd"/>
          </w:p>
        </w:tc>
        <w:tc>
          <w:tcPr>
            <w:tcW w:w="1520" w:type="dxa"/>
            <w:vMerge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B3B3B"/>
              </w:rPr>
              <w:t>контроля</w:t>
            </w:r>
            <w:proofErr w:type="spellEnd"/>
            <w:r>
              <w:rPr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b/>
                <w:bCs/>
                <w:color w:val="3B3B3B"/>
              </w:rPr>
              <w:t>исполнения</w:t>
            </w:r>
            <w:proofErr w:type="spellEnd"/>
          </w:p>
        </w:tc>
        <w:tc>
          <w:tcPr>
            <w:tcW w:w="0" w:type="dxa"/>
            <w:vAlign w:val="bottom"/>
          </w:tcPr>
          <w:p w:rsidR="00DF7C57" w:rsidRPr="00BC0312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BC0312" w:rsidTr="00DF7C57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DF7C57" w:rsidRPr="00BC0312" w:rsidRDefault="00DF7C57" w:rsidP="00954C9C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B3B3B"/>
              </w:rPr>
              <w:t>мероприятия</w:t>
            </w:r>
            <w:proofErr w:type="spellEnd"/>
          </w:p>
        </w:tc>
        <w:tc>
          <w:tcPr>
            <w:tcW w:w="54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7C57" w:rsidRPr="00954C9C" w:rsidRDefault="00954C9C" w:rsidP="00954C9C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3B3B3B"/>
                <w:lang w:val="ru-RU"/>
              </w:rPr>
              <w:t xml:space="preserve">  </w:t>
            </w:r>
            <w:proofErr w:type="spellStart"/>
            <w:r w:rsidR="00DF7C57">
              <w:rPr>
                <w:b/>
                <w:bCs/>
                <w:color w:val="3B3B3B"/>
              </w:rPr>
              <w:t>исполнител</w:t>
            </w:r>
            <w:proofErr w:type="spellEnd"/>
            <w:r>
              <w:rPr>
                <w:b/>
                <w:bCs/>
                <w:color w:val="3B3B3B"/>
                <w:lang w:val="ru-RU"/>
              </w:rPr>
              <w:t>и</w:t>
            </w:r>
          </w:p>
        </w:tc>
        <w:tc>
          <w:tcPr>
            <w:tcW w:w="100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7C57" w:rsidRPr="00BC0312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BC0312" w:rsidTr="00DF7C57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B3B3B"/>
                <w:w w:val="99"/>
              </w:rPr>
              <w:t>мероприятия</w:t>
            </w:r>
            <w:proofErr w:type="spellEnd"/>
          </w:p>
        </w:tc>
        <w:tc>
          <w:tcPr>
            <w:tcW w:w="0" w:type="dxa"/>
            <w:vAlign w:val="bottom"/>
          </w:tcPr>
          <w:p w:rsidR="00DF7C57" w:rsidRPr="00BC0312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BC0312" w:rsidTr="00DF7C57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F7C57" w:rsidRPr="00954C9C" w:rsidRDefault="00DF7C57" w:rsidP="00DF7C57">
            <w:pPr>
              <w:ind w:left="680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7C57" w:rsidRPr="00BC0312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BC0312" w:rsidTr="00DF7C57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7C57" w:rsidRPr="00BC0312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BC0312" w:rsidTr="00DF7C57">
        <w:trPr>
          <w:trHeight w:val="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F7C57" w:rsidRPr="00BC0312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0D3844" w:rsidTr="00DF7C57">
        <w:trPr>
          <w:trHeight w:val="3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F7C57" w:rsidRPr="00BC0312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F7C57" w:rsidRPr="00BC0312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F7C57" w:rsidRPr="00BC0312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F7C57" w:rsidRPr="00BC0312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F7C57" w:rsidRPr="00BC0312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F7C57" w:rsidRPr="00BC0312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F7C57" w:rsidRPr="00BC0312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8"/>
            <w:vAlign w:val="bottom"/>
          </w:tcPr>
          <w:p w:rsidR="00DF7C57" w:rsidRPr="00DF7C57" w:rsidRDefault="00DF7C57" w:rsidP="00DF7C57">
            <w:pPr>
              <w:ind w:right="776"/>
              <w:jc w:val="right"/>
              <w:rPr>
                <w:sz w:val="20"/>
                <w:szCs w:val="20"/>
                <w:lang w:val="ru-RU"/>
              </w:rPr>
            </w:pPr>
            <w:smartTag w:uri="urn:schemas-microsoft-com:office:smarttags" w:element="place">
              <w:r>
                <w:rPr>
                  <w:b/>
                  <w:bCs/>
                  <w:color w:val="3B3B3B"/>
                  <w:w w:val="99"/>
                </w:rPr>
                <w:t>I</w:t>
              </w:r>
              <w:r w:rsidRPr="00DF7C57">
                <w:rPr>
                  <w:b/>
                  <w:bCs/>
                  <w:color w:val="3B3B3B"/>
                  <w:w w:val="99"/>
                  <w:lang w:val="ru-RU"/>
                </w:rPr>
                <w:t>.</w:t>
              </w:r>
            </w:smartTag>
            <w:r w:rsidRPr="00DF7C57">
              <w:rPr>
                <w:b/>
                <w:bCs/>
                <w:color w:val="3B3B3B"/>
                <w:w w:val="99"/>
                <w:lang w:val="ru-RU"/>
              </w:rPr>
              <w:t xml:space="preserve"> Обеспечение равноправия граждан и реализация их конституционных прав</w:t>
            </w:r>
          </w:p>
        </w:tc>
        <w:tc>
          <w:tcPr>
            <w:tcW w:w="980" w:type="dxa"/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DF7C57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DF7C57">
        <w:trPr>
          <w:trHeight w:val="1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DF7C57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DF7C57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DF7C57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lang w:val="ru-RU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Мониторинг</w:t>
            </w:r>
            <w:proofErr w:type="spellEnd"/>
          </w:p>
        </w:tc>
        <w:tc>
          <w:tcPr>
            <w:tcW w:w="560" w:type="dxa"/>
            <w:vAlign w:val="bottom"/>
          </w:tcPr>
          <w:p w:rsidR="00DF7C57" w:rsidRPr="00845741" w:rsidRDefault="00DF7C57" w:rsidP="00DF7C57"/>
        </w:tc>
        <w:tc>
          <w:tcPr>
            <w:tcW w:w="1040" w:type="dxa"/>
            <w:gridSpan w:val="2"/>
            <w:vMerge w:val="restart"/>
            <w:vAlign w:val="bottom"/>
          </w:tcPr>
          <w:p w:rsidR="00DF7C57" w:rsidRPr="00845741" w:rsidRDefault="00DF7C57" w:rsidP="00DF7C57">
            <w:pPr>
              <w:ind w:left="18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обращений</w:t>
            </w:r>
            <w:proofErr w:type="spellEnd"/>
          </w:p>
        </w:tc>
        <w:tc>
          <w:tcPr>
            <w:tcW w:w="120" w:type="dxa"/>
            <w:vAlign w:val="bottom"/>
          </w:tcPr>
          <w:p w:rsidR="00DF7C57" w:rsidRPr="00845741" w:rsidRDefault="00DF7C57" w:rsidP="00DF7C57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/>
        </w:tc>
        <w:tc>
          <w:tcPr>
            <w:tcW w:w="1520" w:type="dxa"/>
            <w:vAlign w:val="bottom"/>
          </w:tcPr>
          <w:p w:rsidR="00DF7C57" w:rsidRPr="00845741" w:rsidRDefault="00DF7C57" w:rsidP="00DF7C5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/>
        </w:tc>
        <w:tc>
          <w:tcPr>
            <w:tcW w:w="1000" w:type="dxa"/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w w:val="98"/>
                <w:sz w:val="16"/>
                <w:szCs w:val="16"/>
              </w:rPr>
              <w:t>Обеспечение</w:t>
            </w:r>
            <w:proofErr w:type="spellEnd"/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right="16"/>
              <w:jc w:val="right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равенства  прав  и  свобод  человека  и  гражданина</w:t>
            </w: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lang w:val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DF7C57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52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независимо</w:t>
            </w:r>
            <w:proofErr w:type="spellEnd"/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right="16"/>
              <w:jc w:val="right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от  расы,  национальности,  языка,  происхождения,</w:t>
            </w: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DF7C57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2840" w:type="dxa"/>
            <w:gridSpan w:val="6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граждан о фактах нарушений принципа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52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000" w:type="dxa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DF7C57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2840" w:type="dxa"/>
            <w:gridSpan w:val="6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C338FB">
            <w:pPr>
              <w:ind w:left="80"/>
              <w:rPr>
                <w:sz w:val="20"/>
                <w:szCs w:val="20"/>
                <w:lang w:val="ru-RU"/>
              </w:rPr>
            </w:pPr>
            <w:proofErr w:type="spellStart"/>
            <w:r w:rsidRPr="00845741">
              <w:rPr>
                <w:sz w:val="16"/>
                <w:szCs w:val="16"/>
              </w:rPr>
              <w:t>Администрация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="00C338FB" w:rsidRPr="00845741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</w:p>
        </w:tc>
        <w:tc>
          <w:tcPr>
            <w:tcW w:w="4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имущественного или должностного положения, места жительства,</w:t>
            </w: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845741" w:rsidTr="00DF7C57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8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74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56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DF7C57" w:rsidRPr="00845741" w:rsidRDefault="00DF7C57" w:rsidP="00C338FB">
            <w:pPr>
              <w:ind w:left="120" w:right="100" w:hanging="120"/>
              <w:rPr>
                <w:sz w:val="20"/>
                <w:szCs w:val="20"/>
              </w:rPr>
            </w:pPr>
            <w:proofErr w:type="spellStart"/>
            <w:r w:rsidRPr="00845741">
              <w:rPr>
                <w:w w:val="97"/>
                <w:sz w:val="16"/>
                <w:szCs w:val="16"/>
              </w:rPr>
              <w:t>равноправия</w:t>
            </w:r>
            <w:proofErr w:type="spellEnd"/>
          </w:p>
        </w:tc>
        <w:tc>
          <w:tcPr>
            <w:tcW w:w="12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DF7C57">
        <w:trPr>
          <w:trHeight w:val="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отношения</w:t>
            </w:r>
            <w:proofErr w:type="spellEnd"/>
          </w:p>
        </w:tc>
        <w:tc>
          <w:tcPr>
            <w:tcW w:w="160" w:type="dxa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</w:rPr>
            </w:pPr>
            <w:r w:rsidRPr="00845741">
              <w:rPr>
                <w:w w:val="76"/>
                <w:sz w:val="16"/>
                <w:szCs w:val="16"/>
              </w:rPr>
              <w:t>к</w:t>
            </w:r>
          </w:p>
        </w:tc>
        <w:tc>
          <w:tcPr>
            <w:tcW w:w="2120" w:type="dxa"/>
            <w:vMerge w:val="restart"/>
            <w:vAlign w:val="bottom"/>
          </w:tcPr>
          <w:p w:rsidR="00DF7C57" w:rsidRPr="00845741" w:rsidRDefault="00DF7C57" w:rsidP="00DF7C57">
            <w:pPr>
              <w:ind w:left="24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религии,убеждений</w:t>
            </w:r>
            <w:proofErr w:type="spellEnd"/>
            <w:r w:rsidRPr="00845741">
              <w:rPr>
                <w:sz w:val="16"/>
                <w:szCs w:val="16"/>
              </w:rPr>
              <w:t>,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right="16"/>
              <w:jc w:val="right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принадлежностик</w:t>
            </w:r>
            <w:proofErr w:type="spellEnd"/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DF7C57">
        <w:trPr>
          <w:trHeight w:val="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FB3AF1">
            <w:pPr>
              <w:ind w:right="6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сельского</w:t>
            </w:r>
            <w:proofErr w:type="spellEnd"/>
          </w:p>
        </w:tc>
        <w:tc>
          <w:tcPr>
            <w:tcW w:w="100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DF7C57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граждан</w:t>
            </w:r>
            <w:proofErr w:type="spellEnd"/>
            <w:r w:rsidRPr="00845741">
              <w:rPr>
                <w:sz w:val="16"/>
                <w:szCs w:val="16"/>
              </w:rPr>
              <w:t xml:space="preserve">    </w:t>
            </w:r>
            <w:proofErr w:type="spellStart"/>
            <w:r w:rsidRPr="00845741">
              <w:rPr>
                <w:sz w:val="16"/>
                <w:szCs w:val="16"/>
              </w:rPr>
              <w:t>независимо</w:t>
            </w:r>
            <w:proofErr w:type="spellEnd"/>
          </w:p>
        </w:tc>
        <w:tc>
          <w:tcPr>
            <w:tcW w:w="500" w:type="dxa"/>
            <w:vMerge w:val="restart"/>
            <w:vAlign w:val="bottom"/>
          </w:tcPr>
          <w:p w:rsidR="00DF7C57" w:rsidRPr="00845741" w:rsidRDefault="00DF7C57" w:rsidP="00DF7C57">
            <w:pPr>
              <w:ind w:left="18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от</w:t>
            </w:r>
            <w:proofErr w:type="spellEnd"/>
          </w:p>
        </w:tc>
        <w:tc>
          <w:tcPr>
            <w:tcW w:w="540" w:type="dxa"/>
            <w:vMerge w:val="restart"/>
            <w:vAlign w:val="bottom"/>
          </w:tcPr>
          <w:p w:rsidR="00DF7C57" w:rsidRPr="00845741" w:rsidRDefault="00DF7C57" w:rsidP="00DF7C57">
            <w:pPr>
              <w:ind w:right="80"/>
              <w:jc w:val="right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расы</w:t>
            </w:r>
            <w:proofErr w:type="spellEnd"/>
          </w:p>
        </w:tc>
        <w:tc>
          <w:tcPr>
            <w:tcW w:w="120" w:type="dxa"/>
            <w:vMerge w:val="restart"/>
            <w:vAlign w:val="bottom"/>
          </w:tcPr>
          <w:p w:rsidR="00DF7C57" w:rsidRPr="00845741" w:rsidRDefault="00DF7C57" w:rsidP="00DF7C57">
            <w:pPr>
              <w:jc w:val="right"/>
              <w:rPr>
                <w:sz w:val="20"/>
                <w:szCs w:val="20"/>
              </w:rPr>
            </w:pPr>
            <w:r w:rsidRPr="00845741">
              <w:rPr>
                <w:sz w:val="16"/>
                <w:szCs w:val="16"/>
              </w:rPr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Merge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0D3844" w:rsidTr="00DF7C57">
        <w:trPr>
          <w:trHeight w:val="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 xml:space="preserve">общественным объединениям, а также других обстоятельств </w:t>
            </w:r>
            <w:proofErr w:type="gramStart"/>
            <w:r w:rsidRPr="00845741">
              <w:rPr>
                <w:sz w:val="16"/>
                <w:szCs w:val="16"/>
                <w:lang w:val="ru-RU"/>
              </w:rPr>
              <w:t>при</w:t>
            </w:r>
            <w:proofErr w:type="gramEnd"/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845741" w:rsidTr="00DF7C57">
        <w:trPr>
          <w:trHeight w:val="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50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54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16"/>
                <w:szCs w:val="16"/>
                <w:lang w:val="ru-RU"/>
              </w:rPr>
            </w:pPr>
            <w:proofErr w:type="spellStart"/>
            <w:r w:rsidRPr="00845741">
              <w:rPr>
                <w:sz w:val="16"/>
                <w:szCs w:val="16"/>
              </w:rPr>
              <w:t>поселения</w:t>
            </w:r>
            <w:proofErr w:type="spellEnd"/>
            <w:r w:rsidRPr="00845741">
              <w:rPr>
                <w:sz w:val="16"/>
                <w:szCs w:val="16"/>
              </w:rPr>
              <w:t>;</w:t>
            </w:r>
          </w:p>
          <w:p w:rsidR="006B52C3" w:rsidRPr="00845741" w:rsidRDefault="006B52C3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DF7C57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gridSpan w:val="5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национальностей</w:t>
            </w:r>
            <w:proofErr w:type="spellEnd"/>
            <w:r w:rsidRPr="00845741">
              <w:rPr>
                <w:sz w:val="16"/>
                <w:szCs w:val="16"/>
              </w:rPr>
              <w:t xml:space="preserve">,  </w:t>
            </w:r>
            <w:proofErr w:type="spellStart"/>
            <w:r w:rsidRPr="00845741">
              <w:rPr>
                <w:sz w:val="16"/>
                <w:szCs w:val="16"/>
              </w:rPr>
              <w:t>языка</w:t>
            </w:r>
            <w:proofErr w:type="spellEnd"/>
            <w:r w:rsidRPr="00845741">
              <w:rPr>
                <w:sz w:val="16"/>
                <w:szCs w:val="16"/>
              </w:rPr>
              <w:t xml:space="preserve">,  </w:t>
            </w:r>
            <w:proofErr w:type="spellStart"/>
            <w:r w:rsidRPr="00845741">
              <w:rPr>
                <w:sz w:val="16"/>
                <w:szCs w:val="16"/>
              </w:rPr>
              <w:t>отношения</w:t>
            </w:r>
            <w:proofErr w:type="spellEnd"/>
          </w:p>
        </w:tc>
        <w:tc>
          <w:tcPr>
            <w:tcW w:w="120" w:type="dxa"/>
            <w:vMerge w:val="restart"/>
            <w:vAlign w:val="bottom"/>
          </w:tcPr>
          <w:p w:rsidR="00DF7C57" w:rsidRPr="00845741" w:rsidRDefault="00DF7C57" w:rsidP="00DF7C57">
            <w:pPr>
              <w:jc w:val="right"/>
              <w:rPr>
                <w:sz w:val="20"/>
                <w:szCs w:val="20"/>
              </w:rPr>
            </w:pPr>
            <w:r w:rsidRPr="00845741">
              <w:rPr>
                <w:sz w:val="16"/>
                <w:szCs w:val="16"/>
              </w:rPr>
              <w:t>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Количество</w:t>
            </w:r>
            <w:proofErr w:type="spellEnd"/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jc w:val="right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обращений</w:t>
            </w:r>
            <w:proofErr w:type="spellEnd"/>
            <w:r w:rsidRPr="00845741">
              <w:rPr>
                <w:sz w:val="16"/>
                <w:szCs w:val="16"/>
              </w:rPr>
              <w:t xml:space="preserve">  </w:t>
            </w:r>
            <w:proofErr w:type="spellStart"/>
            <w:r w:rsidRPr="00845741">
              <w:rPr>
                <w:sz w:val="16"/>
                <w:szCs w:val="16"/>
              </w:rPr>
              <w:t>граждан</w:t>
            </w:r>
            <w:proofErr w:type="spellEnd"/>
            <w:r w:rsidRPr="00845741">
              <w:rPr>
                <w:sz w:val="16"/>
                <w:szCs w:val="16"/>
              </w:rPr>
              <w:t>;</w:t>
            </w: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0D3844" w:rsidTr="00DF7C57">
        <w:trPr>
          <w:trHeight w:val="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gridSpan w:val="5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6B52C3" w:rsidP="00DF7C57">
            <w:pPr>
              <w:ind w:left="100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п</w:t>
            </w:r>
            <w:r w:rsidR="00DF7C57" w:rsidRPr="00845741">
              <w:rPr>
                <w:sz w:val="16"/>
                <w:szCs w:val="16"/>
                <w:lang w:val="ru-RU"/>
              </w:rPr>
              <w:t xml:space="preserve">риеме  на  работу,  замещении  должностей  </w:t>
            </w:r>
            <w:proofErr w:type="gramStart"/>
            <w:r w:rsidR="00DF7C57" w:rsidRPr="00845741">
              <w:rPr>
                <w:sz w:val="16"/>
                <w:szCs w:val="16"/>
                <w:lang w:val="ru-RU"/>
              </w:rPr>
              <w:t>государственной</w:t>
            </w:r>
            <w:proofErr w:type="gramEnd"/>
            <w:r w:rsidR="00DF7C57" w:rsidRPr="00845741">
              <w:rPr>
                <w:sz w:val="16"/>
                <w:szCs w:val="16"/>
                <w:lang w:val="ru-RU"/>
              </w:rPr>
              <w:t xml:space="preserve">  и</w:t>
            </w:r>
          </w:p>
        </w:tc>
        <w:tc>
          <w:tcPr>
            <w:tcW w:w="98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DF7C57">
        <w:trPr>
          <w:trHeight w:val="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720" w:type="dxa"/>
            <w:gridSpan w:val="5"/>
            <w:vMerge/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vMerge/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980" w:type="dxa"/>
            <w:vMerge/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845741" w:rsidTr="00DF7C57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840" w:type="dxa"/>
            <w:gridSpan w:val="6"/>
            <w:vMerge w:val="restart"/>
            <w:vAlign w:val="bottom"/>
          </w:tcPr>
          <w:p w:rsidR="00DF7C57" w:rsidRPr="00845741" w:rsidRDefault="00DF7C57" w:rsidP="00DF7C57">
            <w:pPr>
              <w:spacing w:line="177" w:lineRule="exact"/>
              <w:ind w:left="8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религии</w:t>
            </w:r>
            <w:proofErr w:type="spellEnd"/>
            <w:r w:rsidRPr="00845741">
              <w:rPr>
                <w:sz w:val="16"/>
                <w:szCs w:val="16"/>
              </w:rPr>
              <w:t xml:space="preserve">, </w:t>
            </w:r>
            <w:proofErr w:type="spellStart"/>
            <w:r w:rsidRPr="00845741">
              <w:rPr>
                <w:sz w:val="16"/>
                <w:szCs w:val="16"/>
              </w:rPr>
              <w:t>убеждений</w:t>
            </w:r>
            <w:proofErr w:type="spellEnd"/>
            <w:r w:rsidRPr="00845741">
              <w:rPr>
                <w:sz w:val="16"/>
                <w:szCs w:val="16"/>
              </w:rPr>
              <w:t xml:space="preserve">, </w:t>
            </w:r>
            <w:proofErr w:type="spellStart"/>
            <w:r w:rsidRPr="00845741">
              <w:rPr>
                <w:sz w:val="16"/>
                <w:szCs w:val="16"/>
              </w:rPr>
              <w:t>принадлежности</w:t>
            </w:r>
            <w:proofErr w:type="spellEnd"/>
            <w:r w:rsidRPr="00845741">
              <w:rPr>
                <w:sz w:val="16"/>
                <w:szCs w:val="16"/>
              </w:rPr>
              <w:t xml:space="preserve"> 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72073E" w:rsidRDefault="0072073E" w:rsidP="00DF7C57">
            <w:pPr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ежегодно</w:t>
            </w:r>
          </w:p>
        </w:tc>
        <w:tc>
          <w:tcPr>
            <w:tcW w:w="1520" w:type="dxa"/>
            <w:vMerge/>
            <w:vAlign w:val="bottom"/>
          </w:tcPr>
          <w:p w:rsidR="00DF7C57" w:rsidRPr="00845741" w:rsidRDefault="00DF7C57" w:rsidP="00DF7C57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right="240"/>
              <w:jc w:val="right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наличие</w:t>
            </w:r>
            <w:proofErr w:type="spellEnd"/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0D3844" w:rsidTr="00DF7C57">
        <w:trPr>
          <w:trHeight w:val="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gridSpan w:val="6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 xml:space="preserve">муниципальной   службы,   </w:t>
            </w:r>
            <w:proofErr w:type="gramStart"/>
            <w:r w:rsidRPr="00845741">
              <w:rPr>
                <w:sz w:val="16"/>
                <w:szCs w:val="16"/>
                <w:lang w:val="ru-RU"/>
              </w:rPr>
              <w:t>формировании</w:t>
            </w:r>
            <w:proofErr w:type="gramEnd"/>
            <w:r w:rsidRPr="00845741">
              <w:rPr>
                <w:sz w:val="16"/>
                <w:szCs w:val="16"/>
                <w:lang w:val="ru-RU"/>
              </w:rPr>
              <w:t xml:space="preserve">   кадрового   резерва;</w:t>
            </w: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DF7C57">
        <w:trPr>
          <w:trHeight w:val="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840" w:type="dxa"/>
            <w:gridSpan w:val="6"/>
            <w:vMerge/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EC4E4C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4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7C57" w:rsidRPr="00EC4E4C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980" w:type="dxa"/>
            <w:vAlign w:val="bottom"/>
          </w:tcPr>
          <w:p w:rsidR="00DF7C57" w:rsidRPr="00EC4E4C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F7C57" w:rsidRPr="00EC4E4C" w:rsidRDefault="00DF7C57" w:rsidP="00DF7C57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EC4E4C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845741" w:rsidTr="00DF7C57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EC4E4C" w:rsidRDefault="00DF7C57" w:rsidP="00DF7C57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80" w:type="dxa"/>
            <w:vAlign w:val="bottom"/>
          </w:tcPr>
          <w:p w:rsidR="00DF7C57" w:rsidRPr="00EC4E4C" w:rsidRDefault="00DF7C57" w:rsidP="00DF7C57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740" w:type="dxa"/>
            <w:vAlign w:val="bottom"/>
          </w:tcPr>
          <w:p w:rsidR="00DF7C57" w:rsidRPr="00EC4E4C" w:rsidRDefault="00DF7C57" w:rsidP="00DF7C57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DF7C57" w:rsidRPr="00845741" w:rsidRDefault="00DF7C57" w:rsidP="00DF7C57">
            <w:pPr>
              <w:spacing w:line="177" w:lineRule="exact"/>
              <w:ind w:right="140"/>
              <w:jc w:val="right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общественным</w:t>
            </w:r>
            <w:proofErr w:type="spellEnd"/>
          </w:p>
        </w:tc>
        <w:tc>
          <w:tcPr>
            <w:tcW w:w="120" w:type="dxa"/>
            <w:vAlign w:val="bottom"/>
          </w:tcPr>
          <w:p w:rsidR="00DF7C57" w:rsidRPr="00845741" w:rsidRDefault="00DF7C57" w:rsidP="00DF7C5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bottom"/>
          </w:tcPr>
          <w:p w:rsidR="00DF7C57" w:rsidRPr="00845741" w:rsidRDefault="00DF7C57" w:rsidP="00DF7C57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r w:rsidRPr="00845741">
              <w:rPr>
                <w:sz w:val="16"/>
                <w:szCs w:val="16"/>
              </w:rPr>
              <w:t>(</w:t>
            </w:r>
            <w:proofErr w:type="spellStart"/>
            <w:r w:rsidRPr="00845741">
              <w:rPr>
                <w:sz w:val="16"/>
                <w:szCs w:val="16"/>
              </w:rPr>
              <w:t>отсутствие</w:t>
            </w:r>
            <w:proofErr w:type="spellEnd"/>
            <w:r w:rsidRPr="00845741">
              <w:rPr>
                <w:sz w:val="16"/>
                <w:szCs w:val="16"/>
              </w:rPr>
              <w:t>)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jc w:val="right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фактов</w:t>
            </w:r>
            <w:proofErr w:type="spellEnd"/>
            <w:r w:rsidRPr="00845741">
              <w:rPr>
                <w:sz w:val="16"/>
                <w:szCs w:val="16"/>
              </w:rPr>
              <w:t xml:space="preserve">   </w:t>
            </w:r>
            <w:proofErr w:type="spellStart"/>
            <w:r w:rsidRPr="00845741">
              <w:rPr>
                <w:sz w:val="16"/>
                <w:szCs w:val="16"/>
              </w:rPr>
              <w:t>нарушения</w:t>
            </w:r>
            <w:proofErr w:type="spellEnd"/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0D3844" w:rsidTr="00DF7C57">
        <w:trPr>
          <w:trHeight w:val="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принятие</w:t>
            </w:r>
            <w:proofErr w:type="spellEnd"/>
            <w:r w:rsidRPr="00845741">
              <w:rPr>
                <w:sz w:val="16"/>
                <w:szCs w:val="16"/>
              </w:rPr>
              <w:t xml:space="preserve">  </w:t>
            </w:r>
            <w:proofErr w:type="spellStart"/>
            <w:r w:rsidRPr="00845741">
              <w:rPr>
                <w:sz w:val="16"/>
                <w:szCs w:val="16"/>
              </w:rPr>
              <w:t>мер</w:t>
            </w:r>
            <w:proofErr w:type="spellEnd"/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right="16"/>
              <w:jc w:val="right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по  недопущению  дискриминации  по  признаку</w:t>
            </w:r>
          </w:p>
        </w:tc>
        <w:tc>
          <w:tcPr>
            <w:tcW w:w="98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DF7C57">
        <w:trPr>
          <w:trHeight w:val="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8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74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EC4E4C" w:rsidRDefault="00DF7C57" w:rsidP="00DF7C5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DF7C57" w:rsidRPr="00EC4E4C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7C57" w:rsidRPr="00EC4E4C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980" w:type="dxa"/>
            <w:vMerge/>
            <w:vAlign w:val="bottom"/>
          </w:tcPr>
          <w:p w:rsidR="00DF7C57" w:rsidRPr="00EC4E4C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F7C57" w:rsidRPr="00EC4E4C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EC4E4C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845741" w:rsidTr="0072073E">
        <w:trPr>
          <w:trHeight w:val="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EC4E4C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DF7C57" w:rsidRPr="00845741" w:rsidRDefault="00DF7C57" w:rsidP="00DF7C57">
            <w:pPr>
              <w:spacing w:line="177" w:lineRule="exact"/>
              <w:ind w:left="80"/>
              <w:rPr>
                <w:sz w:val="20"/>
                <w:szCs w:val="20"/>
              </w:rPr>
            </w:pPr>
            <w:proofErr w:type="spellStart"/>
            <w:r w:rsidRPr="00845741">
              <w:rPr>
                <w:w w:val="99"/>
                <w:sz w:val="16"/>
                <w:szCs w:val="16"/>
              </w:rPr>
              <w:t>объединениям</w:t>
            </w:r>
            <w:proofErr w:type="spellEnd"/>
            <w:r w:rsidRPr="00845741">
              <w:rPr>
                <w:w w:val="99"/>
                <w:sz w:val="16"/>
                <w:szCs w:val="16"/>
              </w:rPr>
              <w:t>,</w:t>
            </w:r>
          </w:p>
        </w:tc>
        <w:tc>
          <w:tcPr>
            <w:tcW w:w="560" w:type="dxa"/>
            <w:vMerge w:val="restart"/>
            <w:vAlign w:val="bottom"/>
          </w:tcPr>
          <w:p w:rsidR="00DF7C57" w:rsidRPr="00845741" w:rsidRDefault="00DF7C57" w:rsidP="00DF7C57">
            <w:pPr>
              <w:spacing w:line="177" w:lineRule="exact"/>
              <w:jc w:val="center"/>
              <w:rPr>
                <w:sz w:val="20"/>
                <w:szCs w:val="20"/>
              </w:rPr>
            </w:pPr>
            <w:r w:rsidRPr="00845741">
              <w:rPr>
                <w:sz w:val="16"/>
                <w:szCs w:val="16"/>
              </w:rPr>
              <w:t>а</w:t>
            </w:r>
          </w:p>
        </w:tc>
        <w:tc>
          <w:tcPr>
            <w:tcW w:w="500" w:type="dxa"/>
            <w:vMerge w:val="restart"/>
            <w:vAlign w:val="bottom"/>
          </w:tcPr>
          <w:p w:rsidR="00DF7C57" w:rsidRPr="00845741" w:rsidRDefault="00DF7C57" w:rsidP="00DF7C57">
            <w:pPr>
              <w:spacing w:line="177" w:lineRule="exact"/>
              <w:ind w:left="4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также</w:t>
            </w:r>
            <w:proofErr w:type="spellEnd"/>
          </w:p>
        </w:tc>
        <w:tc>
          <w:tcPr>
            <w:tcW w:w="660" w:type="dxa"/>
            <w:gridSpan w:val="2"/>
            <w:vMerge w:val="restart"/>
            <w:vAlign w:val="bottom"/>
          </w:tcPr>
          <w:p w:rsidR="00DF7C57" w:rsidRPr="00845741" w:rsidRDefault="00DF7C57" w:rsidP="00DF7C57">
            <w:pPr>
              <w:spacing w:line="177" w:lineRule="exact"/>
              <w:jc w:val="right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других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принципа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равноправия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граждан</w:t>
            </w:r>
            <w:proofErr w:type="spellEnd"/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DF7C57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FB3AF1">
            <w:pPr>
              <w:ind w:right="60"/>
              <w:rPr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DF7C57" w:rsidRPr="00845741" w:rsidRDefault="00DF7C57" w:rsidP="00DF7C57">
            <w:pPr>
              <w:spacing w:line="177" w:lineRule="exact"/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национальной</w:t>
            </w:r>
            <w:proofErr w:type="spellEnd"/>
          </w:p>
        </w:tc>
        <w:tc>
          <w:tcPr>
            <w:tcW w:w="2120" w:type="dxa"/>
            <w:vMerge w:val="restart"/>
            <w:vAlign w:val="bottom"/>
          </w:tcPr>
          <w:p w:rsidR="00DF7C57" w:rsidRPr="00845741" w:rsidRDefault="00DF7C57" w:rsidP="00DF7C57">
            <w:pPr>
              <w:spacing w:line="177" w:lineRule="exact"/>
              <w:ind w:left="960"/>
              <w:rPr>
                <w:sz w:val="20"/>
                <w:szCs w:val="20"/>
              </w:rPr>
            </w:pPr>
            <w:proofErr w:type="spellStart"/>
            <w:r w:rsidRPr="00845741">
              <w:rPr>
                <w:w w:val="99"/>
                <w:sz w:val="16"/>
                <w:szCs w:val="16"/>
              </w:rPr>
              <w:t>принадлежности</w:t>
            </w:r>
            <w:proofErr w:type="spellEnd"/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spacing w:line="177" w:lineRule="exact"/>
              <w:ind w:right="116"/>
              <w:jc w:val="right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при</w:t>
            </w:r>
            <w:proofErr w:type="spellEnd"/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0D3844" w:rsidTr="00DF7C57">
        <w:trPr>
          <w:trHeight w:val="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DF7C57" w:rsidRPr="00845741" w:rsidRDefault="00DF7C57" w:rsidP="00DF7C57">
            <w:pPr>
              <w:spacing w:line="177" w:lineRule="exact"/>
              <w:ind w:left="8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обстоятельств</w:t>
            </w:r>
            <w:proofErr w:type="spellEnd"/>
            <w:r w:rsidRPr="00845741">
              <w:rPr>
                <w:sz w:val="16"/>
                <w:szCs w:val="16"/>
              </w:rPr>
              <w:t>,</w:t>
            </w:r>
          </w:p>
        </w:tc>
        <w:tc>
          <w:tcPr>
            <w:tcW w:w="1720" w:type="dxa"/>
            <w:gridSpan w:val="4"/>
            <w:vMerge w:val="restart"/>
            <w:vAlign w:val="bottom"/>
          </w:tcPr>
          <w:p w:rsidR="00DF7C57" w:rsidRPr="00845741" w:rsidRDefault="00DF7C57" w:rsidP="00DF7C57">
            <w:pPr>
              <w:spacing w:line="177" w:lineRule="exact"/>
              <w:jc w:val="right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в том числе при приеме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520" w:type="dxa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120" w:type="dxa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845741" w:rsidTr="00DF7C57">
        <w:trPr>
          <w:trHeight w:val="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52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w w:val="99"/>
                <w:sz w:val="16"/>
                <w:szCs w:val="16"/>
              </w:rPr>
              <w:t>осуществлении</w:t>
            </w:r>
            <w:proofErr w:type="spellEnd"/>
          </w:p>
        </w:tc>
        <w:tc>
          <w:tcPr>
            <w:tcW w:w="2120" w:type="dxa"/>
            <w:vMerge w:val="restart"/>
            <w:vAlign w:val="bottom"/>
          </w:tcPr>
          <w:p w:rsidR="00DF7C57" w:rsidRPr="00845741" w:rsidRDefault="00DF7C57" w:rsidP="00DF7C57">
            <w:pPr>
              <w:ind w:left="110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органами</w:t>
            </w:r>
            <w:proofErr w:type="spellEnd"/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right="276"/>
              <w:jc w:val="right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местного</w:t>
            </w:r>
            <w:proofErr w:type="spellEnd"/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DF7C57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DF7C57">
        <w:trPr>
          <w:trHeight w:val="10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right="170"/>
              <w:jc w:val="right"/>
              <w:rPr>
                <w:sz w:val="20"/>
                <w:szCs w:val="20"/>
              </w:rPr>
            </w:pPr>
            <w:r w:rsidRPr="00845741">
              <w:t>1.</w:t>
            </w:r>
          </w:p>
        </w:tc>
        <w:tc>
          <w:tcPr>
            <w:tcW w:w="380" w:type="dxa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740" w:type="dxa"/>
            <w:vMerge w:val="restart"/>
            <w:vAlign w:val="bottom"/>
          </w:tcPr>
          <w:p w:rsidR="00DF7C57" w:rsidRPr="00845741" w:rsidRDefault="00DF7C57" w:rsidP="00DF7C57">
            <w:pPr>
              <w:ind w:left="14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работу</w:t>
            </w:r>
            <w:proofErr w:type="spellEnd"/>
            <w:r w:rsidRPr="00845741">
              <w:rPr>
                <w:sz w:val="16"/>
                <w:szCs w:val="16"/>
              </w:rPr>
              <w:t>,</w:t>
            </w:r>
          </w:p>
        </w:tc>
        <w:tc>
          <w:tcPr>
            <w:tcW w:w="560" w:type="dxa"/>
            <w:vMerge w:val="restart"/>
            <w:vAlign w:val="bottom"/>
          </w:tcPr>
          <w:p w:rsidR="00DF7C57" w:rsidRPr="00845741" w:rsidRDefault="00DF7C57" w:rsidP="00DF7C57">
            <w:pPr>
              <w:jc w:val="center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при</w:t>
            </w:r>
            <w:proofErr w:type="spellEnd"/>
          </w:p>
        </w:tc>
        <w:tc>
          <w:tcPr>
            <w:tcW w:w="1160" w:type="dxa"/>
            <w:gridSpan w:val="3"/>
            <w:vMerge w:val="restart"/>
            <w:vAlign w:val="bottom"/>
          </w:tcPr>
          <w:p w:rsidR="00DF7C57" w:rsidRPr="00845741" w:rsidRDefault="00DF7C57" w:rsidP="00DF7C57">
            <w:pPr>
              <w:jc w:val="right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формировании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DF7C57">
        <w:trPr>
          <w:trHeight w:val="5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3"/>
            <w:vMerge w:val="restart"/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самоуправления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своей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DF7C57">
        <w:trPr>
          <w:trHeight w:val="5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vMerge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DF7C57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кадрового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50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3"/>
            <w:vMerge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C338FB">
        <w:trPr>
          <w:trHeight w:val="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DF7C57">
        <w:trPr>
          <w:trHeight w:val="205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</w:tbl>
    <w:p w:rsidR="00DF7C57" w:rsidRPr="00845741" w:rsidRDefault="00DF7C57" w:rsidP="00DF7C57">
      <w:pPr>
        <w:sectPr w:rsidR="00DF7C57" w:rsidRPr="00845741">
          <w:pgSz w:w="16840" w:h="11911" w:orient="landscape"/>
          <w:pgMar w:top="558" w:right="621" w:bottom="995" w:left="1440" w:header="0" w:footer="0" w:gutter="0"/>
          <w:cols w:space="720" w:equalWidth="0">
            <w:col w:w="14780"/>
          </w:cols>
        </w:sectPr>
      </w:pPr>
    </w:p>
    <w:tbl>
      <w:tblPr>
        <w:tblW w:w="14650" w:type="dxa"/>
        <w:tblInd w:w="1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3000"/>
        <w:gridCol w:w="1000"/>
        <w:gridCol w:w="2680"/>
        <w:gridCol w:w="4820"/>
        <w:gridCol w:w="2560"/>
        <w:gridCol w:w="30"/>
      </w:tblGrid>
      <w:tr w:rsidR="00DF7C57" w:rsidRPr="00845741" w:rsidTr="00C338FB">
        <w:trPr>
          <w:trHeight w:val="276"/>
        </w:trPr>
        <w:tc>
          <w:tcPr>
            <w:tcW w:w="560" w:type="dxa"/>
            <w:vAlign w:val="bottom"/>
          </w:tcPr>
          <w:p w:rsidR="00DF7C57" w:rsidRPr="00845741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DF7C57" w:rsidRPr="00845741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F7C57" w:rsidRPr="00845741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DF7C57" w:rsidRPr="00845741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DF7C57" w:rsidRPr="000D3844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vAlign w:val="bottom"/>
          </w:tcPr>
          <w:p w:rsidR="00DF7C57" w:rsidRPr="00845741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C338FB">
        <w:trPr>
          <w:trHeight w:val="29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0D3844" w:rsidTr="00C338FB">
        <w:trPr>
          <w:trHeight w:val="333"/>
        </w:trPr>
        <w:tc>
          <w:tcPr>
            <w:tcW w:w="14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72073E">
            <w:pPr>
              <w:ind w:left="280"/>
              <w:rPr>
                <w:sz w:val="20"/>
                <w:szCs w:val="20"/>
                <w:lang w:val="ru-RU"/>
              </w:rPr>
            </w:pPr>
            <w:r w:rsidRPr="00845741">
              <w:rPr>
                <w:b/>
                <w:bCs/>
              </w:rPr>
              <w:t>II</w:t>
            </w:r>
            <w:r w:rsidRPr="00845741">
              <w:rPr>
                <w:b/>
                <w:bCs/>
                <w:lang w:val="ru-RU"/>
              </w:rPr>
              <w:t xml:space="preserve">. </w:t>
            </w:r>
            <w:r w:rsidR="0072073E">
              <w:rPr>
                <w:b/>
                <w:bCs/>
                <w:lang w:val="ru-RU"/>
              </w:rPr>
              <w:t>Укрепление общероссийской гражданской идентичности и единства</w:t>
            </w:r>
            <w:r w:rsidR="002E118D">
              <w:rPr>
                <w:b/>
                <w:bCs/>
                <w:lang w:val="ru-RU"/>
              </w:rPr>
              <w:t xml:space="preserve"> многонационального народа Российской Федерации, обеспечение межнационального мира и согласия, гармонизация межнациональных (межэтнических)</w:t>
            </w:r>
            <w:proofErr w:type="gramStart"/>
            <w:r w:rsidR="002E118D">
              <w:rPr>
                <w:b/>
                <w:bCs/>
                <w:lang w:val="ru-RU"/>
              </w:rPr>
              <w:t>,межконфессиональных</w:t>
            </w:r>
            <w:proofErr w:type="gramEnd"/>
            <w:r w:rsidR="002E118D">
              <w:rPr>
                <w:b/>
                <w:bCs/>
                <w:lang w:val="ru-RU"/>
              </w:rPr>
              <w:t xml:space="preserve"> отношений.</w:t>
            </w: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C338FB">
        <w:trPr>
          <w:trHeight w:val="1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845741" w:rsidTr="00C338FB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lang w:val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lang w:val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C338FB">
            <w:pPr>
              <w:ind w:left="80"/>
              <w:rPr>
                <w:sz w:val="20"/>
                <w:szCs w:val="20"/>
                <w:lang w:val="ru-RU"/>
              </w:rPr>
            </w:pPr>
            <w:proofErr w:type="spellStart"/>
            <w:r w:rsidRPr="00845741">
              <w:rPr>
                <w:sz w:val="16"/>
                <w:szCs w:val="16"/>
              </w:rPr>
              <w:t>Администрация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="00C338FB" w:rsidRPr="00845741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/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C338FB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сельского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поселения</w:t>
            </w:r>
            <w:proofErr w:type="spellEnd"/>
            <w:r w:rsidRPr="00845741">
              <w:rPr>
                <w:sz w:val="16"/>
                <w:szCs w:val="16"/>
              </w:rPr>
              <w:t>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C338FB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0D3844" w:rsidTr="00C338F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F7C57" w:rsidRPr="002E118D" w:rsidRDefault="00DF7C57" w:rsidP="00DF7C57">
            <w:pPr>
              <w:ind w:left="80"/>
              <w:rPr>
                <w:sz w:val="20"/>
                <w:szCs w:val="20"/>
              </w:rPr>
            </w:pPr>
            <w:proofErr w:type="spellStart"/>
            <w:r w:rsidRPr="002E118D">
              <w:rPr>
                <w:sz w:val="16"/>
                <w:szCs w:val="16"/>
              </w:rPr>
              <w:t>Содействие</w:t>
            </w:r>
            <w:proofErr w:type="spellEnd"/>
            <w:r w:rsidRPr="002E118D">
              <w:rPr>
                <w:sz w:val="16"/>
                <w:szCs w:val="16"/>
              </w:rPr>
              <w:t xml:space="preserve"> </w:t>
            </w:r>
            <w:proofErr w:type="spellStart"/>
            <w:r w:rsidRPr="002E118D">
              <w:rPr>
                <w:sz w:val="16"/>
                <w:szCs w:val="16"/>
              </w:rPr>
              <w:t>проведению</w:t>
            </w:r>
            <w:proofErr w:type="spellEnd"/>
            <w:r w:rsidRPr="002E118D">
              <w:rPr>
                <w:sz w:val="16"/>
                <w:szCs w:val="16"/>
              </w:rPr>
              <w:t xml:space="preserve"> </w:t>
            </w:r>
            <w:proofErr w:type="spellStart"/>
            <w:r w:rsidRPr="002E118D">
              <w:rPr>
                <w:sz w:val="16"/>
                <w:szCs w:val="16"/>
              </w:rPr>
              <w:t>торжественных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 xml:space="preserve">Сохранение и приумножение </w:t>
            </w:r>
            <w:proofErr w:type="gramStart"/>
            <w:r w:rsidRPr="00845741">
              <w:rPr>
                <w:sz w:val="16"/>
                <w:szCs w:val="16"/>
                <w:lang w:val="ru-RU"/>
              </w:rPr>
              <w:t>духовного</w:t>
            </w:r>
            <w:proofErr w:type="gramEnd"/>
            <w:r w:rsidRPr="00845741">
              <w:rPr>
                <w:sz w:val="16"/>
                <w:szCs w:val="16"/>
                <w:lang w:val="ru-RU"/>
              </w:rPr>
              <w:t>, исторического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C338FB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F7C57" w:rsidRPr="002E118D" w:rsidRDefault="00DF7C57" w:rsidP="00DF7C57">
            <w:pPr>
              <w:ind w:left="80"/>
              <w:rPr>
                <w:sz w:val="20"/>
                <w:szCs w:val="20"/>
              </w:rPr>
            </w:pPr>
            <w:proofErr w:type="spellStart"/>
            <w:r w:rsidRPr="002E118D">
              <w:rPr>
                <w:sz w:val="16"/>
                <w:szCs w:val="16"/>
              </w:rPr>
              <w:t>мероприятий</w:t>
            </w:r>
            <w:proofErr w:type="spellEnd"/>
            <w:r w:rsidRPr="002E118D">
              <w:rPr>
                <w:sz w:val="16"/>
                <w:szCs w:val="16"/>
              </w:rPr>
              <w:t xml:space="preserve">, </w:t>
            </w:r>
            <w:proofErr w:type="spellStart"/>
            <w:r w:rsidRPr="002E118D">
              <w:rPr>
                <w:sz w:val="16"/>
                <w:szCs w:val="16"/>
              </w:rPr>
              <w:t>приуроченных</w:t>
            </w:r>
            <w:proofErr w:type="spellEnd"/>
            <w:r w:rsidRPr="002E118D">
              <w:rPr>
                <w:sz w:val="16"/>
                <w:szCs w:val="16"/>
              </w:rPr>
              <w:t xml:space="preserve"> 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C338FB" w:rsidP="00C338FB">
            <w:pPr>
              <w:ind w:left="80"/>
              <w:rPr>
                <w:sz w:val="16"/>
                <w:szCs w:val="16"/>
                <w:lang w:val="ru-RU"/>
              </w:rPr>
            </w:pPr>
            <w:proofErr w:type="spellStart"/>
            <w:r w:rsidRPr="00845741">
              <w:rPr>
                <w:sz w:val="16"/>
                <w:szCs w:val="16"/>
                <w:lang w:val="ru-RU"/>
              </w:rPr>
              <w:t>Новогроигорьевская</w:t>
            </w:r>
            <w:proofErr w:type="spellEnd"/>
            <w:r w:rsidRPr="00845741">
              <w:rPr>
                <w:sz w:val="16"/>
                <w:szCs w:val="16"/>
                <w:lang w:val="ru-RU"/>
              </w:rPr>
              <w:t xml:space="preserve"> </w:t>
            </w:r>
            <w:r w:rsidR="00C31303" w:rsidRPr="00845741">
              <w:rPr>
                <w:sz w:val="16"/>
                <w:szCs w:val="16"/>
                <w:lang w:val="ru-RU"/>
              </w:rPr>
              <w:t xml:space="preserve"> </w:t>
            </w:r>
            <w:r w:rsidRPr="00845741">
              <w:rPr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культурного наследия и потенциала многонационального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845741" w:rsidTr="00C338FB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F7C57" w:rsidRPr="002E118D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  <w:r w:rsidRPr="002E118D">
              <w:rPr>
                <w:sz w:val="16"/>
                <w:szCs w:val="16"/>
                <w:lang w:val="ru-RU"/>
              </w:rPr>
              <w:t xml:space="preserve">праздничным и памятным датам </w:t>
            </w:r>
            <w:proofErr w:type="gramStart"/>
            <w:r w:rsidRPr="002E118D">
              <w:rPr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2E118D" w:rsidRDefault="002E118D" w:rsidP="00DF7C57">
            <w:pPr>
              <w:ind w:left="80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ежегодно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8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народа Российской Федерации (российской нации)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Количество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участников</w:t>
            </w:r>
            <w:proofErr w:type="spellEnd"/>
          </w:p>
        </w:tc>
        <w:tc>
          <w:tcPr>
            <w:tcW w:w="30" w:type="dxa"/>
            <w:vAlign w:val="bottom"/>
          </w:tcPr>
          <w:p w:rsidR="00DF7C57" w:rsidRDefault="00DF7C57" w:rsidP="00DF7C57">
            <w:pPr>
              <w:rPr>
                <w:sz w:val="2"/>
                <w:szCs w:val="2"/>
                <w:lang w:val="ru-RU"/>
              </w:rPr>
            </w:pPr>
          </w:p>
          <w:p w:rsidR="002E118D" w:rsidRPr="002E118D" w:rsidRDefault="002E118D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845741" w:rsidTr="00C338FB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2E118D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  <w:r w:rsidRPr="002E118D">
              <w:rPr>
                <w:sz w:val="16"/>
                <w:szCs w:val="16"/>
                <w:lang w:val="ru-RU"/>
              </w:rPr>
              <w:t>истории народов России, в том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EC4E4C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посредством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пропаганды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идей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патриотизма</w:t>
            </w:r>
            <w:proofErr w:type="spellEnd"/>
            <w:r w:rsidRPr="00845741">
              <w:rPr>
                <w:sz w:val="16"/>
                <w:szCs w:val="16"/>
              </w:rPr>
              <w:t>,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C338FB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F7C57" w:rsidRPr="002E118D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0D3844" w:rsidTr="002E118D">
        <w:trPr>
          <w:trHeight w:val="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2E118D" w:rsidRDefault="00DF7C57" w:rsidP="00DF7C57">
            <w:pPr>
              <w:ind w:left="80"/>
              <w:rPr>
                <w:sz w:val="20"/>
                <w:szCs w:val="20"/>
              </w:rPr>
            </w:pPr>
            <w:proofErr w:type="spellStart"/>
            <w:r w:rsidRPr="002E118D">
              <w:rPr>
                <w:sz w:val="16"/>
                <w:szCs w:val="16"/>
              </w:rPr>
              <w:t>числе</w:t>
            </w:r>
            <w:proofErr w:type="spellEnd"/>
            <w:r w:rsidRPr="002E118D">
              <w:rPr>
                <w:sz w:val="16"/>
                <w:szCs w:val="16"/>
              </w:rPr>
              <w:t xml:space="preserve"> </w:t>
            </w:r>
            <w:proofErr w:type="spellStart"/>
            <w:r w:rsidRPr="002E118D">
              <w:rPr>
                <w:sz w:val="16"/>
                <w:szCs w:val="16"/>
              </w:rPr>
              <w:t>посвященных</w:t>
            </w:r>
            <w:proofErr w:type="spellEnd"/>
            <w:r w:rsidRPr="002E118D">
              <w:rPr>
                <w:sz w:val="16"/>
                <w:szCs w:val="16"/>
              </w:rPr>
              <w:t>: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C31303" w:rsidP="00C338FB">
            <w:pPr>
              <w:ind w:left="80"/>
              <w:rPr>
                <w:sz w:val="16"/>
                <w:szCs w:val="16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ДК с</w:t>
            </w:r>
            <w:proofErr w:type="gramStart"/>
            <w:r w:rsidRPr="00845741">
              <w:rPr>
                <w:sz w:val="16"/>
                <w:szCs w:val="16"/>
                <w:lang w:val="ru-RU"/>
              </w:rPr>
              <w:t>.</w:t>
            </w:r>
            <w:r w:rsidR="00C338FB" w:rsidRPr="00845741">
              <w:rPr>
                <w:sz w:val="16"/>
                <w:szCs w:val="16"/>
                <w:lang w:val="ru-RU"/>
              </w:rPr>
              <w:t>Н</w:t>
            </w:r>
            <w:proofErr w:type="gramEnd"/>
            <w:r w:rsidR="00C338FB" w:rsidRPr="00845741">
              <w:rPr>
                <w:sz w:val="16"/>
                <w:szCs w:val="16"/>
                <w:lang w:val="ru-RU"/>
              </w:rPr>
              <w:t>овогригорьевка</w:t>
            </w:r>
          </w:p>
          <w:p w:rsidR="00C338FB" w:rsidRPr="00845741" w:rsidRDefault="00C338FB" w:rsidP="00C338FB">
            <w:pPr>
              <w:ind w:left="80"/>
              <w:rPr>
                <w:sz w:val="16"/>
                <w:szCs w:val="16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845741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845741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845741">
              <w:rPr>
                <w:sz w:val="16"/>
                <w:szCs w:val="16"/>
                <w:lang w:val="ru-RU"/>
              </w:rPr>
              <w:t>ладиславовка</w:t>
            </w:r>
            <w:proofErr w:type="spellEnd"/>
            <w:r w:rsidRPr="00845741">
              <w:rPr>
                <w:sz w:val="16"/>
                <w:szCs w:val="16"/>
                <w:lang w:val="ru-RU"/>
              </w:rPr>
              <w:t xml:space="preserve"> и с.Коренное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единства и дружбы народов, межнационального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C338FB">
        <w:trPr>
          <w:trHeight w:val="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F7C57" w:rsidRPr="002E118D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845741" w:rsidTr="00C338FB">
        <w:trPr>
          <w:trHeight w:val="21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r w:rsidRPr="00845741">
              <w:t>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F7C57" w:rsidRPr="002E118D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ind w:left="100"/>
              <w:rPr>
                <w:sz w:val="20"/>
                <w:szCs w:val="20"/>
              </w:rPr>
            </w:pPr>
            <w:r w:rsidRPr="00845741">
              <w:rPr>
                <w:sz w:val="16"/>
                <w:szCs w:val="16"/>
              </w:rPr>
              <w:t>(</w:t>
            </w:r>
            <w:proofErr w:type="spellStart"/>
            <w:r w:rsidRPr="00845741">
              <w:rPr>
                <w:sz w:val="16"/>
                <w:szCs w:val="16"/>
              </w:rPr>
              <w:t>межэтнического</w:t>
            </w:r>
            <w:proofErr w:type="spellEnd"/>
            <w:r w:rsidRPr="00845741">
              <w:rPr>
                <w:sz w:val="16"/>
                <w:szCs w:val="16"/>
              </w:rPr>
              <w:t xml:space="preserve">) </w:t>
            </w:r>
            <w:proofErr w:type="spellStart"/>
            <w:r w:rsidRPr="00845741">
              <w:rPr>
                <w:sz w:val="16"/>
                <w:szCs w:val="16"/>
              </w:rPr>
              <w:t>согласия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C338FB">
        <w:trPr>
          <w:trHeight w:val="23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845741" w:rsidTr="00C338FB">
        <w:trPr>
          <w:trHeight w:val="3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C57" w:rsidRPr="00845741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F7C57" w:rsidRPr="00845741" w:rsidRDefault="00DF7C57" w:rsidP="00DF7C57">
            <w:pPr>
              <w:rPr>
                <w:sz w:val="2"/>
                <w:szCs w:val="2"/>
              </w:rPr>
            </w:pPr>
          </w:p>
        </w:tc>
      </w:tr>
      <w:tr w:rsidR="002E118D" w:rsidRPr="002E118D" w:rsidTr="002E118D">
        <w:trPr>
          <w:trHeight w:val="90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2E118D" w:rsidRDefault="002E118D" w:rsidP="00DF7C57">
            <w:pPr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3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2E118D" w:rsidRDefault="002E118D" w:rsidP="00DF7C57">
            <w:pPr>
              <w:rPr>
                <w:sz w:val="16"/>
                <w:szCs w:val="16"/>
                <w:lang w:val="ru-RU"/>
              </w:rPr>
            </w:pPr>
            <w:r w:rsidRPr="002E118D">
              <w:rPr>
                <w:sz w:val="16"/>
                <w:szCs w:val="16"/>
                <w:lang w:val="ru-RU"/>
              </w:rPr>
              <w:t>Международному дню родного языка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2E118D" w:rsidRDefault="002E118D" w:rsidP="00DF7C57">
            <w:pPr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Default="002E118D" w:rsidP="002E118D">
            <w:pPr>
              <w:ind w:left="8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сельского поселения,</w:t>
            </w:r>
          </w:p>
          <w:p w:rsidR="002E118D" w:rsidRDefault="002E118D" w:rsidP="002E118D">
            <w:pPr>
              <w:ind w:left="8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Новогригорьевская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школа</w:t>
            </w:r>
            <w:r w:rsidRPr="00845741">
              <w:rPr>
                <w:sz w:val="16"/>
                <w:szCs w:val="16"/>
                <w:lang w:val="ru-RU"/>
              </w:rPr>
              <w:t xml:space="preserve"> </w:t>
            </w:r>
          </w:p>
          <w:p w:rsidR="002E118D" w:rsidRPr="00845741" w:rsidRDefault="002E118D" w:rsidP="002E118D">
            <w:pPr>
              <w:ind w:left="80"/>
              <w:rPr>
                <w:sz w:val="16"/>
                <w:szCs w:val="16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ДК с</w:t>
            </w:r>
            <w:proofErr w:type="gramStart"/>
            <w:r w:rsidRPr="00845741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845741">
              <w:rPr>
                <w:sz w:val="16"/>
                <w:szCs w:val="16"/>
                <w:lang w:val="ru-RU"/>
              </w:rPr>
              <w:t>овогригорьевка</w:t>
            </w:r>
          </w:p>
          <w:p w:rsidR="002E118D" w:rsidRPr="00845741" w:rsidRDefault="002E118D" w:rsidP="002E118D">
            <w:pPr>
              <w:ind w:left="80"/>
              <w:rPr>
                <w:sz w:val="16"/>
                <w:szCs w:val="16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845741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845741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845741">
              <w:rPr>
                <w:sz w:val="16"/>
                <w:szCs w:val="16"/>
                <w:lang w:val="ru-RU"/>
              </w:rPr>
              <w:t>ладиславовка</w:t>
            </w:r>
            <w:proofErr w:type="spellEnd"/>
            <w:r w:rsidRPr="00845741">
              <w:rPr>
                <w:sz w:val="16"/>
                <w:szCs w:val="16"/>
                <w:lang w:val="ru-RU"/>
              </w:rPr>
              <w:t xml:space="preserve"> и с.Коренное</w:t>
            </w:r>
            <w:r>
              <w:rPr>
                <w:sz w:val="16"/>
                <w:szCs w:val="16"/>
                <w:lang w:val="ru-RU"/>
              </w:rPr>
              <w:t>, библиотеки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2E118D" w:rsidRDefault="002E118D" w:rsidP="00DF7C57">
            <w:pPr>
              <w:rPr>
                <w:sz w:val="16"/>
                <w:szCs w:val="16"/>
                <w:lang w:val="ru-RU"/>
              </w:rPr>
            </w:pPr>
            <w:r w:rsidRPr="002E118D">
              <w:rPr>
                <w:sz w:val="16"/>
                <w:szCs w:val="16"/>
                <w:lang w:val="ru-RU"/>
              </w:rPr>
              <w:t>Повышение интереса к изучению истории, культуры и языков народов Российской Федерации, значимых исторических событий</w:t>
            </w:r>
            <w:r>
              <w:rPr>
                <w:sz w:val="16"/>
                <w:szCs w:val="16"/>
                <w:lang w:val="ru-RU"/>
              </w:rPr>
              <w:t>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r w:rsidRPr="002E118D">
              <w:rPr>
                <w:sz w:val="16"/>
                <w:szCs w:val="16"/>
                <w:lang w:val="ru-RU"/>
              </w:rPr>
              <w:t>.</w:t>
            </w:r>
            <w:proofErr w:type="gramEnd"/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845741" w:rsidRDefault="002E118D" w:rsidP="002E118D">
            <w:pPr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Количество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участников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30" w:type="dxa"/>
            <w:vMerge w:val="restart"/>
            <w:vAlign w:val="bottom"/>
          </w:tcPr>
          <w:p w:rsidR="002E118D" w:rsidRPr="002E118D" w:rsidRDefault="002E118D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E118D" w:rsidRPr="002E118D" w:rsidTr="002E118D">
        <w:trPr>
          <w:trHeight w:val="38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18D" w:rsidRPr="002E118D" w:rsidRDefault="00C17DB5" w:rsidP="00DF7C57">
            <w:pPr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118D" w:rsidRPr="002E118D" w:rsidRDefault="00C17DB5" w:rsidP="00DF7C5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Дню Победы советского народа в Великой отечественной войне 1941-1945г.г.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118D" w:rsidRPr="002E118D" w:rsidRDefault="00C17DB5" w:rsidP="00DF7C57">
            <w:pPr>
              <w:rPr>
                <w:lang w:val="ru-RU"/>
              </w:rPr>
            </w:pPr>
            <w:proofErr w:type="spellStart"/>
            <w:r w:rsidRPr="00845741">
              <w:rPr>
                <w:sz w:val="16"/>
                <w:szCs w:val="16"/>
              </w:rPr>
              <w:t>ежегодно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05FF" w:rsidRDefault="00C17DB5" w:rsidP="003C05FF">
            <w:pPr>
              <w:ind w:left="80"/>
              <w:rPr>
                <w:sz w:val="16"/>
                <w:szCs w:val="16"/>
                <w:lang w:val="ru-RU"/>
              </w:rPr>
            </w:pPr>
            <w:r w:rsidRPr="002E118D">
              <w:rPr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 w:rsidRPr="002E118D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  <w:r w:rsidRPr="002E118D">
              <w:rPr>
                <w:sz w:val="16"/>
                <w:szCs w:val="16"/>
                <w:lang w:val="ru-RU"/>
              </w:rPr>
              <w:t xml:space="preserve"> сельского поселения</w:t>
            </w:r>
            <w:r w:rsidRPr="0084574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C05FF">
              <w:rPr>
                <w:sz w:val="16"/>
                <w:szCs w:val="16"/>
                <w:lang w:val="ru-RU"/>
              </w:rPr>
              <w:t>Новогригорьевская</w:t>
            </w:r>
            <w:proofErr w:type="spellEnd"/>
            <w:r w:rsidR="003C05FF">
              <w:rPr>
                <w:sz w:val="16"/>
                <w:szCs w:val="16"/>
                <w:lang w:val="ru-RU"/>
              </w:rPr>
              <w:t xml:space="preserve"> школа</w:t>
            </w:r>
            <w:r w:rsidR="003C05FF" w:rsidRPr="00845741">
              <w:rPr>
                <w:sz w:val="16"/>
                <w:szCs w:val="16"/>
                <w:lang w:val="ru-RU"/>
              </w:rPr>
              <w:t xml:space="preserve"> </w:t>
            </w:r>
          </w:p>
          <w:p w:rsidR="00C17DB5" w:rsidRPr="00845741" w:rsidRDefault="00C17DB5" w:rsidP="00C17DB5">
            <w:pPr>
              <w:ind w:left="80"/>
              <w:rPr>
                <w:sz w:val="16"/>
                <w:szCs w:val="16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>ДК с</w:t>
            </w:r>
            <w:proofErr w:type="gramStart"/>
            <w:r w:rsidRPr="00845741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845741">
              <w:rPr>
                <w:sz w:val="16"/>
                <w:szCs w:val="16"/>
                <w:lang w:val="ru-RU"/>
              </w:rPr>
              <w:t>овогригорьевка</w:t>
            </w:r>
          </w:p>
          <w:p w:rsidR="002E118D" w:rsidRPr="002E118D" w:rsidRDefault="00C17DB5" w:rsidP="00C17DB5">
            <w:pPr>
              <w:ind w:left="80"/>
              <w:rPr>
                <w:sz w:val="16"/>
                <w:szCs w:val="16"/>
                <w:lang w:val="ru-RU"/>
              </w:rPr>
            </w:pPr>
            <w:r w:rsidRPr="00845741">
              <w:rPr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845741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845741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845741">
              <w:rPr>
                <w:sz w:val="16"/>
                <w:szCs w:val="16"/>
                <w:lang w:val="ru-RU"/>
              </w:rPr>
              <w:t>ладиславовка</w:t>
            </w:r>
            <w:proofErr w:type="spellEnd"/>
            <w:r w:rsidRPr="00845741">
              <w:rPr>
                <w:sz w:val="16"/>
                <w:szCs w:val="16"/>
                <w:lang w:val="ru-RU"/>
              </w:rPr>
              <w:t xml:space="preserve"> и с.Коренное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118D" w:rsidRPr="00C17DB5" w:rsidRDefault="00C17DB5" w:rsidP="00DF7C57">
            <w:pPr>
              <w:rPr>
                <w:sz w:val="16"/>
                <w:szCs w:val="16"/>
                <w:lang w:val="ru-RU"/>
              </w:rPr>
            </w:pPr>
            <w:proofErr w:type="gramStart"/>
            <w:r w:rsidRPr="00C17DB5">
              <w:rPr>
                <w:sz w:val="16"/>
                <w:szCs w:val="16"/>
                <w:lang w:val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</w:t>
            </w:r>
            <w:r w:rsidR="002B47B7">
              <w:rPr>
                <w:sz w:val="16"/>
                <w:szCs w:val="16"/>
                <w:lang w:val="ru-RU"/>
              </w:rPr>
              <w:t>, культуры и языков народов</w:t>
            </w:r>
            <w:r w:rsidRPr="00C17DB5">
              <w:rPr>
                <w:sz w:val="16"/>
                <w:szCs w:val="16"/>
                <w:lang w:val="ru-RU"/>
              </w:rPr>
              <w:t xml:space="preserve">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  <w:proofErr w:type="gramEnd"/>
            <w:r w:rsidRPr="00C17DB5">
              <w:rPr>
                <w:sz w:val="16"/>
                <w:szCs w:val="16"/>
                <w:lang w:val="ru-RU"/>
              </w:rPr>
              <w:t xml:space="preserve"> предупреждение попыток фальсификации истории России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118D" w:rsidRPr="00C17DB5" w:rsidRDefault="00C17DB5" w:rsidP="00F520F9">
            <w:pPr>
              <w:rPr>
                <w:sz w:val="16"/>
                <w:szCs w:val="16"/>
                <w:lang w:val="ru-RU"/>
              </w:rPr>
            </w:pPr>
            <w:r w:rsidRPr="00C17DB5">
              <w:rPr>
                <w:sz w:val="16"/>
                <w:szCs w:val="16"/>
                <w:lang w:val="ru-RU"/>
              </w:rPr>
              <w:t>Количество  участник</w:t>
            </w:r>
            <w:r>
              <w:rPr>
                <w:sz w:val="16"/>
                <w:szCs w:val="16"/>
                <w:lang w:val="ru-RU"/>
              </w:rPr>
              <w:t>ов мероприятий</w:t>
            </w:r>
          </w:p>
        </w:tc>
        <w:tc>
          <w:tcPr>
            <w:tcW w:w="30" w:type="dxa"/>
            <w:vMerge/>
            <w:vAlign w:val="bottom"/>
          </w:tcPr>
          <w:p w:rsidR="002E118D" w:rsidRPr="002E118D" w:rsidRDefault="002E118D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E118D" w:rsidRPr="002E118D" w:rsidTr="00C338FB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18D" w:rsidRPr="002E118D" w:rsidRDefault="002E118D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E118D" w:rsidRPr="002E118D" w:rsidRDefault="002E118D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E118D" w:rsidRPr="002E118D" w:rsidRDefault="002E118D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E118D" w:rsidRPr="002E118D" w:rsidRDefault="002E118D" w:rsidP="00F520F9">
            <w:pPr>
              <w:ind w:left="80"/>
              <w:rPr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E118D" w:rsidRPr="002E118D" w:rsidRDefault="002E118D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E118D" w:rsidRPr="00845741" w:rsidRDefault="002E118D" w:rsidP="00F520F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118D" w:rsidRPr="002E118D" w:rsidRDefault="002E118D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E118D" w:rsidRPr="0072073E" w:rsidTr="00C17DB5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18D" w:rsidRPr="002E118D" w:rsidRDefault="002E118D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E118D" w:rsidRPr="002E118D" w:rsidRDefault="002E118D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2E118D" w:rsidRDefault="002E118D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2E118D" w:rsidRDefault="002E118D" w:rsidP="00F520F9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845741" w:rsidRDefault="002E118D" w:rsidP="00DF7C57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E118D" w:rsidRPr="00845741" w:rsidRDefault="002E118D" w:rsidP="00F520F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E118D" w:rsidRPr="00845741" w:rsidRDefault="002E118D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E118D" w:rsidRPr="002E118D" w:rsidTr="00C17DB5">
        <w:trPr>
          <w:trHeight w:val="4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845741" w:rsidRDefault="002E118D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3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845741" w:rsidRDefault="002E118D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845741" w:rsidRDefault="002E118D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845741" w:rsidRDefault="002E118D" w:rsidP="00F520F9">
            <w:pPr>
              <w:ind w:left="80"/>
              <w:rPr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845741" w:rsidRDefault="002E118D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18D" w:rsidRPr="00845741" w:rsidRDefault="002E118D" w:rsidP="00F520F9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E118D" w:rsidRPr="00845741" w:rsidRDefault="002E118D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E118D" w:rsidRPr="00CA50B4" w:rsidTr="00C338FB">
        <w:trPr>
          <w:trHeight w:val="8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C17DB5" w:rsidP="00DF7C57">
            <w:pPr>
              <w:rPr>
                <w:sz w:val="24"/>
                <w:szCs w:val="24"/>
                <w:lang w:val="ru-RU"/>
              </w:rPr>
            </w:pPr>
            <w:r w:rsidRPr="00CA50B4">
              <w:rPr>
                <w:sz w:val="24"/>
                <w:szCs w:val="24"/>
                <w:lang w:val="ru-RU"/>
              </w:rPr>
              <w:t>2.3.</w:t>
            </w:r>
          </w:p>
          <w:p w:rsidR="002E118D" w:rsidRPr="00CA50B4" w:rsidRDefault="002E118D" w:rsidP="00DF7C57">
            <w:pPr>
              <w:rPr>
                <w:sz w:val="24"/>
                <w:szCs w:val="24"/>
                <w:lang w:val="ru-RU"/>
              </w:rPr>
            </w:pPr>
          </w:p>
          <w:p w:rsidR="002E118D" w:rsidRPr="00CA50B4" w:rsidRDefault="002E118D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C17DB5" w:rsidP="00DF7C57">
            <w:pPr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Дню славянской письменности и культуры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F" w:rsidRPr="00CA50B4" w:rsidRDefault="002B47B7" w:rsidP="003C05FF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сельского поселения </w:t>
            </w:r>
            <w:proofErr w:type="spellStart"/>
            <w:r w:rsidR="003C05FF" w:rsidRPr="00CA50B4">
              <w:rPr>
                <w:sz w:val="16"/>
                <w:szCs w:val="16"/>
                <w:lang w:val="ru-RU"/>
              </w:rPr>
              <w:t>Новогригорьевская</w:t>
            </w:r>
            <w:proofErr w:type="spellEnd"/>
            <w:r w:rsidR="003C05FF" w:rsidRPr="00CA50B4">
              <w:rPr>
                <w:sz w:val="16"/>
                <w:szCs w:val="16"/>
                <w:lang w:val="ru-RU"/>
              </w:rPr>
              <w:t xml:space="preserve"> школа </w:t>
            </w:r>
          </w:p>
          <w:p w:rsidR="002B47B7" w:rsidRPr="00CA50B4" w:rsidRDefault="002B47B7" w:rsidP="002B47B7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ДК 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овогригорьевка</w:t>
            </w:r>
          </w:p>
          <w:p w:rsidR="002E118D" w:rsidRPr="00CA50B4" w:rsidRDefault="002B47B7" w:rsidP="002B47B7">
            <w:pPr>
              <w:rPr>
                <w:sz w:val="24"/>
                <w:szCs w:val="24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ладиславовка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и с.Коренное, библиотеки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2B47B7" w:rsidP="00DF7C57">
            <w:pPr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2B47B7" w:rsidP="00DF7C57">
            <w:pPr>
              <w:rPr>
                <w:sz w:val="24"/>
                <w:szCs w:val="24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Количество  участников мероприятий</w:t>
            </w:r>
          </w:p>
        </w:tc>
        <w:tc>
          <w:tcPr>
            <w:tcW w:w="30" w:type="dxa"/>
            <w:vAlign w:val="bottom"/>
          </w:tcPr>
          <w:p w:rsidR="002E118D" w:rsidRPr="00CA50B4" w:rsidRDefault="002E118D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E118D" w:rsidRPr="00CA50B4" w:rsidTr="00C338FB">
        <w:trPr>
          <w:trHeight w:val="25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2B47B7" w:rsidP="00DF7C57">
            <w:pPr>
              <w:ind w:left="100"/>
              <w:rPr>
                <w:sz w:val="20"/>
                <w:szCs w:val="20"/>
              </w:rPr>
            </w:pPr>
            <w:r w:rsidRPr="00CA50B4">
              <w:t>2.</w:t>
            </w:r>
            <w:r w:rsidRPr="00CA50B4">
              <w:rPr>
                <w:lang w:val="ru-RU"/>
              </w:rPr>
              <w:t>4</w:t>
            </w:r>
            <w:r w:rsidR="002E118D" w:rsidRPr="00CA50B4">
              <w:t>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E118D" w:rsidRPr="00CA50B4" w:rsidRDefault="002B47B7" w:rsidP="00DF7C57">
            <w:pPr>
              <w:ind w:left="8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Дню России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ind w:left="80"/>
              <w:rPr>
                <w:sz w:val="20"/>
                <w:szCs w:val="20"/>
              </w:rPr>
            </w:pPr>
            <w:proofErr w:type="spellStart"/>
            <w:r w:rsidRPr="00CA50B4">
              <w:rPr>
                <w:sz w:val="16"/>
                <w:szCs w:val="16"/>
              </w:rPr>
              <w:t>ежегодно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C05FF" w:rsidRPr="00CA50B4" w:rsidRDefault="002B47B7" w:rsidP="003C05FF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сельского поселения </w:t>
            </w:r>
            <w:proofErr w:type="spellStart"/>
            <w:r w:rsidR="003C05FF" w:rsidRPr="00CA50B4">
              <w:rPr>
                <w:sz w:val="16"/>
                <w:szCs w:val="16"/>
                <w:lang w:val="ru-RU"/>
              </w:rPr>
              <w:t>Новогригорьевская</w:t>
            </w:r>
            <w:proofErr w:type="spellEnd"/>
            <w:r w:rsidR="003C05FF" w:rsidRPr="00CA50B4">
              <w:rPr>
                <w:sz w:val="16"/>
                <w:szCs w:val="16"/>
                <w:lang w:val="ru-RU"/>
              </w:rPr>
              <w:t xml:space="preserve"> школа </w:t>
            </w:r>
          </w:p>
          <w:p w:rsidR="002B47B7" w:rsidRPr="00CA50B4" w:rsidRDefault="002B47B7" w:rsidP="002B47B7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ДК 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овогригорьевка</w:t>
            </w:r>
          </w:p>
          <w:p w:rsidR="002E118D" w:rsidRPr="00CA50B4" w:rsidRDefault="002B47B7" w:rsidP="002B47B7">
            <w:pPr>
              <w:ind w:left="8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ладиславовка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и с.Коренное, библиотеки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E118D" w:rsidRPr="00CA50B4" w:rsidRDefault="002B47B7" w:rsidP="00DF7C57">
            <w:pPr>
              <w:ind w:left="10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ind w:left="10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Количество мероприятий;</w:t>
            </w:r>
          </w:p>
          <w:p w:rsidR="002E118D" w:rsidRPr="00CA50B4" w:rsidRDefault="002E118D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CA50B4">
              <w:rPr>
                <w:sz w:val="16"/>
                <w:szCs w:val="16"/>
              </w:rPr>
              <w:t>Количество</w:t>
            </w:r>
            <w:proofErr w:type="spellEnd"/>
            <w:r w:rsidRPr="00CA50B4">
              <w:rPr>
                <w:sz w:val="16"/>
                <w:szCs w:val="16"/>
              </w:rPr>
              <w:t xml:space="preserve"> </w:t>
            </w:r>
            <w:proofErr w:type="spellStart"/>
            <w:r w:rsidRPr="00CA50B4">
              <w:rPr>
                <w:sz w:val="16"/>
                <w:szCs w:val="16"/>
              </w:rPr>
              <w:t>участников</w:t>
            </w:r>
            <w:proofErr w:type="spellEnd"/>
          </w:p>
        </w:tc>
        <w:tc>
          <w:tcPr>
            <w:tcW w:w="30" w:type="dxa"/>
            <w:vAlign w:val="bottom"/>
          </w:tcPr>
          <w:p w:rsidR="002E118D" w:rsidRPr="00CA50B4" w:rsidRDefault="002E118D" w:rsidP="00DF7C57">
            <w:pPr>
              <w:rPr>
                <w:sz w:val="2"/>
                <w:szCs w:val="2"/>
              </w:rPr>
            </w:pPr>
          </w:p>
        </w:tc>
      </w:tr>
      <w:tr w:rsidR="002E118D" w:rsidRPr="00CA50B4" w:rsidTr="00C338FB">
        <w:trPr>
          <w:trHeight w:val="22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CA50B4">
              <w:rPr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30" w:type="dxa"/>
            <w:vAlign w:val="bottom"/>
          </w:tcPr>
          <w:p w:rsidR="002E118D" w:rsidRPr="00CA50B4" w:rsidRDefault="002E118D" w:rsidP="00DF7C57">
            <w:pPr>
              <w:rPr>
                <w:sz w:val="2"/>
                <w:szCs w:val="2"/>
              </w:rPr>
            </w:pPr>
          </w:p>
        </w:tc>
      </w:tr>
      <w:tr w:rsidR="002E118D" w:rsidRPr="00CA50B4" w:rsidTr="00C338FB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18D" w:rsidRPr="00CA50B4" w:rsidRDefault="002E118D" w:rsidP="00DF7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E118D" w:rsidRPr="00CA50B4" w:rsidRDefault="002E118D" w:rsidP="00DF7C57">
            <w:pPr>
              <w:rPr>
                <w:sz w:val="2"/>
                <w:szCs w:val="2"/>
              </w:rPr>
            </w:pPr>
          </w:p>
        </w:tc>
      </w:tr>
    </w:tbl>
    <w:p w:rsidR="00DF7C57" w:rsidRPr="00CA50B4" w:rsidRDefault="00DF7C57" w:rsidP="00DF7C57">
      <w:pPr>
        <w:sectPr w:rsidR="00DF7C57" w:rsidRPr="00CA50B4">
          <w:pgSz w:w="16840" w:h="11911" w:orient="landscape"/>
          <w:pgMar w:top="558" w:right="621" w:bottom="695" w:left="1440" w:header="0" w:footer="0" w:gutter="0"/>
          <w:cols w:space="720" w:equalWidth="0">
            <w:col w:w="14780"/>
          </w:cols>
        </w:sectPr>
      </w:pPr>
    </w:p>
    <w:tbl>
      <w:tblPr>
        <w:tblW w:w="14650" w:type="dxa"/>
        <w:tblInd w:w="1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1460"/>
        <w:gridCol w:w="1540"/>
        <w:gridCol w:w="1000"/>
        <w:gridCol w:w="2680"/>
        <w:gridCol w:w="4820"/>
        <w:gridCol w:w="2560"/>
        <w:gridCol w:w="30"/>
      </w:tblGrid>
      <w:tr w:rsidR="00DF7C57" w:rsidRPr="00CA50B4" w:rsidTr="002B47B7">
        <w:trPr>
          <w:trHeight w:val="276"/>
        </w:trPr>
        <w:tc>
          <w:tcPr>
            <w:tcW w:w="560" w:type="dxa"/>
            <w:vAlign w:val="bottom"/>
          </w:tcPr>
          <w:p w:rsidR="00DF7C57" w:rsidRPr="00CA50B4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DF7C57" w:rsidRPr="00CA50B4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DF7C57" w:rsidRPr="00CA50B4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F7C57" w:rsidRPr="00CA50B4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DF7C57" w:rsidRPr="00CA50B4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DF7C57" w:rsidRPr="000D3844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vAlign w:val="bottom"/>
          </w:tcPr>
          <w:p w:rsidR="00DF7C57" w:rsidRPr="00CA50B4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F7C57" w:rsidRPr="00CA50B4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CA50B4" w:rsidTr="002B47B7">
        <w:trPr>
          <w:trHeight w:val="29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F7C57" w:rsidRPr="00CA50B4" w:rsidRDefault="00DF7C57" w:rsidP="00DF7C57">
            <w:pPr>
              <w:rPr>
                <w:sz w:val="2"/>
                <w:szCs w:val="2"/>
              </w:rPr>
            </w:pPr>
          </w:p>
        </w:tc>
      </w:tr>
      <w:tr w:rsidR="002B47B7" w:rsidRPr="00CA50B4" w:rsidTr="002B47B7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lang w:val="ru-RU"/>
              </w:rPr>
            </w:pPr>
            <w:r w:rsidRPr="00CA50B4">
              <w:rPr>
                <w:lang w:val="ru-RU"/>
              </w:rPr>
              <w:t>2.5.</w:t>
            </w:r>
          </w:p>
        </w:tc>
        <w:tc>
          <w:tcPr>
            <w:tcW w:w="1460" w:type="dxa"/>
            <w:vAlign w:val="bottom"/>
          </w:tcPr>
          <w:p w:rsidR="002B47B7" w:rsidRPr="00CA50B4" w:rsidRDefault="002B47B7" w:rsidP="00DF7C57">
            <w:pPr>
              <w:ind w:left="80"/>
              <w:rPr>
                <w:sz w:val="20"/>
                <w:szCs w:val="20"/>
              </w:rPr>
            </w:pPr>
            <w:r w:rsidRPr="00CA50B4">
              <w:rPr>
                <w:sz w:val="18"/>
                <w:szCs w:val="18"/>
                <w:lang w:val="ru-RU"/>
              </w:rPr>
              <w:t>Дню народного единства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lang w:val="ru-RU"/>
              </w:rPr>
            </w:pPr>
            <w:r w:rsidRPr="00CA50B4">
              <w:rPr>
                <w:lang w:val="ru-RU"/>
              </w:rPr>
              <w:t>ежегодно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C05FF" w:rsidRPr="00CA50B4" w:rsidRDefault="002B47B7" w:rsidP="003C05FF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сельского поселения </w:t>
            </w:r>
            <w:proofErr w:type="spellStart"/>
            <w:r w:rsidR="003C05FF" w:rsidRPr="00CA50B4">
              <w:rPr>
                <w:sz w:val="16"/>
                <w:szCs w:val="16"/>
                <w:lang w:val="ru-RU"/>
              </w:rPr>
              <w:t>Новогригорьевская</w:t>
            </w:r>
            <w:proofErr w:type="spellEnd"/>
            <w:r w:rsidR="003C05FF" w:rsidRPr="00CA50B4">
              <w:rPr>
                <w:sz w:val="16"/>
                <w:szCs w:val="16"/>
                <w:lang w:val="ru-RU"/>
              </w:rPr>
              <w:t xml:space="preserve"> школа </w:t>
            </w:r>
          </w:p>
          <w:p w:rsidR="002B47B7" w:rsidRPr="00CA50B4" w:rsidRDefault="002B47B7" w:rsidP="00F520F9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ДК 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овогригорьевка</w:t>
            </w:r>
          </w:p>
          <w:p w:rsidR="002B47B7" w:rsidRPr="00CA50B4" w:rsidRDefault="002B47B7" w:rsidP="00F520F9">
            <w:pPr>
              <w:ind w:left="8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ладиславовка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и с.Коренное, библиотеки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F520F9">
            <w:pPr>
              <w:ind w:left="10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Количество  участников мероприятий</w:t>
            </w:r>
          </w:p>
        </w:tc>
        <w:tc>
          <w:tcPr>
            <w:tcW w:w="30" w:type="dxa"/>
            <w:vAlign w:val="bottom"/>
          </w:tcPr>
          <w:p w:rsidR="002B47B7" w:rsidRPr="00CA50B4" w:rsidRDefault="002B47B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B47B7" w:rsidRPr="00CA50B4" w:rsidTr="002B47B7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460" w:type="dxa"/>
            <w:vAlign w:val="bottom"/>
          </w:tcPr>
          <w:p w:rsidR="002B47B7" w:rsidRPr="00CA50B4" w:rsidRDefault="002B47B7" w:rsidP="00DF7C5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F520F9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F520F9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B47B7" w:rsidRPr="00CA50B4" w:rsidRDefault="002B47B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B47B7" w:rsidRPr="00CA50B4" w:rsidTr="002B47B7">
        <w:trPr>
          <w:trHeight w:val="10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ind w:left="80"/>
              <w:rPr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2B47B7" w:rsidRPr="00CA50B4" w:rsidRDefault="002B47B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B47B7" w:rsidRPr="00CA50B4" w:rsidTr="003C05FF">
        <w:trPr>
          <w:trHeight w:val="101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24"/>
                <w:szCs w:val="24"/>
                <w:lang w:val="ru-RU"/>
              </w:rPr>
            </w:pPr>
            <w:r w:rsidRPr="00CA50B4">
              <w:rPr>
                <w:sz w:val="24"/>
                <w:szCs w:val="24"/>
                <w:lang w:val="ru-RU"/>
              </w:rPr>
              <w:t>2.6.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  <w:r w:rsidRPr="00CA50B4">
              <w:rPr>
                <w:sz w:val="18"/>
                <w:szCs w:val="18"/>
                <w:lang w:val="ru-RU"/>
              </w:rPr>
              <w:t xml:space="preserve">Дню </w:t>
            </w:r>
            <w:proofErr w:type="spellStart"/>
            <w:r w:rsidRPr="00CA50B4">
              <w:rPr>
                <w:sz w:val="18"/>
                <w:szCs w:val="18"/>
                <w:lang w:val="ru-RU"/>
              </w:rPr>
              <w:t>Общекрымского</w:t>
            </w:r>
            <w:proofErr w:type="spellEnd"/>
            <w:r w:rsidRPr="00CA50B4">
              <w:rPr>
                <w:sz w:val="18"/>
                <w:szCs w:val="18"/>
                <w:lang w:val="ru-RU"/>
              </w:rPr>
              <w:t xml:space="preserve"> референдума 2014 года и Дню воссоединения Крыма с Россией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  <w:r w:rsidRPr="00CA50B4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2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05FF" w:rsidRPr="00CA50B4" w:rsidRDefault="002B47B7" w:rsidP="003C05FF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сельского поселения </w:t>
            </w:r>
            <w:proofErr w:type="spellStart"/>
            <w:r w:rsidR="003C05FF" w:rsidRPr="00CA50B4">
              <w:rPr>
                <w:sz w:val="16"/>
                <w:szCs w:val="16"/>
                <w:lang w:val="ru-RU"/>
              </w:rPr>
              <w:t>Новогригорьевская</w:t>
            </w:r>
            <w:proofErr w:type="spellEnd"/>
            <w:r w:rsidR="003C05FF" w:rsidRPr="00CA50B4">
              <w:rPr>
                <w:sz w:val="16"/>
                <w:szCs w:val="16"/>
                <w:lang w:val="ru-RU"/>
              </w:rPr>
              <w:t xml:space="preserve"> школа </w:t>
            </w:r>
          </w:p>
          <w:p w:rsidR="002B47B7" w:rsidRPr="00CA50B4" w:rsidRDefault="002B47B7" w:rsidP="00F520F9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ДК 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овогригорьевка</w:t>
            </w:r>
          </w:p>
          <w:p w:rsidR="002B47B7" w:rsidRPr="00CA50B4" w:rsidRDefault="002B47B7" w:rsidP="00F520F9">
            <w:pPr>
              <w:ind w:left="8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ладиславовка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и с.Коренное, библиотеки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ind w:left="10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Количество  участников мероприятий</w:t>
            </w:r>
          </w:p>
        </w:tc>
        <w:tc>
          <w:tcPr>
            <w:tcW w:w="30" w:type="dxa"/>
            <w:vMerge/>
            <w:vAlign w:val="bottom"/>
          </w:tcPr>
          <w:p w:rsidR="002B47B7" w:rsidRPr="00CA50B4" w:rsidRDefault="002B47B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B47B7" w:rsidRPr="00CA50B4" w:rsidTr="003C05FF">
        <w:trPr>
          <w:trHeight w:val="216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2B47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F520F9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B47B7" w:rsidRPr="00CA50B4" w:rsidRDefault="002B47B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B47B7" w:rsidRPr="00CA50B4" w:rsidTr="003C05FF">
        <w:trPr>
          <w:trHeight w:val="6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47B7" w:rsidRPr="00CA50B4" w:rsidRDefault="001A79D8" w:rsidP="00DF7C57">
            <w:pPr>
              <w:rPr>
                <w:sz w:val="18"/>
                <w:szCs w:val="18"/>
                <w:lang w:val="ru-RU"/>
              </w:rPr>
            </w:pPr>
            <w:r w:rsidRPr="00CA50B4"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bottom"/>
          </w:tcPr>
          <w:p w:rsidR="002B47B7" w:rsidRPr="00CA50B4" w:rsidRDefault="003C05FF" w:rsidP="003C05FF">
            <w:pPr>
              <w:rPr>
                <w:sz w:val="18"/>
                <w:szCs w:val="18"/>
                <w:lang w:val="ru-RU"/>
              </w:rPr>
            </w:pPr>
            <w:r w:rsidRPr="00CA50B4">
              <w:rPr>
                <w:sz w:val="18"/>
                <w:szCs w:val="18"/>
                <w:lang w:val="ru-RU"/>
              </w:rPr>
              <w:t xml:space="preserve">Участие  во Всероссийской просветительской акции «Большой этнографический диктант» 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3C05FF">
            <w:pPr>
              <w:ind w:left="720"/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3C05FF" w:rsidP="00DF7C57">
            <w:pPr>
              <w:rPr>
                <w:sz w:val="18"/>
                <w:szCs w:val="18"/>
                <w:lang w:val="ru-RU"/>
              </w:rPr>
            </w:pPr>
            <w:r w:rsidRPr="00CA50B4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2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05FF" w:rsidRPr="00CA50B4" w:rsidRDefault="003C05FF" w:rsidP="003C05FF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сельского поселения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Новогригорьевская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школа </w:t>
            </w:r>
          </w:p>
          <w:p w:rsidR="003C05FF" w:rsidRPr="00CA50B4" w:rsidRDefault="003C05FF" w:rsidP="003C05FF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ДК 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овогригорьевка</w:t>
            </w:r>
          </w:p>
          <w:p w:rsidR="002B47B7" w:rsidRPr="00CA50B4" w:rsidRDefault="003C05FF" w:rsidP="003C05FF">
            <w:pPr>
              <w:ind w:left="8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ладиславовка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и с.Коренное, библиотеки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05FF" w:rsidRPr="00CA50B4" w:rsidRDefault="003C05FF" w:rsidP="003C05FF">
            <w:pPr>
              <w:ind w:left="10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</w:t>
            </w:r>
          </w:p>
          <w:p w:rsidR="001A79D8" w:rsidRPr="00CA50B4" w:rsidRDefault="003C05FF" w:rsidP="003C05FF">
            <w:pPr>
              <w:ind w:left="10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Предупреждение попыток  фальсификации</w:t>
            </w:r>
            <w:r w:rsidR="001A79D8" w:rsidRPr="00CA50B4">
              <w:rPr>
                <w:sz w:val="16"/>
                <w:szCs w:val="16"/>
                <w:lang w:val="ru-RU"/>
              </w:rPr>
              <w:t xml:space="preserve"> истории России;</w:t>
            </w:r>
          </w:p>
          <w:p w:rsidR="002B47B7" w:rsidRPr="00CA50B4" w:rsidRDefault="001A79D8" w:rsidP="001A79D8">
            <w:pPr>
              <w:ind w:left="10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Сохранение  и развитие  культуры  межнациональных (межэтнических) отношений в Российской Федерации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1A79D8" w:rsidP="00DF7C57">
            <w:pPr>
              <w:rPr>
                <w:sz w:val="18"/>
                <w:szCs w:val="18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Количество  участников мероприятий</w:t>
            </w:r>
          </w:p>
        </w:tc>
        <w:tc>
          <w:tcPr>
            <w:tcW w:w="30" w:type="dxa"/>
            <w:vAlign w:val="bottom"/>
          </w:tcPr>
          <w:p w:rsidR="002B47B7" w:rsidRPr="00CA50B4" w:rsidRDefault="002B47B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B47B7" w:rsidRPr="00CA50B4" w:rsidTr="002B47B7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1A79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B47B7" w:rsidRPr="00CA50B4" w:rsidRDefault="002B47B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B47B7" w:rsidRPr="00CA50B4" w:rsidTr="0020661A">
        <w:trPr>
          <w:trHeight w:val="21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B47B7" w:rsidRPr="00CA50B4" w:rsidRDefault="002B47B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2B47B7" w:rsidRPr="00CA50B4" w:rsidTr="0020661A">
        <w:trPr>
          <w:trHeight w:val="21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C338FB">
            <w:pPr>
              <w:ind w:left="80"/>
              <w:rPr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47B7" w:rsidRPr="00CA50B4" w:rsidRDefault="002B47B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B47B7" w:rsidRPr="00CA50B4" w:rsidRDefault="002B47B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7356E1" w:rsidRPr="00CA50B4" w:rsidTr="002B47B7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lang w:val="ru-RU"/>
              </w:rPr>
            </w:pPr>
          </w:p>
        </w:tc>
        <w:tc>
          <w:tcPr>
            <w:tcW w:w="1460" w:type="dxa"/>
            <w:vAlign w:val="bottom"/>
          </w:tcPr>
          <w:p w:rsidR="007356E1" w:rsidRPr="00CA50B4" w:rsidRDefault="007356E1" w:rsidP="00DF7C57">
            <w:pPr>
              <w:rPr>
                <w:lang w:val="ru-RU"/>
              </w:rPr>
            </w:pPr>
            <w:r w:rsidRPr="00CA50B4">
              <w:rPr>
                <w:lang w:val="ru-RU"/>
              </w:rPr>
              <w:t>Мероприятие, посвященное Дню единения славян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F520F9">
            <w:pPr>
              <w:ind w:left="720"/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F520F9">
            <w:pPr>
              <w:rPr>
                <w:sz w:val="18"/>
                <w:szCs w:val="18"/>
                <w:lang w:val="ru-RU"/>
              </w:rPr>
            </w:pPr>
            <w:r w:rsidRPr="00CA50B4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7356E1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сельского поселения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Новогригорьевская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школа </w:t>
            </w:r>
          </w:p>
          <w:p w:rsidR="007356E1" w:rsidRPr="00CA50B4" w:rsidRDefault="007356E1" w:rsidP="007356E1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ДК 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овогригорьевка</w:t>
            </w:r>
          </w:p>
          <w:p w:rsidR="007356E1" w:rsidRPr="00CA50B4" w:rsidRDefault="007356E1" w:rsidP="007356E1">
            <w:pPr>
              <w:ind w:left="8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СК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>ладиславовка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и с.Коренное, библиотеки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Сохранение  и развитие  культуры  межнациональных (межэтнических) отношений в Российской Федерации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Количество  участников мероприятий</w:t>
            </w:r>
          </w:p>
        </w:tc>
        <w:tc>
          <w:tcPr>
            <w:tcW w:w="30" w:type="dxa"/>
            <w:vAlign w:val="bottom"/>
          </w:tcPr>
          <w:p w:rsidR="007356E1" w:rsidRPr="00CA50B4" w:rsidRDefault="007356E1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7356E1" w:rsidRPr="00CA50B4" w:rsidTr="001A79D8">
        <w:trPr>
          <w:trHeight w:val="6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7356E1">
            <w:pPr>
              <w:ind w:right="10"/>
              <w:jc w:val="right"/>
              <w:rPr>
                <w:sz w:val="20"/>
                <w:szCs w:val="20"/>
              </w:rPr>
            </w:pPr>
            <w:r w:rsidRPr="00CA50B4">
              <w:t>2.</w:t>
            </w:r>
            <w:r w:rsidRPr="00CA50B4">
              <w:rPr>
                <w:lang w:val="ru-RU"/>
              </w:rPr>
              <w:t>8</w:t>
            </w:r>
            <w:r w:rsidRPr="00CA50B4">
              <w:t>.</w:t>
            </w:r>
          </w:p>
        </w:tc>
        <w:tc>
          <w:tcPr>
            <w:tcW w:w="1460" w:type="dxa"/>
            <w:vAlign w:val="bottom"/>
          </w:tcPr>
          <w:p w:rsidR="007356E1" w:rsidRPr="00CA50B4" w:rsidRDefault="007356E1" w:rsidP="00DF7C57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C338FB">
            <w:pPr>
              <w:spacing w:line="177" w:lineRule="exact"/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6E1" w:rsidRPr="00CA50B4" w:rsidRDefault="007356E1" w:rsidP="00DF7C57">
            <w:pPr>
              <w:rPr>
                <w:sz w:val="2"/>
                <w:szCs w:val="2"/>
              </w:rPr>
            </w:pPr>
          </w:p>
        </w:tc>
      </w:tr>
      <w:tr w:rsidR="007356E1" w:rsidRPr="00CA50B4" w:rsidTr="002B47B7">
        <w:trPr>
          <w:trHeight w:val="11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356E1" w:rsidRPr="00CA50B4" w:rsidRDefault="007356E1" w:rsidP="00DF7C57">
            <w:pPr>
              <w:rPr>
                <w:sz w:val="2"/>
                <w:szCs w:val="2"/>
              </w:rPr>
            </w:pPr>
          </w:p>
        </w:tc>
      </w:tr>
      <w:tr w:rsidR="007356E1" w:rsidRPr="00CA50B4" w:rsidTr="002B47B7">
        <w:trPr>
          <w:trHeight w:val="3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56E1" w:rsidRPr="00CA50B4" w:rsidRDefault="007356E1" w:rsidP="00DF7C57">
            <w:pPr>
              <w:rPr>
                <w:sz w:val="2"/>
                <w:szCs w:val="2"/>
              </w:rPr>
            </w:pPr>
          </w:p>
        </w:tc>
      </w:tr>
      <w:tr w:rsidR="007356E1" w:rsidRPr="000D3844" w:rsidTr="002B47B7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20661A" w:rsidP="00DF7C57">
            <w:pPr>
              <w:rPr>
                <w:lang w:val="ru-RU"/>
              </w:rPr>
            </w:pPr>
            <w:r w:rsidRPr="00CA50B4">
              <w:rPr>
                <w:lang w:val="ru-RU"/>
              </w:rPr>
              <w:t>2.9.</w:t>
            </w:r>
          </w:p>
        </w:tc>
        <w:tc>
          <w:tcPr>
            <w:tcW w:w="1460" w:type="dxa"/>
            <w:vMerge w:val="restart"/>
            <w:vAlign w:val="bottom"/>
          </w:tcPr>
          <w:p w:rsidR="007356E1" w:rsidRPr="00CA50B4" w:rsidRDefault="007356E1" w:rsidP="00DF7C57">
            <w:pPr>
              <w:ind w:left="8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Мероприятие, посвященное Дню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возрожденияреабилитированных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народов Крыма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F520F9">
            <w:pPr>
              <w:ind w:left="80"/>
              <w:rPr>
                <w:sz w:val="16"/>
                <w:szCs w:val="16"/>
                <w:lang w:val="ru-RU"/>
              </w:rPr>
            </w:pPr>
            <w:proofErr w:type="spellStart"/>
            <w:r w:rsidRPr="00CA50B4">
              <w:rPr>
                <w:sz w:val="16"/>
                <w:szCs w:val="16"/>
              </w:rPr>
              <w:t>Администрация</w:t>
            </w:r>
            <w:proofErr w:type="spellEnd"/>
            <w:r w:rsidRPr="00CA50B4">
              <w:rPr>
                <w:sz w:val="16"/>
                <w:szCs w:val="16"/>
              </w:rPr>
              <w:t xml:space="preserve">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7356E1">
            <w:pPr>
              <w:ind w:left="10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</w:t>
            </w:r>
          </w:p>
          <w:p w:rsidR="007356E1" w:rsidRPr="00CA50B4" w:rsidRDefault="007356E1" w:rsidP="007356E1">
            <w:pPr>
              <w:ind w:left="10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Предупреждение попыток  фальсификации истории России;</w:t>
            </w:r>
          </w:p>
          <w:p w:rsidR="007356E1" w:rsidRPr="00CA50B4" w:rsidRDefault="007356E1" w:rsidP="007356E1">
            <w:pPr>
              <w:ind w:left="10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Сохранение  и развитие  культуры  межнациональных (межэтнических) отношений в Российской Федерации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356E1" w:rsidRPr="00CA50B4" w:rsidRDefault="007356E1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7356E1" w:rsidRPr="00CA50B4" w:rsidTr="002B47B7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460" w:type="dxa"/>
            <w:vMerge/>
            <w:vAlign w:val="bottom"/>
          </w:tcPr>
          <w:p w:rsidR="007356E1" w:rsidRPr="00CA50B4" w:rsidRDefault="007356E1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8"/>
                <w:szCs w:val="8"/>
                <w:lang w:val="ru-RU"/>
              </w:rPr>
            </w:pPr>
            <w:proofErr w:type="spellStart"/>
            <w:r w:rsidRPr="00CA50B4">
              <w:rPr>
                <w:sz w:val="16"/>
                <w:szCs w:val="16"/>
              </w:rPr>
              <w:t>ежегодно</w:t>
            </w:r>
            <w:proofErr w:type="spellEnd"/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56E1" w:rsidRPr="00CA50B4" w:rsidRDefault="007356E1" w:rsidP="00DF7C57">
            <w:pPr>
              <w:rPr>
                <w:sz w:val="2"/>
                <w:szCs w:val="2"/>
              </w:rPr>
            </w:pPr>
          </w:p>
        </w:tc>
      </w:tr>
      <w:tr w:rsidR="007356E1" w:rsidRPr="00CA50B4" w:rsidTr="002B47B7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7356E1" w:rsidRPr="00CA50B4" w:rsidRDefault="007356E1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F520F9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Сельского поселения,  </w:t>
            </w:r>
          </w:p>
          <w:p w:rsidR="007356E1" w:rsidRPr="00CA50B4" w:rsidRDefault="007356E1" w:rsidP="00F520F9">
            <w:pPr>
              <w:ind w:left="80"/>
              <w:rPr>
                <w:sz w:val="16"/>
                <w:szCs w:val="16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 xml:space="preserve"> ДК с</w:t>
            </w:r>
            <w:proofErr w:type="gramStart"/>
            <w:r w:rsidRPr="00CA50B4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CA50B4">
              <w:rPr>
                <w:sz w:val="16"/>
                <w:szCs w:val="16"/>
                <w:lang w:val="ru-RU"/>
              </w:rPr>
              <w:t xml:space="preserve">овогригорьевка </w:t>
            </w:r>
            <w:proofErr w:type="spellStart"/>
            <w:r w:rsidRPr="00CA50B4">
              <w:rPr>
                <w:sz w:val="16"/>
                <w:szCs w:val="16"/>
                <w:lang w:val="ru-RU"/>
              </w:rPr>
              <w:t>с.Владиславовка</w:t>
            </w:r>
            <w:proofErr w:type="spellEnd"/>
            <w:r w:rsidRPr="00CA50B4">
              <w:rPr>
                <w:sz w:val="16"/>
                <w:szCs w:val="16"/>
                <w:lang w:val="ru-RU"/>
              </w:rPr>
              <w:t xml:space="preserve"> и с.Коренное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ind w:left="10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30" w:type="dxa"/>
            <w:vAlign w:val="bottom"/>
          </w:tcPr>
          <w:p w:rsidR="007356E1" w:rsidRPr="00CA50B4" w:rsidRDefault="007356E1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7356E1" w:rsidRPr="00CA50B4" w:rsidTr="002B47B7">
        <w:trPr>
          <w:trHeight w:val="1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60" w:type="dxa"/>
            <w:vMerge/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356E1" w:rsidRPr="00CA50B4" w:rsidRDefault="007356E1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7356E1" w:rsidRPr="00CA50B4" w:rsidTr="007356E1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spacing w:line="178" w:lineRule="exact"/>
              <w:ind w:left="100"/>
              <w:rPr>
                <w:sz w:val="20"/>
                <w:szCs w:val="20"/>
                <w:lang w:val="ru-RU"/>
              </w:rPr>
            </w:pPr>
            <w:r w:rsidRPr="00CA50B4">
              <w:rPr>
                <w:sz w:val="16"/>
                <w:szCs w:val="16"/>
                <w:lang w:val="ru-RU"/>
              </w:rPr>
              <w:t>мероприятий</w:t>
            </w:r>
          </w:p>
        </w:tc>
        <w:tc>
          <w:tcPr>
            <w:tcW w:w="30" w:type="dxa"/>
            <w:vAlign w:val="bottom"/>
          </w:tcPr>
          <w:p w:rsidR="007356E1" w:rsidRPr="00CA50B4" w:rsidRDefault="007356E1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7356E1" w:rsidRPr="00CA50B4" w:rsidTr="0020661A">
        <w:trPr>
          <w:trHeight w:val="22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7356E1">
            <w:pPr>
              <w:spacing w:line="211" w:lineRule="exact"/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CA50B4">
              <w:rPr>
                <w:lang w:val="ru-RU"/>
              </w:rPr>
              <w:t>.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spacing w:line="177" w:lineRule="exact"/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7356E1" w:rsidRPr="00CA50B4" w:rsidRDefault="007356E1" w:rsidP="00DF7C57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F7C57" w:rsidRPr="00CA50B4" w:rsidRDefault="00DF7C57" w:rsidP="00DF7C57">
      <w:pPr>
        <w:sectPr w:rsidR="00DF7C57" w:rsidRPr="00CA50B4">
          <w:pgSz w:w="16840" w:h="11911" w:orient="landscape"/>
          <w:pgMar w:top="558" w:right="621" w:bottom="887" w:left="1440" w:header="0" w:footer="0" w:gutter="0"/>
          <w:cols w:space="720" w:equalWidth="0">
            <w:col w:w="14780"/>
          </w:cols>
        </w:sectPr>
      </w:pPr>
    </w:p>
    <w:tbl>
      <w:tblPr>
        <w:tblW w:w="17220" w:type="dxa"/>
        <w:tblInd w:w="1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"/>
        <w:gridCol w:w="550"/>
        <w:gridCol w:w="131"/>
        <w:gridCol w:w="1889"/>
        <w:gridCol w:w="980"/>
        <w:gridCol w:w="10"/>
        <w:gridCol w:w="990"/>
        <w:gridCol w:w="10"/>
        <w:gridCol w:w="590"/>
        <w:gridCol w:w="2080"/>
        <w:gridCol w:w="10"/>
        <w:gridCol w:w="4810"/>
        <w:gridCol w:w="10"/>
        <w:gridCol w:w="2550"/>
        <w:gridCol w:w="10"/>
        <w:gridCol w:w="10"/>
        <w:gridCol w:w="20"/>
        <w:gridCol w:w="2540"/>
        <w:gridCol w:w="20"/>
      </w:tblGrid>
      <w:tr w:rsidR="00DF7C57" w:rsidRPr="00CA50B4" w:rsidTr="00CA50B4">
        <w:trPr>
          <w:gridBefore w:val="1"/>
          <w:gridAfter w:val="2"/>
          <w:wBefore w:w="10" w:type="dxa"/>
          <w:wAfter w:w="2560" w:type="dxa"/>
          <w:trHeight w:val="276"/>
        </w:trPr>
        <w:tc>
          <w:tcPr>
            <w:tcW w:w="681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2879" w:type="dxa"/>
            <w:gridSpan w:val="3"/>
            <w:vAlign w:val="bottom"/>
          </w:tcPr>
          <w:p w:rsidR="00DF7C57" w:rsidRPr="00CA50B4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DF7C57" w:rsidRPr="00CA50B4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DF7C57" w:rsidRPr="000D3844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CA50B4" w:rsidTr="00CA50B4">
        <w:trPr>
          <w:gridBefore w:val="1"/>
          <w:gridAfter w:val="2"/>
          <w:wBefore w:w="10" w:type="dxa"/>
          <w:wAfter w:w="2560" w:type="dxa"/>
          <w:trHeight w:val="291"/>
        </w:trPr>
        <w:tc>
          <w:tcPr>
            <w:tcW w:w="681" w:type="dxa"/>
            <w:gridSpan w:val="2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"/>
                <w:szCs w:val="2"/>
              </w:rPr>
            </w:pPr>
          </w:p>
        </w:tc>
      </w:tr>
      <w:tr w:rsidR="00DF7C57" w:rsidRPr="000D3844" w:rsidTr="00CA50B4">
        <w:trPr>
          <w:gridAfter w:val="3"/>
          <w:wAfter w:w="2580" w:type="dxa"/>
          <w:trHeight w:val="333"/>
        </w:trPr>
        <w:tc>
          <w:tcPr>
            <w:tcW w:w="560" w:type="dxa"/>
            <w:gridSpan w:val="2"/>
            <w:vAlign w:val="bottom"/>
          </w:tcPr>
          <w:p w:rsidR="00DF7C57" w:rsidRPr="00CA50B4" w:rsidRDefault="00DF7C57" w:rsidP="0020661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8"/>
            <w:vAlign w:val="bottom"/>
          </w:tcPr>
          <w:p w:rsidR="00DF7C57" w:rsidRPr="00CA50B4" w:rsidRDefault="00DF7C57" w:rsidP="00FB2C13">
            <w:pPr>
              <w:ind w:left="300"/>
              <w:rPr>
                <w:sz w:val="20"/>
                <w:szCs w:val="20"/>
                <w:lang w:val="ru-RU"/>
              </w:rPr>
            </w:pPr>
            <w:r w:rsidRPr="00CA50B4">
              <w:rPr>
                <w:b/>
                <w:bCs/>
              </w:rPr>
              <w:t>III</w:t>
            </w:r>
            <w:r w:rsidRPr="00CA50B4">
              <w:rPr>
                <w:b/>
                <w:bCs/>
                <w:lang w:val="ru-RU"/>
              </w:rPr>
              <w:t xml:space="preserve">. </w:t>
            </w:r>
            <w:r w:rsidR="0020661A" w:rsidRPr="00CA50B4">
              <w:rPr>
                <w:b/>
                <w:bCs/>
                <w:lang w:val="ru-RU"/>
              </w:rPr>
              <w:t>Обеспечение социально-экономических условий для эффективной реализации Государственн</w:t>
            </w:r>
            <w:r w:rsidR="00FB2C13" w:rsidRPr="00CA50B4">
              <w:rPr>
                <w:b/>
                <w:bCs/>
                <w:lang w:val="ru-RU"/>
              </w:rPr>
              <w:t>ой национальной политики Россий</w:t>
            </w:r>
            <w:r w:rsidR="0020661A" w:rsidRPr="00CA50B4">
              <w:rPr>
                <w:b/>
                <w:bCs/>
                <w:lang w:val="ru-RU"/>
              </w:rPr>
              <w:t>ской Федерации в Республике Крым</w:t>
            </w:r>
            <w:r w:rsidR="00FB2C13" w:rsidRPr="00CA50B4">
              <w:rPr>
                <w:b/>
                <w:bCs/>
                <w:lang w:val="ru-RU"/>
              </w:rPr>
              <w:t>.</w:t>
            </w:r>
          </w:p>
        </w:tc>
        <w:tc>
          <w:tcPr>
            <w:tcW w:w="256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CA50B4">
        <w:trPr>
          <w:gridAfter w:val="3"/>
          <w:wAfter w:w="2580" w:type="dxa"/>
          <w:trHeight w:val="134"/>
        </w:trPr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CA50B4" w:rsidTr="00CA50B4">
        <w:trPr>
          <w:gridAfter w:val="3"/>
          <w:wAfter w:w="2580" w:type="dxa"/>
          <w:trHeight w:val="256"/>
        </w:trPr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lang w:val="ru-RU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DF7C57" w:rsidRPr="00CA50B4" w:rsidRDefault="00DF7C57" w:rsidP="00DF7C57">
            <w:pPr>
              <w:rPr>
                <w:lang w:val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lang w:val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F7C57" w:rsidRPr="00CA50B4" w:rsidRDefault="0055267F" w:rsidP="00DF7C57">
            <w:pPr>
              <w:rPr>
                <w:lang w:val="ru-RU"/>
              </w:rPr>
            </w:pPr>
            <w:r w:rsidRPr="00CA50B4">
              <w:rPr>
                <w:lang w:val="ru-RU"/>
              </w:rPr>
              <w:t>ежегодно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DF7C57" w:rsidRPr="00CA50B4" w:rsidRDefault="00DF7C57" w:rsidP="00845741">
            <w:pPr>
              <w:ind w:left="80"/>
              <w:rPr>
                <w:sz w:val="20"/>
                <w:szCs w:val="20"/>
                <w:lang w:val="ru-RU"/>
              </w:rPr>
            </w:pPr>
            <w:proofErr w:type="spellStart"/>
            <w:r w:rsidRPr="00CA50B4">
              <w:rPr>
                <w:sz w:val="16"/>
                <w:szCs w:val="16"/>
              </w:rPr>
              <w:t>Администрация</w:t>
            </w:r>
            <w:proofErr w:type="spellEnd"/>
            <w:r w:rsidRPr="00CA50B4">
              <w:rPr>
                <w:sz w:val="16"/>
                <w:szCs w:val="16"/>
              </w:rPr>
              <w:t xml:space="preserve"> </w:t>
            </w:r>
            <w:proofErr w:type="spellStart"/>
            <w:r w:rsidR="00845741" w:rsidRPr="00CA50B4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  <w:r w:rsidR="00FB2C13" w:rsidRPr="00CA50B4">
              <w:rPr>
                <w:sz w:val="16"/>
                <w:szCs w:val="16"/>
                <w:lang w:val="ru-RU"/>
              </w:rPr>
              <w:t xml:space="preserve"> сельского поселения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D6DBA" w:rsidRPr="00CA50B4" w:rsidRDefault="005D6DBA" w:rsidP="0055267F">
            <w:pPr>
              <w:rPr>
                <w:lang w:val="ru-RU"/>
              </w:rPr>
            </w:pPr>
          </w:p>
          <w:p w:rsidR="00DF7C57" w:rsidRPr="00CA50B4" w:rsidRDefault="00FB2C13" w:rsidP="0055267F">
            <w:pPr>
              <w:rPr>
                <w:lang w:val="ru-RU"/>
              </w:rPr>
            </w:pPr>
            <w:r w:rsidRPr="00CA50B4">
              <w:rPr>
                <w:lang w:val="ru-RU"/>
              </w:rPr>
              <w:t xml:space="preserve">Повышение </w:t>
            </w:r>
            <w:proofErr w:type="gramStart"/>
            <w:r w:rsidRPr="00CA50B4">
              <w:rPr>
                <w:lang w:val="ru-RU"/>
              </w:rPr>
              <w:t>эффективности системы к</w:t>
            </w:r>
            <w:r w:rsidR="0055267F" w:rsidRPr="00CA50B4">
              <w:rPr>
                <w:lang w:val="ru-RU"/>
              </w:rPr>
              <w:t>о</w:t>
            </w:r>
            <w:r w:rsidRPr="00CA50B4">
              <w:rPr>
                <w:lang w:val="ru-RU"/>
              </w:rPr>
              <w:t>ординации деятельности государственных органов</w:t>
            </w:r>
            <w:proofErr w:type="gramEnd"/>
            <w:r w:rsidRPr="00CA50B4">
              <w:rPr>
                <w:lang w:val="ru-RU"/>
              </w:rPr>
              <w:t xml:space="preserve"> 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560" w:type="dxa"/>
            <w:gridSpan w:val="2"/>
            <w:vAlign w:val="bottom"/>
          </w:tcPr>
          <w:p w:rsidR="00DF7C57" w:rsidRPr="00CA50B4" w:rsidRDefault="0055267F" w:rsidP="00DF7C57">
            <w:pPr>
              <w:rPr>
                <w:lang w:val="ru-RU"/>
              </w:rPr>
            </w:pPr>
            <w:r w:rsidRPr="00CA50B4">
              <w:rPr>
                <w:lang w:val="ru-RU"/>
              </w:rPr>
              <w:t>Количество участников</w:t>
            </w:r>
          </w:p>
        </w:tc>
        <w:tc>
          <w:tcPr>
            <w:tcW w:w="2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CA50B4">
        <w:trPr>
          <w:gridAfter w:val="3"/>
          <w:wAfter w:w="2580" w:type="dxa"/>
          <w:trHeight w:val="214"/>
        </w:trPr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DF7C57" w:rsidRPr="00CA50B4" w:rsidRDefault="0055267F" w:rsidP="0055267F">
            <w:pPr>
              <w:jc w:val="center"/>
              <w:rPr>
                <w:sz w:val="24"/>
                <w:szCs w:val="24"/>
                <w:lang w:val="ru-RU"/>
              </w:rPr>
            </w:pPr>
            <w:r w:rsidRPr="00CA50B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020" w:type="dxa"/>
            <w:gridSpan w:val="2"/>
            <w:vAlign w:val="bottom"/>
          </w:tcPr>
          <w:p w:rsidR="00DF7C57" w:rsidRPr="00CA50B4" w:rsidRDefault="00FB2C13" w:rsidP="00FB2C13">
            <w:pPr>
              <w:rPr>
                <w:sz w:val="18"/>
                <w:szCs w:val="18"/>
                <w:lang w:val="ru-RU"/>
              </w:rPr>
            </w:pPr>
            <w:r w:rsidRPr="00CA50B4">
              <w:rPr>
                <w:sz w:val="18"/>
                <w:szCs w:val="18"/>
                <w:lang w:val="ru-RU"/>
              </w:rPr>
              <w:t>Реализация мероприятий, связанных с проведением регионального этапа Всероссийского конкурса «Лучшая муниципальная  практика» по номинации «Укрепление межнационального 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DF7C57" w:rsidRPr="00CA50B4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DF7C57" w:rsidRPr="00CA50B4" w:rsidRDefault="00DF7C5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55267F" w:rsidRPr="000D3844" w:rsidTr="00CA50B4">
        <w:trPr>
          <w:gridAfter w:val="3"/>
          <w:wAfter w:w="2580" w:type="dxa"/>
          <w:trHeight w:val="168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267F" w:rsidRPr="00CA50B4" w:rsidRDefault="0055267F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bottom"/>
          </w:tcPr>
          <w:p w:rsidR="0055267F" w:rsidRPr="00CA50B4" w:rsidRDefault="0055267F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267F" w:rsidRPr="00CA50B4" w:rsidRDefault="0055267F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267F" w:rsidRPr="00CA50B4" w:rsidRDefault="0055267F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267F" w:rsidRPr="00CA50B4" w:rsidRDefault="0055267F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267F" w:rsidRPr="00CA50B4" w:rsidRDefault="0055267F" w:rsidP="00DF7C57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vAlign w:val="bottom"/>
          </w:tcPr>
          <w:p w:rsidR="0055267F" w:rsidRPr="00CA50B4" w:rsidRDefault="0055267F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" w:type="dxa"/>
            <w:gridSpan w:val="2"/>
            <w:vMerge w:val="restart"/>
            <w:vAlign w:val="bottom"/>
          </w:tcPr>
          <w:p w:rsidR="0055267F" w:rsidRPr="00CA50B4" w:rsidRDefault="0055267F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CA50B4" w:rsidRPr="000D3844" w:rsidTr="00915F0E">
        <w:trPr>
          <w:gridAfter w:val="3"/>
          <w:wAfter w:w="2580" w:type="dxa"/>
          <w:trHeight w:val="50"/>
        </w:trPr>
        <w:tc>
          <w:tcPr>
            <w:tcW w:w="2580" w:type="dxa"/>
            <w:gridSpan w:val="4"/>
            <w:tcBorders>
              <w:top w:val="single" w:sz="4" w:space="0" w:color="auto"/>
            </w:tcBorders>
            <w:vAlign w:val="bottom"/>
          </w:tcPr>
          <w:p w:rsidR="00CA50B4" w:rsidRPr="00CA50B4" w:rsidRDefault="00CA50B4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40" w:type="dxa"/>
            <w:gridSpan w:val="10"/>
            <w:tcBorders>
              <w:top w:val="single" w:sz="4" w:space="0" w:color="auto"/>
            </w:tcBorders>
            <w:vAlign w:val="bottom"/>
          </w:tcPr>
          <w:p w:rsidR="00CA50B4" w:rsidRPr="00CA50B4" w:rsidRDefault="00CA50B4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" w:type="dxa"/>
            <w:gridSpan w:val="2"/>
            <w:vMerge/>
            <w:vAlign w:val="bottom"/>
          </w:tcPr>
          <w:p w:rsidR="00CA50B4" w:rsidRPr="00CA50B4" w:rsidRDefault="00CA50B4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CA50B4" w:rsidRPr="000D3844" w:rsidTr="00B54D15">
        <w:trPr>
          <w:gridBefore w:val="4"/>
          <w:wBefore w:w="2580" w:type="dxa"/>
          <w:trHeight w:val="48"/>
        </w:trPr>
        <w:tc>
          <w:tcPr>
            <w:tcW w:w="2580" w:type="dxa"/>
            <w:gridSpan w:val="5"/>
            <w:vAlign w:val="bottom"/>
          </w:tcPr>
          <w:p w:rsidR="00CA50B4" w:rsidRPr="00CA50B4" w:rsidRDefault="00CA50B4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9480" w:type="dxa"/>
            <w:gridSpan w:val="7"/>
            <w:tcBorders>
              <w:right w:val="single" w:sz="8" w:space="0" w:color="auto"/>
            </w:tcBorders>
            <w:vAlign w:val="bottom"/>
          </w:tcPr>
          <w:p w:rsidR="00CA50B4" w:rsidRPr="00CA50B4" w:rsidRDefault="00CA50B4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CA50B4" w:rsidRPr="00CA50B4" w:rsidRDefault="00CA50B4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CA50B4" w:rsidRPr="00CA50B4" w:rsidRDefault="00CA50B4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CA50B4" w:rsidRPr="000D3844" w:rsidTr="00CA50B4">
        <w:trPr>
          <w:gridBefore w:val="4"/>
          <w:gridAfter w:val="3"/>
          <w:wBefore w:w="2580" w:type="dxa"/>
          <w:wAfter w:w="2580" w:type="dxa"/>
          <w:trHeight w:val="163"/>
        </w:trPr>
        <w:tc>
          <w:tcPr>
            <w:tcW w:w="980" w:type="dxa"/>
            <w:vAlign w:val="bottom"/>
          </w:tcPr>
          <w:p w:rsidR="00CA50B4" w:rsidRPr="00CA50B4" w:rsidRDefault="00CA50B4" w:rsidP="00DF7C5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A50B4" w:rsidRPr="00CA50B4" w:rsidRDefault="00CA50B4" w:rsidP="00DF7C5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CA50B4" w:rsidRPr="00CA50B4" w:rsidRDefault="00CA50B4" w:rsidP="00DF7C5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820" w:type="dxa"/>
            <w:gridSpan w:val="2"/>
            <w:vMerge w:val="restart"/>
            <w:vAlign w:val="bottom"/>
          </w:tcPr>
          <w:p w:rsidR="00CA50B4" w:rsidRPr="00CA50B4" w:rsidRDefault="00CA50B4" w:rsidP="00DF7C57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CA50B4" w:rsidRPr="00CA50B4" w:rsidRDefault="00CA50B4" w:rsidP="00DF7C5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50B4" w:rsidRPr="00CA50B4" w:rsidRDefault="00CA50B4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F7C57" w:rsidRPr="000D3844" w:rsidTr="00CA50B4">
        <w:trPr>
          <w:gridAfter w:val="3"/>
          <w:wAfter w:w="2580" w:type="dxa"/>
          <w:trHeight w:val="48"/>
        </w:trPr>
        <w:tc>
          <w:tcPr>
            <w:tcW w:w="56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980" w:type="dxa"/>
            <w:vAlign w:val="bottom"/>
          </w:tcPr>
          <w:p w:rsidR="00DF7C57" w:rsidRPr="00CA50B4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DF7C57" w:rsidRPr="00CA50B4" w:rsidRDefault="00DF7C57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gridSpan w:val="2"/>
            <w:vMerge/>
            <w:vAlign w:val="bottom"/>
          </w:tcPr>
          <w:p w:rsidR="00DF7C57" w:rsidRPr="00CA50B4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0" w:type="dxa"/>
            <w:gridSpan w:val="2"/>
            <w:vAlign w:val="bottom"/>
          </w:tcPr>
          <w:p w:rsidR="00DF7C57" w:rsidRPr="00CA50B4" w:rsidRDefault="00DF7C57" w:rsidP="00DF7C57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F7C57" w:rsidRPr="00CA50B4" w:rsidRDefault="001A021D" w:rsidP="00DF7C57">
      <w:pPr>
        <w:spacing w:line="20" w:lineRule="exact"/>
        <w:rPr>
          <w:sz w:val="20"/>
          <w:szCs w:val="20"/>
          <w:lang w:val="ru-RU"/>
        </w:rPr>
      </w:pPr>
      <w:r w:rsidRPr="001A021D">
        <w:rPr>
          <w:noProof/>
          <w:lang w:val="ru-RU" w:eastAsia="ru-RU"/>
        </w:rPr>
        <w:pict>
          <v:line id="Shape 3" o:spid="_x0000_s1028" style="position:absolute;z-index:251656704;visibility:visible;mso-wrap-distance-left:0;mso-wrap-distance-right:0;mso-position-horizontal-relative:text;mso-position-vertical-relative:text" from="8.5pt,-447.15pt" to="8.5pt,24.25pt" o:allowincell="f" strokeweight=".25397mm"/>
        </w:pict>
      </w:r>
      <w:r w:rsidRPr="001A021D">
        <w:rPr>
          <w:noProof/>
          <w:lang w:val="ru-RU" w:eastAsia="ru-RU"/>
        </w:rPr>
        <w:pict>
          <v:line id="Shape 4" o:spid="_x0000_s1029" style="position:absolute;z-index:251657728;visibility:visible;mso-wrap-distance-left:0;mso-wrap-distance-right:0;mso-position-horizontal-relative:text;mso-position-vertical-relative:text" from="738.35pt,-447.15pt" to="738.35pt,24.25pt" o:allowincell="f" strokeweight=".25397mm"/>
        </w:pict>
      </w:r>
    </w:p>
    <w:p w:rsidR="00DF7C57" w:rsidRPr="00CA50B4" w:rsidRDefault="00DF7C57" w:rsidP="00DF7C57">
      <w:pPr>
        <w:spacing w:line="64" w:lineRule="exact"/>
        <w:rPr>
          <w:sz w:val="20"/>
          <w:szCs w:val="20"/>
          <w:lang w:val="ru-RU"/>
        </w:rPr>
      </w:pPr>
    </w:p>
    <w:p w:rsidR="00DF7C57" w:rsidRPr="00CA50B4" w:rsidRDefault="00DF7C57" w:rsidP="00DF7C57">
      <w:pPr>
        <w:ind w:left="1040"/>
        <w:rPr>
          <w:sz w:val="20"/>
          <w:szCs w:val="20"/>
          <w:lang w:val="ru-RU"/>
        </w:rPr>
      </w:pPr>
      <w:r w:rsidRPr="00CA50B4">
        <w:rPr>
          <w:b/>
          <w:bCs/>
        </w:rPr>
        <w:t>IV</w:t>
      </w:r>
      <w:r w:rsidRPr="00CA50B4">
        <w:rPr>
          <w:b/>
          <w:bCs/>
          <w:lang w:val="ru-RU"/>
        </w:rPr>
        <w:t>. Со</w:t>
      </w:r>
      <w:r w:rsidR="00805AC2" w:rsidRPr="00CA50B4">
        <w:rPr>
          <w:b/>
          <w:bCs/>
          <w:lang w:val="ru-RU"/>
        </w:rPr>
        <w:t>действие</w:t>
      </w:r>
      <w:r w:rsidRPr="00CA50B4">
        <w:rPr>
          <w:b/>
          <w:bCs/>
          <w:lang w:val="ru-RU"/>
        </w:rPr>
        <w:t xml:space="preserve"> </w:t>
      </w:r>
      <w:r w:rsidR="005D6DBA" w:rsidRPr="00CA50B4">
        <w:rPr>
          <w:b/>
          <w:bCs/>
          <w:lang w:val="ru-RU"/>
        </w:rPr>
        <w:t xml:space="preserve">этнокультурному и духовному развитию народов </w:t>
      </w:r>
      <w:r w:rsidRPr="00CA50B4">
        <w:rPr>
          <w:b/>
          <w:bCs/>
          <w:lang w:val="ru-RU"/>
        </w:rPr>
        <w:t>Российской Федерации</w:t>
      </w:r>
    </w:p>
    <w:p w:rsidR="00DF7C57" w:rsidRPr="006B691C" w:rsidRDefault="001A021D" w:rsidP="00CA50B4">
      <w:pPr>
        <w:spacing w:line="20" w:lineRule="exact"/>
        <w:rPr>
          <w:sz w:val="20"/>
          <w:szCs w:val="20"/>
          <w:lang w:val="ru-RU"/>
        </w:rPr>
        <w:sectPr w:rsidR="00DF7C57" w:rsidRPr="006B691C">
          <w:pgSz w:w="16840" w:h="11911" w:orient="landscape"/>
          <w:pgMar w:top="558" w:right="621" w:bottom="940" w:left="1440" w:header="0" w:footer="0" w:gutter="0"/>
          <w:cols w:space="720" w:equalWidth="0">
            <w:col w:w="14780"/>
          </w:cols>
        </w:sectPr>
      </w:pPr>
      <w:r w:rsidRPr="001A021D">
        <w:rPr>
          <w:noProof/>
          <w:lang w:val="ru-RU" w:eastAsia="ru-RU"/>
        </w:rPr>
        <w:pict>
          <v:line id="Shape 5" o:spid="_x0000_s1030" style="position:absolute;z-index:251658752;visibility:visible;mso-wrap-distance-left:0;mso-wrap-distance-right:0" from="8.15pt,7.05pt" to="738.7pt,7.05pt" o:allowincell="f" strokeweight=".25397mm"/>
        </w:pict>
      </w:r>
    </w:p>
    <w:p w:rsidR="00DF7C57" w:rsidRPr="000D3844" w:rsidRDefault="001A021D" w:rsidP="00CA50B4">
      <w:pPr>
        <w:ind w:right="-319"/>
        <w:rPr>
          <w:sz w:val="20"/>
          <w:szCs w:val="20"/>
          <w:lang w:val="ru-RU"/>
        </w:rPr>
      </w:pPr>
      <w:r w:rsidRPr="001A021D">
        <w:rPr>
          <w:noProof/>
          <w:lang w:val="ru-RU" w:eastAsia="ru-RU"/>
        </w:rPr>
        <w:lastRenderedPageBreak/>
        <w:pict>
          <v:line id="Shape 7" o:spid="_x0000_s1032" style="position:absolute;z-index:251660800;visibility:visible;mso-wrap-distance-left:0;mso-wrap-distance-right:0" from="738.35pt,-8.65pt" to="738.35pt,450.3pt" o:allowincell="f" strokeweight=".25397mm"/>
        </w:pict>
      </w:r>
    </w:p>
    <w:p w:rsidR="00DF7C57" w:rsidRPr="006B691C" w:rsidRDefault="001A021D" w:rsidP="00DF7C57">
      <w:pPr>
        <w:spacing w:line="20" w:lineRule="exact"/>
        <w:rPr>
          <w:sz w:val="20"/>
          <w:szCs w:val="20"/>
        </w:rPr>
      </w:pPr>
      <w:r w:rsidRPr="001A021D">
        <w:rPr>
          <w:noProof/>
          <w:lang w:val="ru-RU" w:eastAsia="ru-RU"/>
        </w:rPr>
        <w:pict>
          <v:line id="Shape 6" o:spid="_x0000_s1031" style="position:absolute;z-index:251659776;visibility:visible;mso-wrap-distance-left:0;mso-wrap-distance-right:0" from="8.5pt,14.55pt" to="8.5pt,490.9pt" o:allowincell="f" strokeweight=".25397mm"/>
        </w:pict>
      </w:r>
    </w:p>
    <w:p w:rsidR="00DF7C57" w:rsidRPr="006B691C" w:rsidRDefault="00DF7C57" w:rsidP="00DF7C57">
      <w:pPr>
        <w:spacing w:line="251" w:lineRule="exact"/>
        <w:rPr>
          <w:sz w:val="20"/>
          <w:szCs w:val="20"/>
        </w:rPr>
      </w:pPr>
    </w:p>
    <w:tbl>
      <w:tblPr>
        <w:tblW w:w="14629" w:type="dxa"/>
        <w:tblInd w:w="1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9"/>
        <w:gridCol w:w="3000"/>
        <w:gridCol w:w="1000"/>
        <w:gridCol w:w="2680"/>
        <w:gridCol w:w="4820"/>
        <w:gridCol w:w="2560"/>
        <w:gridCol w:w="20"/>
      </w:tblGrid>
      <w:tr w:rsidR="008E5D33" w:rsidRPr="000D3844" w:rsidTr="00CA50B4">
        <w:trPr>
          <w:trHeight w:val="279"/>
        </w:trPr>
        <w:tc>
          <w:tcPr>
            <w:tcW w:w="5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D33" w:rsidRPr="006B691C" w:rsidRDefault="008E5D33" w:rsidP="008E5D33">
            <w:pPr>
              <w:ind w:right="480"/>
              <w:rPr>
                <w:sz w:val="20"/>
                <w:szCs w:val="20"/>
                <w:lang w:val="ru-RU"/>
              </w:rPr>
            </w:pPr>
            <w:r w:rsidRPr="006B691C">
              <w:rPr>
                <w:sz w:val="20"/>
                <w:szCs w:val="20"/>
                <w:lang w:val="ru-RU"/>
              </w:rPr>
              <w:t xml:space="preserve">Осуществление  мер поддержки, методического и информационного сопровождения деятельности по созданию и развитию популярных среди туристов этнокультурных объектов, этнокультурных парков, в том числе на территории деревень, при формировании в Республике Крым </w:t>
            </w:r>
            <w:proofErr w:type="spellStart"/>
            <w:r w:rsidRPr="006B691C">
              <w:rPr>
                <w:sz w:val="20"/>
                <w:szCs w:val="20"/>
                <w:lang w:val="ru-RU"/>
              </w:rPr>
              <w:t>теристических</w:t>
            </w:r>
            <w:proofErr w:type="spellEnd"/>
            <w:r w:rsidRPr="006B691C">
              <w:rPr>
                <w:sz w:val="20"/>
                <w:szCs w:val="20"/>
                <w:lang w:val="ru-RU"/>
              </w:rPr>
              <w:t xml:space="preserve"> маршрутов, отражающих этнокультурные особенности народов Российской Федерации.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8E5D33" w:rsidRPr="000D3844" w:rsidTr="00CA50B4">
        <w:trPr>
          <w:trHeight w:val="214"/>
        </w:trPr>
        <w:tc>
          <w:tcPr>
            <w:tcW w:w="549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right="48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8E5D33">
            <w:pPr>
              <w:rPr>
                <w:sz w:val="18"/>
                <w:szCs w:val="18"/>
                <w:lang w:val="ru-RU"/>
              </w:rPr>
            </w:pPr>
            <w:r w:rsidRPr="006B691C">
              <w:rPr>
                <w:sz w:val="18"/>
                <w:szCs w:val="18"/>
                <w:lang w:val="ru-RU"/>
              </w:rPr>
              <w:t>Развитие этнографического и культурно-познавательного  туризма, оздоровительных и рекреационных зон, включающих объекты культурного наследия (памятники истории и культуры) народов Российской Федерации</w:t>
            </w:r>
          </w:p>
        </w:tc>
        <w:tc>
          <w:tcPr>
            <w:tcW w:w="2560" w:type="dxa"/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8E5D33" w:rsidRPr="000D3844" w:rsidTr="00CA50B4">
        <w:trPr>
          <w:trHeight w:val="211"/>
        </w:trPr>
        <w:tc>
          <w:tcPr>
            <w:tcW w:w="549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right="48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8E5D33" w:rsidRPr="000D3844" w:rsidTr="00CA50B4">
        <w:trPr>
          <w:trHeight w:val="48"/>
        </w:trPr>
        <w:tc>
          <w:tcPr>
            <w:tcW w:w="549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right="48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560" w:type="dxa"/>
            <w:vAlign w:val="bottom"/>
          </w:tcPr>
          <w:p w:rsidR="008E5D33" w:rsidRPr="006B691C" w:rsidRDefault="008E5D33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8E5D33" w:rsidRPr="006B691C" w:rsidTr="00CA50B4">
        <w:trPr>
          <w:trHeight w:val="163"/>
        </w:trPr>
        <w:tc>
          <w:tcPr>
            <w:tcW w:w="549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845741">
            <w:pPr>
              <w:ind w:left="80"/>
              <w:rPr>
                <w:sz w:val="20"/>
                <w:szCs w:val="20"/>
                <w:lang w:val="ru-RU"/>
              </w:rPr>
            </w:pPr>
            <w:proofErr w:type="spellStart"/>
            <w:r w:rsidRPr="006B691C">
              <w:rPr>
                <w:sz w:val="16"/>
                <w:szCs w:val="16"/>
              </w:rPr>
              <w:t>Администрация</w:t>
            </w:r>
            <w:proofErr w:type="spellEnd"/>
            <w:r w:rsidRPr="006B691C">
              <w:rPr>
                <w:sz w:val="16"/>
                <w:szCs w:val="16"/>
              </w:rPr>
              <w:t xml:space="preserve"> </w:t>
            </w:r>
            <w:proofErr w:type="spellStart"/>
            <w:r w:rsidRPr="006B691C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vAlign w:val="bottom"/>
          </w:tcPr>
          <w:p w:rsidR="008E5D33" w:rsidRPr="006B691C" w:rsidRDefault="008E5D33" w:rsidP="00DF7C5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8E5D33" w:rsidRPr="006B691C" w:rsidTr="00CA50B4">
        <w:trPr>
          <w:trHeight w:val="48"/>
        </w:trPr>
        <w:tc>
          <w:tcPr>
            <w:tcW w:w="549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left="80"/>
              <w:rPr>
                <w:sz w:val="20"/>
                <w:szCs w:val="20"/>
              </w:rPr>
            </w:pPr>
            <w:proofErr w:type="spellStart"/>
            <w:r w:rsidRPr="006B691C">
              <w:rPr>
                <w:sz w:val="16"/>
                <w:szCs w:val="16"/>
              </w:rPr>
              <w:t>ежегодно</w:t>
            </w:r>
            <w:proofErr w:type="spellEnd"/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8E5D33" w:rsidRPr="006B691C" w:rsidRDefault="008E5D33" w:rsidP="00DF7C57">
            <w:pPr>
              <w:ind w:left="100"/>
              <w:rPr>
                <w:sz w:val="20"/>
                <w:szCs w:val="20"/>
              </w:rPr>
            </w:pPr>
            <w:proofErr w:type="spellStart"/>
            <w:r w:rsidRPr="006B691C">
              <w:rPr>
                <w:sz w:val="16"/>
                <w:szCs w:val="16"/>
              </w:rPr>
              <w:t>количество</w:t>
            </w:r>
            <w:proofErr w:type="spellEnd"/>
            <w:r w:rsidRPr="006B691C">
              <w:rPr>
                <w:sz w:val="16"/>
                <w:szCs w:val="16"/>
              </w:rPr>
              <w:t xml:space="preserve"> </w:t>
            </w:r>
            <w:proofErr w:type="spellStart"/>
            <w:r w:rsidRPr="006B691C">
              <w:rPr>
                <w:sz w:val="16"/>
                <w:szCs w:val="16"/>
              </w:rPr>
              <w:t>участников</w:t>
            </w:r>
            <w:proofErr w:type="spellEnd"/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</w:rPr>
            </w:pPr>
          </w:p>
        </w:tc>
      </w:tr>
      <w:tr w:rsidR="008E5D33" w:rsidRPr="006B691C" w:rsidTr="00CA50B4">
        <w:trPr>
          <w:trHeight w:val="150"/>
        </w:trPr>
        <w:tc>
          <w:tcPr>
            <w:tcW w:w="549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vMerge/>
            <w:vAlign w:val="bottom"/>
          </w:tcPr>
          <w:p w:rsidR="008E5D33" w:rsidRPr="006B691C" w:rsidRDefault="008E5D33" w:rsidP="00DF7C57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8E5D33" w:rsidRPr="006B691C" w:rsidTr="00CA50B4">
        <w:trPr>
          <w:trHeight w:val="61"/>
        </w:trPr>
        <w:tc>
          <w:tcPr>
            <w:tcW w:w="549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spacing w:line="177" w:lineRule="exact"/>
              <w:ind w:left="80"/>
              <w:rPr>
                <w:sz w:val="20"/>
                <w:szCs w:val="20"/>
              </w:rPr>
            </w:pPr>
            <w:proofErr w:type="spellStart"/>
            <w:r w:rsidRPr="006B691C">
              <w:rPr>
                <w:sz w:val="16"/>
                <w:szCs w:val="16"/>
              </w:rPr>
              <w:t>сельского</w:t>
            </w:r>
            <w:proofErr w:type="spellEnd"/>
            <w:r w:rsidRPr="006B691C">
              <w:rPr>
                <w:sz w:val="16"/>
                <w:szCs w:val="16"/>
              </w:rPr>
              <w:t xml:space="preserve"> </w:t>
            </w:r>
            <w:proofErr w:type="spellStart"/>
            <w:r w:rsidRPr="006B691C">
              <w:rPr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8E5D33" w:rsidRPr="006B691C" w:rsidRDefault="008E5D33" w:rsidP="00DF7C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</w:rPr>
            </w:pPr>
          </w:p>
        </w:tc>
      </w:tr>
      <w:tr w:rsidR="008E5D33" w:rsidRPr="006B691C" w:rsidTr="00CA50B4">
        <w:trPr>
          <w:trHeight w:val="158"/>
        </w:trPr>
        <w:tc>
          <w:tcPr>
            <w:tcW w:w="549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bottom"/>
          </w:tcPr>
          <w:p w:rsidR="008E5D33" w:rsidRPr="006B691C" w:rsidRDefault="008E5D33" w:rsidP="00DF7C5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</w:rPr>
            </w:pPr>
          </w:p>
        </w:tc>
      </w:tr>
      <w:tr w:rsidR="008E5D33" w:rsidRPr="006B691C" w:rsidTr="00CA50B4">
        <w:trPr>
          <w:trHeight w:val="68"/>
        </w:trPr>
        <w:tc>
          <w:tcPr>
            <w:tcW w:w="549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8E5D33" w:rsidRPr="006B691C" w:rsidRDefault="008E5D33" w:rsidP="00DF7C5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</w:rPr>
            </w:pPr>
          </w:p>
        </w:tc>
      </w:tr>
      <w:tr w:rsidR="008E5D33" w:rsidRPr="006B691C" w:rsidTr="00CA50B4">
        <w:trPr>
          <w:trHeight w:val="235"/>
        </w:trPr>
        <w:tc>
          <w:tcPr>
            <w:tcW w:w="549" w:type="dxa"/>
            <w:vMerge w:val="restart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right="170"/>
              <w:jc w:val="right"/>
              <w:rPr>
                <w:sz w:val="20"/>
                <w:szCs w:val="20"/>
              </w:rPr>
            </w:pPr>
            <w:r w:rsidRPr="006B691C">
              <w:rPr>
                <w:lang w:val="ru-RU"/>
              </w:rPr>
              <w:t>4</w:t>
            </w:r>
            <w:r w:rsidRPr="006B691C">
              <w:t>.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8E5D33" w:rsidRPr="006B691C" w:rsidRDefault="008E5D33" w:rsidP="00DF7C5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</w:rPr>
            </w:pPr>
          </w:p>
        </w:tc>
      </w:tr>
      <w:tr w:rsidR="008E5D33" w:rsidRPr="006B691C" w:rsidTr="00CA50B4">
        <w:trPr>
          <w:trHeight w:val="211"/>
        </w:trPr>
        <w:tc>
          <w:tcPr>
            <w:tcW w:w="549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</w:rPr>
            </w:pPr>
          </w:p>
        </w:tc>
      </w:tr>
      <w:tr w:rsidR="008E5D33" w:rsidRPr="006B691C" w:rsidTr="00CA50B4">
        <w:trPr>
          <w:trHeight w:val="68"/>
        </w:trPr>
        <w:tc>
          <w:tcPr>
            <w:tcW w:w="549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</w:rPr>
            </w:pPr>
          </w:p>
        </w:tc>
      </w:tr>
      <w:tr w:rsidR="008E5D33" w:rsidRPr="006B691C" w:rsidTr="00CA50B4">
        <w:trPr>
          <w:trHeight w:val="212"/>
        </w:trPr>
        <w:tc>
          <w:tcPr>
            <w:tcW w:w="549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:rsidR="008E5D33" w:rsidRPr="006B691C" w:rsidRDefault="008E5D33" w:rsidP="00DF7C5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E5D33" w:rsidRPr="006B691C" w:rsidRDefault="008E5D33" w:rsidP="00DF7C57">
            <w:pPr>
              <w:rPr>
                <w:sz w:val="2"/>
                <w:szCs w:val="2"/>
              </w:rPr>
            </w:pPr>
          </w:p>
        </w:tc>
      </w:tr>
      <w:tr w:rsidR="00EF1C98" w:rsidRPr="006B691C" w:rsidTr="00CA50B4">
        <w:trPr>
          <w:trHeight w:val="756"/>
        </w:trPr>
        <w:tc>
          <w:tcPr>
            <w:tcW w:w="5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DF7C5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DF7C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DF7C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DF7C5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DF7C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EF1C98" w:rsidRPr="006B691C" w:rsidRDefault="00EF1C98" w:rsidP="00DF7C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F1C98" w:rsidRPr="006B691C" w:rsidRDefault="00EF1C98" w:rsidP="00DF7C57">
            <w:pPr>
              <w:rPr>
                <w:sz w:val="2"/>
                <w:szCs w:val="2"/>
                <w:lang w:val="ru-RU"/>
              </w:rPr>
            </w:pPr>
          </w:p>
          <w:p w:rsidR="00EF1C98" w:rsidRPr="006B691C" w:rsidRDefault="00EF1C98" w:rsidP="00DF7C57">
            <w:pPr>
              <w:rPr>
                <w:sz w:val="2"/>
                <w:szCs w:val="2"/>
                <w:lang w:val="ru-RU"/>
              </w:rPr>
            </w:pPr>
          </w:p>
          <w:p w:rsidR="00EF1C98" w:rsidRPr="006B691C" w:rsidRDefault="00EF1C98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EF1C98" w:rsidRPr="006B691C" w:rsidTr="00CA50B4">
        <w:trPr>
          <w:trHeight w:val="34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F520F9">
            <w:pPr>
              <w:jc w:val="center"/>
              <w:rPr>
                <w:sz w:val="24"/>
                <w:szCs w:val="24"/>
                <w:lang w:val="ru-RU"/>
              </w:rPr>
            </w:pPr>
            <w:r w:rsidRPr="006B691C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F520F9">
            <w:pPr>
              <w:ind w:right="480"/>
              <w:rPr>
                <w:sz w:val="20"/>
                <w:szCs w:val="20"/>
                <w:lang w:val="ru-RU"/>
              </w:rPr>
            </w:pPr>
            <w:r w:rsidRPr="006B691C">
              <w:rPr>
                <w:sz w:val="20"/>
                <w:szCs w:val="20"/>
                <w:lang w:val="ru-RU"/>
              </w:rPr>
              <w:t xml:space="preserve">Организация и проведение </w:t>
            </w:r>
            <w:proofErr w:type="spellStart"/>
            <w:r w:rsidRPr="006B691C">
              <w:rPr>
                <w:sz w:val="20"/>
                <w:szCs w:val="20"/>
                <w:lang w:val="ru-RU"/>
              </w:rPr>
              <w:t>крымскотатарского</w:t>
            </w:r>
            <w:proofErr w:type="spellEnd"/>
            <w:r w:rsidRPr="006B691C">
              <w:rPr>
                <w:sz w:val="20"/>
                <w:szCs w:val="20"/>
                <w:lang w:val="ru-RU"/>
              </w:rPr>
              <w:t xml:space="preserve"> национального праздника «</w:t>
            </w:r>
            <w:proofErr w:type="spellStart"/>
            <w:r w:rsidRPr="006B691C">
              <w:rPr>
                <w:sz w:val="20"/>
                <w:szCs w:val="20"/>
                <w:lang w:val="ru-RU"/>
              </w:rPr>
              <w:t>Хыдырлез</w:t>
            </w:r>
            <w:proofErr w:type="spellEnd"/>
            <w:r w:rsidRPr="006B691C">
              <w:rPr>
                <w:sz w:val="20"/>
                <w:szCs w:val="20"/>
                <w:lang w:val="ru-RU"/>
              </w:rPr>
              <w:t>»</w:t>
            </w:r>
          </w:p>
          <w:p w:rsidR="00EF1C98" w:rsidRPr="006B691C" w:rsidRDefault="00EF1C98" w:rsidP="00F520F9">
            <w:pPr>
              <w:ind w:right="480"/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F520F9">
            <w:pPr>
              <w:rPr>
                <w:sz w:val="24"/>
                <w:szCs w:val="24"/>
                <w:lang w:val="ru-RU"/>
              </w:rPr>
            </w:pPr>
            <w:proofErr w:type="spellStart"/>
            <w:r w:rsidRPr="006B691C">
              <w:rPr>
                <w:sz w:val="16"/>
                <w:szCs w:val="16"/>
              </w:rPr>
              <w:t>ежегодно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F520F9">
            <w:pPr>
              <w:ind w:left="80"/>
              <w:rPr>
                <w:sz w:val="20"/>
                <w:szCs w:val="20"/>
                <w:lang w:val="ru-RU"/>
              </w:rPr>
            </w:pPr>
            <w:proofErr w:type="spellStart"/>
            <w:r w:rsidRPr="006B691C">
              <w:rPr>
                <w:sz w:val="20"/>
                <w:szCs w:val="20"/>
              </w:rPr>
              <w:t>Администрация</w:t>
            </w:r>
            <w:proofErr w:type="spellEnd"/>
            <w:r w:rsidRPr="006B691C">
              <w:rPr>
                <w:sz w:val="20"/>
                <w:szCs w:val="20"/>
              </w:rPr>
              <w:t xml:space="preserve"> </w:t>
            </w:r>
            <w:proofErr w:type="spellStart"/>
            <w:r w:rsidRPr="006B691C">
              <w:rPr>
                <w:sz w:val="20"/>
                <w:szCs w:val="20"/>
                <w:lang w:val="ru-RU"/>
              </w:rPr>
              <w:t>Новогригорьевского</w:t>
            </w:r>
            <w:proofErr w:type="spellEnd"/>
            <w:r w:rsidRPr="006B691C">
              <w:rPr>
                <w:sz w:val="20"/>
                <w:szCs w:val="20"/>
              </w:rPr>
              <w:t xml:space="preserve"> </w:t>
            </w:r>
            <w:proofErr w:type="spellStart"/>
            <w:r w:rsidRPr="006B691C">
              <w:rPr>
                <w:sz w:val="20"/>
                <w:szCs w:val="20"/>
              </w:rPr>
              <w:t>сельского</w:t>
            </w:r>
            <w:proofErr w:type="spellEnd"/>
            <w:r w:rsidRPr="006B691C">
              <w:rPr>
                <w:sz w:val="20"/>
                <w:szCs w:val="20"/>
              </w:rPr>
              <w:t xml:space="preserve"> </w:t>
            </w:r>
            <w:proofErr w:type="spellStart"/>
            <w:r w:rsidRPr="006B691C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F520F9">
            <w:pPr>
              <w:rPr>
                <w:sz w:val="16"/>
                <w:szCs w:val="16"/>
                <w:lang w:val="ru-RU"/>
              </w:rPr>
            </w:pPr>
            <w:r w:rsidRPr="006B691C">
              <w:rPr>
                <w:sz w:val="16"/>
                <w:szCs w:val="16"/>
                <w:lang w:val="ru-RU"/>
              </w:rPr>
              <w:t>Обеспечение сохранения и приумножения духовного и культурного потенциала многонационального  народа Российской Федерации на основе идей единства и дружбы народов, межнационального (межэтнического) согласия;</w:t>
            </w:r>
          </w:p>
          <w:p w:rsidR="00EF1C98" w:rsidRPr="006B691C" w:rsidRDefault="00EF1C98" w:rsidP="00F520F9">
            <w:pPr>
              <w:rPr>
                <w:sz w:val="20"/>
                <w:szCs w:val="20"/>
                <w:lang w:val="ru-RU"/>
              </w:rPr>
            </w:pPr>
            <w:r w:rsidRPr="006B691C">
              <w:rPr>
                <w:sz w:val="16"/>
                <w:szCs w:val="16"/>
                <w:lang w:val="ru-RU"/>
              </w:rPr>
              <w:t>Распространение  знаний об истории и культуре народов Российской Федерации.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1C98" w:rsidRPr="006B691C" w:rsidRDefault="00EF1C98" w:rsidP="00F520F9">
            <w:pPr>
              <w:rPr>
                <w:sz w:val="24"/>
                <w:szCs w:val="24"/>
                <w:lang w:val="ru-RU"/>
              </w:rPr>
            </w:pPr>
            <w:proofErr w:type="spellStart"/>
            <w:r w:rsidRPr="006B691C">
              <w:rPr>
                <w:sz w:val="16"/>
                <w:szCs w:val="16"/>
              </w:rPr>
              <w:t>количество</w:t>
            </w:r>
            <w:proofErr w:type="spellEnd"/>
            <w:r w:rsidRPr="006B691C">
              <w:rPr>
                <w:sz w:val="16"/>
                <w:szCs w:val="16"/>
              </w:rPr>
              <w:t xml:space="preserve"> </w:t>
            </w:r>
            <w:proofErr w:type="spellStart"/>
            <w:r w:rsidRPr="006B691C">
              <w:rPr>
                <w:sz w:val="16"/>
                <w:szCs w:val="16"/>
              </w:rPr>
              <w:t>участников</w:t>
            </w:r>
            <w:proofErr w:type="spellEnd"/>
          </w:p>
        </w:tc>
        <w:tc>
          <w:tcPr>
            <w:tcW w:w="20" w:type="dxa"/>
            <w:vMerge/>
            <w:vAlign w:val="bottom"/>
          </w:tcPr>
          <w:p w:rsidR="00EF1C98" w:rsidRPr="006B691C" w:rsidRDefault="00EF1C98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EF1C98" w:rsidRPr="006B691C" w:rsidTr="00CA50B4">
        <w:trPr>
          <w:trHeight w:val="1296"/>
        </w:trPr>
        <w:tc>
          <w:tcPr>
            <w:tcW w:w="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F520F9">
            <w:pPr>
              <w:jc w:val="center"/>
              <w:rPr>
                <w:sz w:val="24"/>
                <w:szCs w:val="24"/>
                <w:lang w:val="ru-RU"/>
              </w:rPr>
            </w:pPr>
            <w:r w:rsidRPr="006B691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F520F9">
            <w:pPr>
              <w:ind w:right="480"/>
              <w:rPr>
                <w:sz w:val="20"/>
                <w:szCs w:val="20"/>
                <w:lang w:val="ru-RU"/>
              </w:rPr>
            </w:pPr>
            <w:r w:rsidRPr="006B691C">
              <w:rPr>
                <w:sz w:val="20"/>
                <w:szCs w:val="20"/>
                <w:lang w:val="ru-RU"/>
              </w:rPr>
              <w:t>Организация и проведение  духовно-просветительских мероприятий в сфере религии</w:t>
            </w:r>
          </w:p>
          <w:p w:rsidR="00EF1C98" w:rsidRPr="006B691C" w:rsidRDefault="00EF1C98" w:rsidP="00F520F9">
            <w:pPr>
              <w:ind w:right="480"/>
              <w:rPr>
                <w:sz w:val="20"/>
                <w:szCs w:val="20"/>
                <w:lang w:val="ru-RU"/>
              </w:rPr>
            </w:pPr>
          </w:p>
          <w:p w:rsidR="00EF1C98" w:rsidRPr="006B691C" w:rsidRDefault="00EF1C98" w:rsidP="00F520F9">
            <w:pPr>
              <w:ind w:right="480"/>
              <w:rPr>
                <w:sz w:val="20"/>
                <w:szCs w:val="20"/>
                <w:lang w:val="ru-RU"/>
              </w:rPr>
            </w:pPr>
          </w:p>
          <w:p w:rsidR="00EF1C98" w:rsidRPr="006B691C" w:rsidRDefault="00EF1C98" w:rsidP="00F520F9">
            <w:pPr>
              <w:ind w:right="480"/>
              <w:rPr>
                <w:sz w:val="20"/>
                <w:szCs w:val="20"/>
                <w:lang w:val="ru-RU"/>
              </w:rPr>
            </w:pPr>
          </w:p>
          <w:p w:rsidR="00EF1C98" w:rsidRPr="006B691C" w:rsidRDefault="00EF1C98" w:rsidP="00F520F9">
            <w:pPr>
              <w:ind w:right="480"/>
              <w:rPr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F520F9">
            <w:pPr>
              <w:rPr>
                <w:sz w:val="24"/>
                <w:szCs w:val="24"/>
                <w:lang w:val="ru-RU"/>
              </w:rPr>
            </w:pPr>
            <w:proofErr w:type="spellStart"/>
            <w:r w:rsidRPr="006B691C">
              <w:rPr>
                <w:sz w:val="16"/>
                <w:szCs w:val="16"/>
              </w:rPr>
              <w:t>ежегодно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F520F9">
            <w:pPr>
              <w:rPr>
                <w:sz w:val="16"/>
                <w:szCs w:val="16"/>
                <w:lang w:val="ru-RU"/>
              </w:rPr>
            </w:pPr>
            <w:proofErr w:type="spellStart"/>
            <w:r w:rsidRPr="006B691C">
              <w:rPr>
                <w:sz w:val="16"/>
                <w:szCs w:val="16"/>
              </w:rPr>
              <w:t>Администрация</w:t>
            </w:r>
            <w:proofErr w:type="spellEnd"/>
            <w:r w:rsidRPr="006B691C">
              <w:rPr>
                <w:sz w:val="16"/>
                <w:szCs w:val="16"/>
              </w:rPr>
              <w:t xml:space="preserve"> </w:t>
            </w:r>
            <w:proofErr w:type="spellStart"/>
            <w:r w:rsidRPr="006B691C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  <w:r w:rsidRPr="006B691C">
              <w:rPr>
                <w:sz w:val="16"/>
                <w:szCs w:val="16"/>
              </w:rPr>
              <w:t xml:space="preserve"> </w:t>
            </w:r>
            <w:proofErr w:type="spellStart"/>
            <w:r w:rsidRPr="006B691C">
              <w:rPr>
                <w:sz w:val="16"/>
                <w:szCs w:val="16"/>
              </w:rPr>
              <w:t>сельского</w:t>
            </w:r>
            <w:proofErr w:type="spellEnd"/>
            <w:r w:rsidRPr="006B691C">
              <w:rPr>
                <w:sz w:val="16"/>
                <w:szCs w:val="16"/>
              </w:rPr>
              <w:t xml:space="preserve"> </w:t>
            </w:r>
            <w:proofErr w:type="spellStart"/>
            <w:r w:rsidRPr="006B691C">
              <w:rPr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98" w:rsidRPr="006B691C" w:rsidRDefault="00EF1C98" w:rsidP="00EF1C98">
            <w:pPr>
              <w:rPr>
                <w:sz w:val="16"/>
                <w:szCs w:val="16"/>
                <w:lang w:val="ru-RU"/>
              </w:rPr>
            </w:pPr>
            <w:r w:rsidRPr="006B691C">
              <w:rPr>
                <w:sz w:val="16"/>
                <w:szCs w:val="16"/>
                <w:lang w:val="ru-RU"/>
              </w:rPr>
              <w:t>Обеспечение сохранения и приумножения духовного и культурного потенциала многонационального  народа Российской Федерации на основе идей единства и дружбы народов, межнационального (межэтнического) согласия;</w:t>
            </w:r>
          </w:p>
          <w:p w:rsidR="00EF1C98" w:rsidRPr="006B691C" w:rsidRDefault="00EF1C98" w:rsidP="00EF1C98">
            <w:pPr>
              <w:rPr>
                <w:sz w:val="24"/>
                <w:szCs w:val="24"/>
                <w:lang w:val="ru-RU"/>
              </w:rPr>
            </w:pPr>
            <w:r w:rsidRPr="006B691C">
              <w:rPr>
                <w:sz w:val="16"/>
                <w:szCs w:val="16"/>
                <w:lang w:val="ru-RU"/>
              </w:rPr>
              <w:t>Распространение  знаний об истории и культуре народов Российской Федерации.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F1C98" w:rsidRPr="006B691C" w:rsidRDefault="00EF1C98" w:rsidP="00F520F9">
            <w:pPr>
              <w:rPr>
                <w:sz w:val="24"/>
                <w:szCs w:val="24"/>
                <w:lang w:val="ru-RU"/>
              </w:rPr>
            </w:pPr>
            <w:proofErr w:type="spellStart"/>
            <w:r w:rsidRPr="006B691C">
              <w:rPr>
                <w:sz w:val="16"/>
                <w:szCs w:val="16"/>
              </w:rPr>
              <w:t>количество</w:t>
            </w:r>
            <w:proofErr w:type="spellEnd"/>
            <w:r w:rsidRPr="006B691C">
              <w:rPr>
                <w:sz w:val="16"/>
                <w:szCs w:val="16"/>
              </w:rPr>
              <w:t xml:space="preserve"> </w:t>
            </w:r>
            <w:proofErr w:type="spellStart"/>
            <w:r w:rsidRPr="006B691C">
              <w:rPr>
                <w:sz w:val="16"/>
                <w:szCs w:val="16"/>
              </w:rPr>
              <w:t>участников</w:t>
            </w:r>
            <w:proofErr w:type="spellEnd"/>
          </w:p>
        </w:tc>
        <w:tc>
          <w:tcPr>
            <w:tcW w:w="20" w:type="dxa"/>
            <w:vMerge/>
            <w:vAlign w:val="bottom"/>
          </w:tcPr>
          <w:p w:rsidR="00EF1C98" w:rsidRPr="006B691C" w:rsidRDefault="00EF1C98" w:rsidP="00DF7C57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F7C57" w:rsidRPr="00EF1C98" w:rsidRDefault="00DF7C57" w:rsidP="00DF7C57">
      <w:pPr>
        <w:spacing w:line="97" w:lineRule="exact"/>
        <w:rPr>
          <w:sz w:val="20"/>
          <w:szCs w:val="20"/>
          <w:lang w:val="ru-RU"/>
        </w:rPr>
      </w:pPr>
    </w:p>
    <w:p w:rsidR="00DF7C57" w:rsidRPr="00DB2AA5" w:rsidRDefault="00DF7C57" w:rsidP="00DF7C57">
      <w:pPr>
        <w:spacing w:line="270" w:lineRule="auto"/>
        <w:ind w:left="160"/>
        <w:jc w:val="center"/>
        <w:rPr>
          <w:sz w:val="20"/>
          <w:szCs w:val="20"/>
          <w:lang w:val="ru-RU"/>
        </w:rPr>
      </w:pPr>
      <w:r w:rsidRPr="00DB2AA5">
        <w:rPr>
          <w:b/>
          <w:bCs/>
          <w:sz w:val="20"/>
          <w:szCs w:val="20"/>
        </w:rPr>
        <w:t>V</w:t>
      </w:r>
      <w:r w:rsidRPr="00DB2AA5">
        <w:rPr>
          <w:b/>
          <w:bCs/>
          <w:sz w:val="20"/>
          <w:szCs w:val="20"/>
          <w:lang w:val="ru-RU"/>
        </w:rPr>
        <w:t xml:space="preserve">. </w:t>
      </w:r>
      <w:r w:rsidR="00DB2AA5" w:rsidRPr="00DB2AA5">
        <w:rPr>
          <w:b/>
          <w:bCs/>
          <w:sz w:val="20"/>
          <w:szCs w:val="20"/>
          <w:lang w:val="ru-RU"/>
        </w:rPr>
        <w:t>Формирование системы социальной и культурной адаптации иностранных граждан в Российской Федерации и их интеграции в российское общество</w:t>
      </w:r>
    </w:p>
    <w:p w:rsidR="00DF7C57" w:rsidRPr="00845741" w:rsidRDefault="00DF7C57" w:rsidP="00DF7C57">
      <w:pPr>
        <w:spacing w:line="83" w:lineRule="exact"/>
        <w:rPr>
          <w:sz w:val="20"/>
          <w:szCs w:val="20"/>
          <w:lang w:val="ru-RU"/>
        </w:rPr>
      </w:pPr>
    </w:p>
    <w:tbl>
      <w:tblPr>
        <w:tblW w:w="14640" w:type="dxa"/>
        <w:tblInd w:w="1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3000"/>
        <w:gridCol w:w="1000"/>
        <w:gridCol w:w="2680"/>
        <w:gridCol w:w="4820"/>
        <w:gridCol w:w="2560"/>
        <w:gridCol w:w="20"/>
      </w:tblGrid>
      <w:tr w:rsidR="00DB2AA5" w:rsidRPr="000D3844" w:rsidTr="00F520F9">
        <w:trPr>
          <w:trHeight w:val="279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AA5" w:rsidRPr="00845741" w:rsidRDefault="00DB2AA5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AA5" w:rsidRPr="00DB2AA5" w:rsidRDefault="00DB2AA5" w:rsidP="00DF7C57">
            <w:pPr>
              <w:ind w:left="80"/>
              <w:rPr>
                <w:sz w:val="16"/>
                <w:szCs w:val="16"/>
                <w:lang w:val="ru-RU"/>
              </w:rPr>
            </w:pPr>
            <w:r w:rsidRPr="00DB2AA5">
              <w:rPr>
                <w:sz w:val="16"/>
                <w:szCs w:val="16"/>
                <w:lang w:val="ru-RU"/>
              </w:rPr>
              <w:t>Проведение мероприятий в сфере социальной и культурной  адаптации и интеграции иностранных граждан в Российское общество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AA5" w:rsidRPr="00DB2AA5" w:rsidRDefault="00DB2AA5" w:rsidP="00DF7C57">
            <w:pPr>
              <w:rPr>
                <w:sz w:val="24"/>
                <w:szCs w:val="24"/>
                <w:lang w:val="ru-RU"/>
              </w:rPr>
            </w:pPr>
            <w:proofErr w:type="spellStart"/>
            <w:r w:rsidRPr="00845741">
              <w:rPr>
                <w:sz w:val="16"/>
                <w:szCs w:val="16"/>
              </w:rPr>
              <w:t>ежегодно</w:t>
            </w:r>
            <w:proofErr w:type="spellEnd"/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AA5" w:rsidRPr="00DB2AA5" w:rsidRDefault="00DB2AA5" w:rsidP="00DF7C5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AA5" w:rsidRPr="00DB2AA5" w:rsidRDefault="00DB2AA5" w:rsidP="00DF7C57">
            <w:pPr>
              <w:rPr>
                <w:sz w:val="16"/>
                <w:szCs w:val="16"/>
                <w:lang w:val="ru-RU"/>
              </w:rPr>
            </w:pPr>
            <w:r w:rsidRPr="00DB2AA5">
              <w:rPr>
                <w:sz w:val="16"/>
                <w:szCs w:val="16"/>
                <w:lang w:val="ru-RU"/>
              </w:rPr>
              <w:t>Недопущение социальной и территориальной изоляции иностранных граждан, адаптации и интеграции их в российское общество</w:t>
            </w: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DB2AA5" w:rsidRPr="00DB2AA5" w:rsidRDefault="00DB2AA5" w:rsidP="00DF7C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DB2AA5" w:rsidRDefault="00DB2AA5" w:rsidP="00DF7C57">
            <w:pPr>
              <w:rPr>
                <w:sz w:val="2"/>
                <w:szCs w:val="2"/>
                <w:lang w:val="ru-RU"/>
              </w:rPr>
            </w:pPr>
          </w:p>
          <w:p w:rsidR="00CA50B4" w:rsidRDefault="00CA50B4" w:rsidP="00DF7C57">
            <w:pPr>
              <w:rPr>
                <w:sz w:val="2"/>
                <w:szCs w:val="2"/>
                <w:lang w:val="ru-RU"/>
              </w:rPr>
            </w:pPr>
          </w:p>
          <w:p w:rsidR="00CA50B4" w:rsidRPr="00DB2AA5" w:rsidRDefault="00CA50B4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DB2AA5" w:rsidRPr="00F520F9" w:rsidTr="00F520F9">
        <w:trPr>
          <w:trHeight w:val="21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B2AA5" w:rsidRPr="00DB2AA5" w:rsidRDefault="00DB2AA5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B2AA5" w:rsidRPr="00D97DFB" w:rsidRDefault="00DB2AA5" w:rsidP="00F520F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B2AA5" w:rsidRPr="00F520F9" w:rsidRDefault="00DB2AA5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B2AA5" w:rsidRPr="00845741" w:rsidRDefault="00DB2AA5" w:rsidP="00F520F9">
            <w:pPr>
              <w:spacing w:line="180" w:lineRule="exact"/>
              <w:ind w:left="80"/>
              <w:rPr>
                <w:sz w:val="20"/>
                <w:szCs w:val="20"/>
                <w:lang w:val="ru-RU"/>
              </w:rPr>
            </w:pPr>
            <w:proofErr w:type="spellStart"/>
            <w:r w:rsidRPr="00845741">
              <w:rPr>
                <w:sz w:val="16"/>
                <w:szCs w:val="16"/>
              </w:rPr>
              <w:t>Администрация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  <w:lang w:val="ru-RU"/>
              </w:rPr>
              <w:t>Новогригорьевского</w:t>
            </w:r>
            <w:proofErr w:type="spell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B2AA5" w:rsidRPr="00F520F9" w:rsidRDefault="00DB2AA5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vAlign w:val="bottom"/>
          </w:tcPr>
          <w:p w:rsidR="00DB2AA5" w:rsidRPr="00F520F9" w:rsidRDefault="00DB2AA5" w:rsidP="00DF7C57">
            <w:pPr>
              <w:rPr>
                <w:sz w:val="18"/>
                <w:szCs w:val="18"/>
                <w:lang w:val="ru-RU"/>
              </w:rPr>
            </w:pPr>
            <w:proofErr w:type="spellStart"/>
            <w:r w:rsidRPr="00845741">
              <w:rPr>
                <w:sz w:val="16"/>
                <w:szCs w:val="16"/>
              </w:rPr>
              <w:t>Количество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участников</w:t>
            </w:r>
            <w:proofErr w:type="spellEnd"/>
          </w:p>
        </w:tc>
        <w:tc>
          <w:tcPr>
            <w:tcW w:w="20" w:type="dxa"/>
            <w:vAlign w:val="bottom"/>
          </w:tcPr>
          <w:p w:rsidR="00DB2AA5" w:rsidRPr="00F520F9" w:rsidRDefault="00DB2AA5" w:rsidP="00DF7C57">
            <w:pPr>
              <w:rPr>
                <w:sz w:val="2"/>
                <w:szCs w:val="2"/>
                <w:lang w:val="ru-RU"/>
              </w:rPr>
            </w:pPr>
          </w:p>
        </w:tc>
      </w:tr>
      <w:tr w:rsidR="00F520F9" w:rsidRPr="00F520F9" w:rsidTr="00F520F9">
        <w:trPr>
          <w:trHeight w:val="108"/>
        </w:trPr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0F9" w:rsidRPr="00F520F9" w:rsidRDefault="00F520F9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0F9" w:rsidRPr="00F520F9" w:rsidRDefault="00F520F9" w:rsidP="00DF7C57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0F9" w:rsidRPr="00F520F9" w:rsidRDefault="00F520F9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0F9" w:rsidRPr="00845741" w:rsidRDefault="00F520F9" w:rsidP="00F520F9">
            <w:pPr>
              <w:spacing w:line="180" w:lineRule="exact"/>
              <w:ind w:left="80"/>
              <w:rPr>
                <w:sz w:val="20"/>
                <w:szCs w:val="20"/>
              </w:rPr>
            </w:pPr>
            <w:proofErr w:type="spellStart"/>
            <w:r w:rsidRPr="00845741">
              <w:rPr>
                <w:sz w:val="16"/>
                <w:szCs w:val="16"/>
              </w:rPr>
              <w:t>сельского</w:t>
            </w:r>
            <w:proofErr w:type="spellEnd"/>
            <w:r w:rsidRPr="00845741">
              <w:rPr>
                <w:sz w:val="16"/>
                <w:szCs w:val="16"/>
              </w:rPr>
              <w:t xml:space="preserve"> </w:t>
            </w:r>
            <w:proofErr w:type="spellStart"/>
            <w:r w:rsidRPr="00845741">
              <w:rPr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0F9" w:rsidRPr="00F520F9" w:rsidRDefault="00F520F9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F520F9" w:rsidRPr="00F520F9" w:rsidRDefault="00F520F9" w:rsidP="00DF7C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F520F9" w:rsidRPr="00F520F9" w:rsidRDefault="00F520F9" w:rsidP="00DF7C57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F7C57" w:rsidRDefault="00DF7C57" w:rsidP="00DF7C57">
      <w:pPr>
        <w:spacing w:line="1" w:lineRule="exact"/>
        <w:rPr>
          <w:sz w:val="20"/>
          <w:szCs w:val="20"/>
        </w:rPr>
      </w:pPr>
    </w:p>
    <w:p w:rsidR="004C09FC" w:rsidRDefault="004C09FC"/>
    <w:sectPr w:rsidR="004C09FC" w:rsidSect="00DF7C57">
      <w:pgSz w:w="16840" w:h="11911" w:orient="landscape"/>
      <w:pgMar w:top="558" w:right="621" w:bottom="1440" w:left="1440" w:header="0" w:footer="0" w:gutter="0"/>
      <w:cols w:space="720" w:equalWidth="0">
        <w:col w:w="14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0E" w:rsidRDefault="008A010E" w:rsidP="000D3844">
      <w:r>
        <w:separator/>
      </w:r>
    </w:p>
  </w:endnote>
  <w:endnote w:type="continuationSeparator" w:id="0">
    <w:p w:rsidR="008A010E" w:rsidRDefault="008A010E" w:rsidP="000D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0E" w:rsidRDefault="008A010E" w:rsidP="000D3844">
      <w:r>
        <w:separator/>
      </w:r>
    </w:p>
  </w:footnote>
  <w:footnote w:type="continuationSeparator" w:id="0">
    <w:p w:rsidR="008A010E" w:rsidRDefault="008A010E" w:rsidP="000D3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FFFFFFFF"/>
    <w:lvl w:ilvl="0" w:tplc="CFEC51CC">
      <w:start w:val="1"/>
      <w:numFmt w:val="bullet"/>
      <w:lvlText w:val="В"/>
      <w:lvlJc w:val="left"/>
    </w:lvl>
    <w:lvl w:ilvl="1" w:tplc="8EF274EE">
      <w:numFmt w:val="decimal"/>
      <w:lvlText w:val=""/>
      <w:lvlJc w:val="left"/>
      <w:rPr>
        <w:rFonts w:cs="Times New Roman"/>
      </w:rPr>
    </w:lvl>
    <w:lvl w:ilvl="2" w:tplc="5F826514">
      <w:numFmt w:val="decimal"/>
      <w:lvlText w:val=""/>
      <w:lvlJc w:val="left"/>
      <w:rPr>
        <w:rFonts w:cs="Times New Roman"/>
      </w:rPr>
    </w:lvl>
    <w:lvl w:ilvl="3" w:tplc="12D61704">
      <w:numFmt w:val="decimal"/>
      <w:lvlText w:val=""/>
      <w:lvlJc w:val="left"/>
      <w:rPr>
        <w:rFonts w:cs="Times New Roman"/>
      </w:rPr>
    </w:lvl>
    <w:lvl w:ilvl="4" w:tplc="6930B23A">
      <w:numFmt w:val="decimal"/>
      <w:lvlText w:val=""/>
      <w:lvlJc w:val="left"/>
      <w:rPr>
        <w:rFonts w:cs="Times New Roman"/>
      </w:rPr>
    </w:lvl>
    <w:lvl w:ilvl="5" w:tplc="F7A04020">
      <w:numFmt w:val="decimal"/>
      <w:lvlText w:val=""/>
      <w:lvlJc w:val="left"/>
      <w:rPr>
        <w:rFonts w:cs="Times New Roman"/>
      </w:rPr>
    </w:lvl>
    <w:lvl w:ilvl="6" w:tplc="71B480FA">
      <w:numFmt w:val="decimal"/>
      <w:lvlText w:val=""/>
      <w:lvlJc w:val="left"/>
      <w:rPr>
        <w:rFonts w:cs="Times New Roman"/>
      </w:rPr>
    </w:lvl>
    <w:lvl w:ilvl="7" w:tplc="787C99D8">
      <w:numFmt w:val="decimal"/>
      <w:lvlText w:val=""/>
      <w:lvlJc w:val="left"/>
      <w:rPr>
        <w:rFonts w:cs="Times New Roman"/>
      </w:rPr>
    </w:lvl>
    <w:lvl w:ilvl="8" w:tplc="A0EAA912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C57"/>
    <w:rsid w:val="000203DA"/>
    <w:rsid w:val="000D3844"/>
    <w:rsid w:val="001A021D"/>
    <w:rsid w:val="001A79D8"/>
    <w:rsid w:val="0020661A"/>
    <w:rsid w:val="002B47B7"/>
    <w:rsid w:val="002E118D"/>
    <w:rsid w:val="003A73D1"/>
    <w:rsid w:val="003C05FF"/>
    <w:rsid w:val="004070EC"/>
    <w:rsid w:val="004C09FC"/>
    <w:rsid w:val="004E6D6F"/>
    <w:rsid w:val="0055267F"/>
    <w:rsid w:val="005B0E2A"/>
    <w:rsid w:val="005D6DBA"/>
    <w:rsid w:val="006B52C3"/>
    <w:rsid w:val="006B691C"/>
    <w:rsid w:val="0072073E"/>
    <w:rsid w:val="007356E1"/>
    <w:rsid w:val="00805AC2"/>
    <w:rsid w:val="00845741"/>
    <w:rsid w:val="008A010E"/>
    <w:rsid w:val="008E5D33"/>
    <w:rsid w:val="00934D99"/>
    <w:rsid w:val="00954C9C"/>
    <w:rsid w:val="00BF05D4"/>
    <w:rsid w:val="00C17DB5"/>
    <w:rsid w:val="00C31303"/>
    <w:rsid w:val="00C338FB"/>
    <w:rsid w:val="00C52853"/>
    <w:rsid w:val="00CA50B4"/>
    <w:rsid w:val="00D97DFB"/>
    <w:rsid w:val="00DB2AA5"/>
    <w:rsid w:val="00DF0304"/>
    <w:rsid w:val="00DF7C57"/>
    <w:rsid w:val="00EC4E4C"/>
    <w:rsid w:val="00EF1C98"/>
    <w:rsid w:val="00F520F9"/>
    <w:rsid w:val="00FB2C13"/>
    <w:rsid w:val="00FB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C57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C57"/>
    <w:rPr>
      <w:rFonts w:cs="Times New Roman"/>
      <w:color w:val="0000FF"/>
      <w:u w:val="single"/>
    </w:rPr>
  </w:style>
  <w:style w:type="paragraph" w:customStyle="1" w:styleId="1">
    <w:name w:val="Без интервала1"/>
    <w:rsid w:val="00BF05D4"/>
    <w:rPr>
      <w:sz w:val="24"/>
      <w:szCs w:val="24"/>
    </w:rPr>
  </w:style>
  <w:style w:type="paragraph" w:styleId="a4">
    <w:name w:val="header"/>
    <w:basedOn w:val="a"/>
    <w:link w:val="a5"/>
    <w:rsid w:val="000D3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3844"/>
    <w:rPr>
      <w:sz w:val="22"/>
      <w:szCs w:val="22"/>
      <w:lang w:val="en-US" w:eastAsia="en-US"/>
    </w:rPr>
  </w:style>
  <w:style w:type="paragraph" w:styleId="a6">
    <w:name w:val="footer"/>
    <w:basedOn w:val="a"/>
    <w:link w:val="a7"/>
    <w:rsid w:val="000D3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384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pshenichnoe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C5134-F036-4A8D-AE7B-01E263CE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14645</CharactersWithSpaces>
  <SharedDoc>false</SharedDoc>
  <HLinks>
    <vt:vector size="6" baseType="variant"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http://adm-pshenichnoe.ru/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14</cp:revision>
  <cp:lastPrinted>2022-05-12T07:29:00Z</cp:lastPrinted>
  <dcterms:created xsi:type="dcterms:W3CDTF">2022-04-28T09:31:00Z</dcterms:created>
  <dcterms:modified xsi:type="dcterms:W3CDTF">2022-05-12T07:30:00Z</dcterms:modified>
</cp:coreProperties>
</file>