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BB" w:rsidRPr="00896505" w:rsidRDefault="007A06BB" w:rsidP="007A06BB">
      <w:pPr>
        <w:tabs>
          <w:tab w:val="center" w:pos="4680"/>
        </w:tabs>
        <w:spacing w:after="0" w:line="240" w:lineRule="auto"/>
        <w:ind w:right="-766"/>
        <w:jc w:val="center"/>
        <w:rPr>
          <w:noProof/>
          <w:sz w:val="28"/>
          <w:szCs w:val="28"/>
        </w:rPr>
      </w:pPr>
    </w:p>
    <w:p w:rsidR="007A06BB" w:rsidRPr="00896505" w:rsidRDefault="007A06BB" w:rsidP="007A06BB">
      <w:pPr>
        <w:tabs>
          <w:tab w:val="center" w:pos="4680"/>
        </w:tabs>
        <w:spacing w:after="0" w:line="240" w:lineRule="auto"/>
        <w:ind w:right="-76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96505">
        <w:rPr>
          <w:rFonts w:ascii="Times New Roman" w:hAnsi="Times New Roman"/>
          <w:b/>
          <w:color w:val="000000"/>
          <w:sz w:val="28"/>
          <w:szCs w:val="28"/>
        </w:rPr>
        <w:t>РЕСПУБЛИКИ КРЫМ</w:t>
      </w:r>
    </w:p>
    <w:p w:rsidR="007A06BB" w:rsidRPr="00896505" w:rsidRDefault="007A06BB" w:rsidP="007A06BB">
      <w:pPr>
        <w:tabs>
          <w:tab w:val="center" w:pos="4680"/>
        </w:tabs>
        <w:spacing w:after="0" w:line="240" w:lineRule="auto"/>
        <w:ind w:right="-76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96505">
        <w:rPr>
          <w:rFonts w:ascii="Times New Roman" w:hAnsi="Times New Roman"/>
          <w:b/>
          <w:color w:val="000000"/>
          <w:sz w:val="28"/>
          <w:szCs w:val="28"/>
        </w:rPr>
        <w:t>НИЖНЕГОРСКОГО РАЙОНА</w:t>
      </w:r>
    </w:p>
    <w:p w:rsidR="007A06BB" w:rsidRPr="00896505" w:rsidRDefault="007A06BB" w:rsidP="00896505">
      <w:pPr>
        <w:tabs>
          <w:tab w:val="center" w:pos="4680"/>
        </w:tabs>
        <w:spacing w:after="0" w:line="240" w:lineRule="auto"/>
        <w:ind w:right="-766"/>
        <w:rPr>
          <w:rFonts w:ascii="Times New Roman" w:hAnsi="Times New Roman"/>
          <w:b/>
          <w:color w:val="000000"/>
          <w:sz w:val="28"/>
          <w:szCs w:val="28"/>
        </w:rPr>
      </w:pPr>
      <w:r w:rsidRPr="00896505">
        <w:rPr>
          <w:rFonts w:ascii="Times New Roman" w:hAnsi="Times New Roman"/>
          <w:b/>
          <w:color w:val="000000"/>
          <w:sz w:val="28"/>
          <w:szCs w:val="28"/>
        </w:rPr>
        <w:t>АДМИНИСТРАЦИЯ НОВОГРИГОРЬЕВСКОГО СЕЛЬСКОГО ПОСЕЛЕНИЯ</w:t>
      </w:r>
    </w:p>
    <w:p w:rsidR="007A06BB" w:rsidRPr="00896505" w:rsidRDefault="007A06BB" w:rsidP="007A06BB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96505">
        <w:rPr>
          <w:rFonts w:ascii="Times New Roman" w:eastAsia="Times New Roman" w:hAnsi="Times New Roman"/>
          <w:b/>
          <w:bCs/>
          <w:sz w:val="28"/>
          <w:szCs w:val="28"/>
        </w:rPr>
        <w:t>ПОСТАНОВЛЕНИЕ №119</w:t>
      </w:r>
    </w:p>
    <w:p w:rsidR="007A06BB" w:rsidRPr="00896505" w:rsidRDefault="007A06BB" w:rsidP="007A06BB">
      <w:pPr>
        <w:spacing w:after="0" w:line="100" w:lineRule="atLeast"/>
        <w:rPr>
          <w:rFonts w:ascii="Times New Roman" w:eastAsia="Times New Roman" w:hAnsi="Times New Roman"/>
          <w:bCs/>
          <w:sz w:val="28"/>
          <w:szCs w:val="28"/>
        </w:rPr>
      </w:pPr>
    </w:p>
    <w:p w:rsidR="007A06BB" w:rsidRPr="00896505" w:rsidRDefault="007A06BB" w:rsidP="007A06BB">
      <w:pPr>
        <w:spacing w:after="0" w:line="100" w:lineRule="atLeast"/>
        <w:rPr>
          <w:rFonts w:ascii="Times New Roman" w:eastAsia="Times New Roman" w:hAnsi="Times New Roman"/>
          <w:bCs/>
          <w:sz w:val="28"/>
          <w:szCs w:val="28"/>
        </w:rPr>
      </w:pPr>
      <w:r w:rsidRPr="00896505">
        <w:rPr>
          <w:rFonts w:ascii="Times New Roman" w:eastAsia="Times New Roman" w:hAnsi="Times New Roman"/>
          <w:bCs/>
          <w:sz w:val="28"/>
          <w:szCs w:val="28"/>
        </w:rPr>
        <w:t>с</w:t>
      </w:r>
      <w:proofErr w:type="gramStart"/>
      <w:r w:rsidRPr="00896505">
        <w:rPr>
          <w:rFonts w:ascii="Times New Roman" w:eastAsia="Times New Roman" w:hAnsi="Times New Roman"/>
          <w:bCs/>
          <w:sz w:val="28"/>
          <w:szCs w:val="28"/>
        </w:rPr>
        <w:t>.Н</w:t>
      </w:r>
      <w:proofErr w:type="gramEnd"/>
      <w:r w:rsidRPr="00896505">
        <w:rPr>
          <w:rFonts w:ascii="Times New Roman" w:eastAsia="Times New Roman" w:hAnsi="Times New Roman"/>
          <w:bCs/>
          <w:sz w:val="28"/>
          <w:szCs w:val="28"/>
        </w:rPr>
        <w:t>овогригорьевка</w:t>
      </w:r>
    </w:p>
    <w:p w:rsidR="007A06BB" w:rsidRPr="009D46E3" w:rsidRDefault="007A06BB" w:rsidP="007A06BB">
      <w:pPr>
        <w:spacing w:after="0" w:line="100" w:lineRule="atLeast"/>
        <w:rPr>
          <w:rFonts w:ascii="Times New Roman" w:eastAsia="Times New Roman" w:hAnsi="Times New Roman"/>
          <w:bCs/>
          <w:sz w:val="28"/>
          <w:szCs w:val="28"/>
        </w:rPr>
      </w:pPr>
      <w:r w:rsidRPr="00896505">
        <w:rPr>
          <w:rFonts w:ascii="Times New Roman" w:eastAsia="Times New Roman" w:hAnsi="Times New Roman"/>
          <w:bCs/>
          <w:sz w:val="28"/>
          <w:szCs w:val="28"/>
        </w:rPr>
        <w:t>от 04.07.2023 г.</w:t>
      </w:r>
    </w:p>
    <w:p w:rsidR="00896505" w:rsidRPr="009D46E3" w:rsidRDefault="00896505" w:rsidP="007A06BB">
      <w:pPr>
        <w:spacing w:after="0" w:line="100" w:lineRule="atLeast"/>
        <w:rPr>
          <w:rFonts w:ascii="Times New Roman" w:eastAsia="Times New Roman" w:hAnsi="Times New Roman"/>
          <w:bCs/>
          <w:sz w:val="28"/>
          <w:szCs w:val="28"/>
        </w:rPr>
      </w:pPr>
    </w:p>
    <w:p w:rsidR="007A06BB" w:rsidRPr="00896505" w:rsidRDefault="00E01C7F" w:rsidP="007A06BB">
      <w:pPr>
        <w:spacing w:after="0" w:line="100" w:lineRule="atLeast"/>
        <w:rPr>
          <w:rFonts w:ascii="Times New Roman" w:eastAsia="Times New Roman" w:hAnsi="Times New Roman"/>
          <w:bCs/>
          <w:sz w:val="28"/>
          <w:szCs w:val="28"/>
        </w:rPr>
      </w:pPr>
      <w:r w:rsidRPr="00896505">
        <w:rPr>
          <w:rFonts w:ascii="Times New Roman" w:eastAsia="Times New Roman" w:hAnsi="Times New Roman"/>
          <w:bCs/>
          <w:sz w:val="28"/>
          <w:szCs w:val="28"/>
        </w:rPr>
        <w:t xml:space="preserve">О признании </w:t>
      </w:r>
      <w:proofErr w:type="gramStart"/>
      <w:r w:rsidRPr="00896505">
        <w:rPr>
          <w:rFonts w:ascii="Times New Roman" w:eastAsia="Times New Roman" w:hAnsi="Times New Roman"/>
          <w:bCs/>
          <w:sz w:val="28"/>
          <w:szCs w:val="28"/>
        </w:rPr>
        <w:t>утратившими</w:t>
      </w:r>
      <w:proofErr w:type="gramEnd"/>
      <w:r w:rsidRPr="00896505">
        <w:rPr>
          <w:rFonts w:ascii="Times New Roman" w:eastAsia="Times New Roman" w:hAnsi="Times New Roman"/>
          <w:bCs/>
          <w:sz w:val="28"/>
          <w:szCs w:val="28"/>
        </w:rPr>
        <w:t xml:space="preserve"> силу некоторых постановлений </w:t>
      </w:r>
    </w:p>
    <w:p w:rsidR="007A06BB" w:rsidRPr="00896505" w:rsidRDefault="00E01C7F" w:rsidP="007A06BB">
      <w:pPr>
        <w:spacing w:after="0" w:line="100" w:lineRule="atLeast"/>
        <w:rPr>
          <w:rFonts w:ascii="Times New Roman" w:eastAsia="Times New Roman" w:hAnsi="Times New Roman"/>
          <w:bCs/>
          <w:sz w:val="28"/>
          <w:szCs w:val="28"/>
        </w:rPr>
      </w:pPr>
      <w:r w:rsidRPr="00896505">
        <w:rPr>
          <w:rFonts w:ascii="Times New Roman" w:eastAsia="Times New Roman" w:hAnsi="Times New Roman"/>
          <w:bCs/>
          <w:sz w:val="28"/>
          <w:szCs w:val="28"/>
        </w:rPr>
        <w:t xml:space="preserve">администрации </w:t>
      </w:r>
      <w:proofErr w:type="spellStart"/>
      <w:r w:rsidRPr="00896505">
        <w:rPr>
          <w:rFonts w:ascii="Times New Roman" w:eastAsia="Times New Roman" w:hAnsi="Times New Roman"/>
          <w:bCs/>
          <w:sz w:val="28"/>
          <w:szCs w:val="28"/>
        </w:rPr>
        <w:t>Новогригорьевского</w:t>
      </w:r>
      <w:proofErr w:type="spellEnd"/>
      <w:r w:rsidRPr="00896505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 </w:t>
      </w:r>
    </w:p>
    <w:p w:rsidR="00E01C7F" w:rsidRPr="00896505" w:rsidRDefault="00E01C7F" w:rsidP="007A06BB">
      <w:pPr>
        <w:spacing w:after="0" w:line="100" w:lineRule="atLeast"/>
        <w:rPr>
          <w:rFonts w:ascii="Times New Roman" w:eastAsia="Times New Roman" w:hAnsi="Times New Roman"/>
          <w:bCs/>
          <w:sz w:val="28"/>
          <w:szCs w:val="28"/>
        </w:rPr>
      </w:pPr>
      <w:r w:rsidRPr="00896505">
        <w:rPr>
          <w:rFonts w:ascii="Times New Roman" w:eastAsia="Times New Roman" w:hAnsi="Times New Roman"/>
          <w:bCs/>
          <w:sz w:val="28"/>
          <w:szCs w:val="28"/>
        </w:rPr>
        <w:t>Нижнегорского района Республики Крым</w:t>
      </w:r>
      <w:r w:rsidR="009D46E3">
        <w:rPr>
          <w:rFonts w:ascii="Times New Roman" w:eastAsia="Times New Roman" w:hAnsi="Times New Roman"/>
          <w:bCs/>
          <w:sz w:val="28"/>
          <w:szCs w:val="28"/>
        </w:rPr>
        <w:t>.</w:t>
      </w:r>
      <w:r w:rsidRPr="00896505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E01C7F" w:rsidRPr="00896505" w:rsidRDefault="00E01C7F" w:rsidP="00E01C7F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1C7F" w:rsidRPr="009D46E3" w:rsidRDefault="00E01C7F" w:rsidP="007A06BB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50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</w:t>
      </w:r>
      <w:proofErr w:type="spellStart"/>
      <w:r w:rsidRPr="00896505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896505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администрация </w:t>
      </w:r>
      <w:proofErr w:type="spellStart"/>
      <w:r w:rsidRPr="00896505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896505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7A06BB" w:rsidRPr="00896505">
        <w:rPr>
          <w:rFonts w:ascii="Times New Roman" w:hAnsi="Times New Roman" w:cs="Times New Roman"/>
          <w:sz w:val="28"/>
          <w:szCs w:val="28"/>
        </w:rPr>
        <w:t xml:space="preserve">      </w:t>
      </w:r>
      <w:r w:rsidRPr="00896505">
        <w:rPr>
          <w:rFonts w:ascii="Times New Roman" w:hAnsi="Times New Roman" w:cs="Times New Roman"/>
          <w:b/>
          <w:sz w:val="28"/>
          <w:szCs w:val="28"/>
        </w:rPr>
        <w:t>ПОСТАНОВЛЯЕТ:</w:t>
      </w:r>
      <w:bookmarkStart w:id="0" w:name="sub_1"/>
    </w:p>
    <w:p w:rsidR="00896505" w:rsidRPr="009D46E3" w:rsidRDefault="00896505" w:rsidP="00896505">
      <w:pPr>
        <w:rPr>
          <w:lang w:eastAsia="ru-RU"/>
        </w:rPr>
      </w:pPr>
    </w:p>
    <w:bookmarkEnd w:id="0"/>
    <w:p w:rsidR="00E01C7F" w:rsidRPr="00896505" w:rsidRDefault="00E01C7F" w:rsidP="00E01C7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05">
        <w:rPr>
          <w:rFonts w:ascii="Times New Roman" w:hAnsi="Times New Roman" w:cs="Times New Roman"/>
          <w:sz w:val="28"/>
          <w:szCs w:val="28"/>
        </w:rPr>
        <w:t xml:space="preserve">Признать утратившими следующие постановления администрации </w:t>
      </w:r>
      <w:proofErr w:type="spellStart"/>
      <w:r w:rsidRPr="00896505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896505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Крым:</w:t>
      </w:r>
    </w:p>
    <w:p w:rsidR="00E01C7F" w:rsidRPr="00896505" w:rsidRDefault="00E01C7F" w:rsidP="00E01C7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505">
        <w:rPr>
          <w:rFonts w:ascii="Times New Roman" w:hAnsi="Times New Roman"/>
          <w:sz w:val="28"/>
          <w:szCs w:val="28"/>
          <w:lang w:eastAsia="ru-RU"/>
        </w:rPr>
        <w:t>- от 19.02.2020 №60 «Об утверждении административного регламента предоставления муниципальной услуги «Ведение очередности граждан на получение в собственность (аренду) земельного участка, находящегося в собственности муниципального образования»;</w:t>
      </w:r>
    </w:p>
    <w:p w:rsidR="00E01C7F" w:rsidRPr="00896505" w:rsidRDefault="00E01C7F" w:rsidP="00E01C7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505">
        <w:rPr>
          <w:rFonts w:ascii="Times New Roman" w:hAnsi="Times New Roman"/>
          <w:sz w:val="28"/>
          <w:szCs w:val="28"/>
          <w:lang w:eastAsia="ru-RU"/>
        </w:rPr>
        <w:t>- от 29.04.2020 №150 «О внесении изменений в постановление администрации от 19.02.2020 № 60 «Об утверждении административного регламента предоставления муниципальной услуги «Ведение очередности граждан на получение в собственность (аренду) земельного участка, находящегося в собственности муниципального образования»</w:t>
      </w:r>
    </w:p>
    <w:p w:rsidR="00E01C7F" w:rsidRPr="00896505" w:rsidRDefault="00E01C7F" w:rsidP="00E01C7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505">
        <w:rPr>
          <w:rStyle w:val="a4"/>
          <w:rFonts w:ascii="Times New Roman" w:hAnsi="Times New Roman"/>
          <w:i w:val="0"/>
          <w:sz w:val="28"/>
          <w:szCs w:val="28"/>
        </w:rPr>
        <w:t xml:space="preserve">2. </w:t>
      </w:r>
      <w:r w:rsidRPr="00896505">
        <w:rPr>
          <w:rFonts w:ascii="Times New Roman" w:hAnsi="Times New Roman"/>
          <w:iCs/>
          <w:sz w:val="28"/>
          <w:szCs w:val="28"/>
          <w:lang w:eastAsia="ru-RU"/>
        </w:rPr>
        <w:t xml:space="preserve">Обнародовать настоящее Постановление путем размещения на информационном стенде, расположенном в здании администрации </w:t>
      </w:r>
      <w:proofErr w:type="spellStart"/>
      <w:r w:rsidRPr="00896505">
        <w:rPr>
          <w:rFonts w:ascii="Times New Roman" w:hAnsi="Times New Roman"/>
          <w:iCs/>
          <w:sz w:val="28"/>
          <w:szCs w:val="28"/>
          <w:lang w:eastAsia="ru-RU"/>
        </w:rPr>
        <w:t>Новогригорьевского</w:t>
      </w:r>
      <w:proofErr w:type="spellEnd"/>
      <w:r w:rsidRPr="00896505">
        <w:rPr>
          <w:rFonts w:ascii="Times New Roman" w:hAnsi="Times New Roman"/>
          <w:iCs/>
          <w:sz w:val="28"/>
          <w:szCs w:val="28"/>
          <w:lang w:eastAsia="ru-RU"/>
        </w:rPr>
        <w:t xml:space="preserve"> сельского поселения по адресу: с. Новогригорьевка, ул</w:t>
      </w:r>
      <w:proofErr w:type="gramStart"/>
      <w:r w:rsidRPr="00896505">
        <w:rPr>
          <w:rFonts w:ascii="Times New Roman" w:hAnsi="Times New Roman"/>
          <w:iCs/>
          <w:sz w:val="28"/>
          <w:szCs w:val="28"/>
          <w:lang w:eastAsia="ru-RU"/>
        </w:rPr>
        <w:t>.М</w:t>
      </w:r>
      <w:proofErr w:type="gramEnd"/>
      <w:r w:rsidRPr="00896505">
        <w:rPr>
          <w:rFonts w:ascii="Times New Roman" w:hAnsi="Times New Roman"/>
          <w:iCs/>
          <w:sz w:val="28"/>
          <w:szCs w:val="28"/>
          <w:lang w:eastAsia="ru-RU"/>
        </w:rPr>
        <w:t xml:space="preserve">ичурина, 59 и </w:t>
      </w:r>
      <w:r w:rsidRPr="00896505">
        <w:rPr>
          <w:rFonts w:ascii="Times New Roman" w:hAnsi="Times New Roman"/>
          <w:sz w:val="28"/>
          <w:szCs w:val="28"/>
          <w:lang w:eastAsia="ru-RU"/>
        </w:rPr>
        <w:t xml:space="preserve">на официальном сайте </w:t>
      </w:r>
      <w:proofErr w:type="spellStart"/>
      <w:r w:rsidRPr="00896505">
        <w:rPr>
          <w:rFonts w:ascii="Times New Roman" w:hAnsi="Times New Roman"/>
          <w:sz w:val="28"/>
          <w:szCs w:val="28"/>
          <w:lang w:eastAsia="ru-RU"/>
        </w:rPr>
        <w:t>Новогригорьевского</w:t>
      </w:r>
      <w:proofErr w:type="spellEnd"/>
      <w:r w:rsidRPr="0089650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.</w:t>
      </w:r>
    </w:p>
    <w:p w:rsidR="00E01C7F" w:rsidRPr="00896505" w:rsidRDefault="00E01C7F" w:rsidP="00E01C7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505">
        <w:rPr>
          <w:rFonts w:ascii="Times New Roman" w:hAnsi="Times New Roman"/>
          <w:sz w:val="28"/>
          <w:szCs w:val="28"/>
        </w:rPr>
        <w:t>4. Постановление вступает в силу со дня официального опубликования (обнародования).</w:t>
      </w:r>
    </w:p>
    <w:p w:rsidR="00E01C7F" w:rsidRPr="00896505" w:rsidRDefault="00E01C7F" w:rsidP="00E01C7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505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89650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96505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01C7F" w:rsidRPr="009D46E3" w:rsidRDefault="00E01C7F" w:rsidP="00E01C7F">
      <w:pPr>
        <w:spacing w:after="0" w:line="240" w:lineRule="auto"/>
        <w:ind w:firstLine="709"/>
        <w:rPr>
          <w:sz w:val="28"/>
          <w:szCs w:val="28"/>
        </w:rPr>
      </w:pPr>
    </w:p>
    <w:p w:rsidR="00E01C7F" w:rsidRPr="00896505" w:rsidRDefault="00E01C7F" w:rsidP="00E01C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6505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10718B" w:rsidRPr="00896505" w:rsidRDefault="00E01C7F" w:rsidP="007A06BB">
      <w:pPr>
        <w:tabs>
          <w:tab w:val="left" w:pos="7330"/>
        </w:tabs>
        <w:spacing w:after="0" w:line="240" w:lineRule="auto"/>
        <w:rPr>
          <w:sz w:val="28"/>
          <w:szCs w:val="28"/>
        </w:rPr>
      </w:pPr>
      <w:proofErr w:type="spellStart"/>
      <w:r w:rsidRPr="00896505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89650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A06BB" w:rsidRPr="00896505">
        <w:rPr>
          <w:rFonts w:ascii="Times New Roman" w:hAnsi="Times New Roman"/>
          <w:sz w:val="28"/>
          <w:szCs w:val="28"/>
        </w:rPr>
        <w:tab/>
        <w:t>Данилин А.М.</w:t>
      </w:r>
    </w:p>
    <w:sectPr w:rsidR="0010718B" w:rsidRPr="00896505" w:rsidSect="0089650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5A6E"/>
    <w:multiLevelType w:val="hybridMultilevel"/>
    <w:tmpl w:val="FC3C0BF6"/>
    <w:lvl w:ilvl="0" w:tplc="C43CC9C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2004"/>
    <w:rsid w:val="0010718B"/>
    <w:rsid w:val="005144B9"/>
    <w:rsid w:val="007A06BB"/>
    <w:rsid w:val="00832004"/>
    <w:rsid w:val="00896505"/>
    <w:rsid w:val="009D46E3"/>
    <w:rsid w:val="00A844D3"/>
    <w:rsid w:val="00E01C7F"/>
    <w:rsid w:val="00E533C8"/>
    <w:rsid w:val="00F7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1C7F"/>
    <w:pPr>
      <w:spacing w:after="360" w:line="324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Emphasis"/>
    <w:uiPriority w:val="99"/>
    <w:qFormat/>
    <w:rsid w:val="00E01C7F"/>
    <w:rPr>
      <w:i/>
      <w:iCs/>
    </w:rPr>
  </w:style>
  <w:style w:type="paragraph" w:customStyle="1" w:styleId="a5">
    <w:name w:val="Прижатый влево"/>
    <w:basedOn w:val="a"/>
    <w:next w:val="a"/>
    <w:uiPriority w:val="99"/>
    <w:rsid w:val="00E01C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06B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ЧудинаАЮ</dc:creator>
  <cp:lastModifiedBy>novog_sovet@mail.ru</cp:lastModifiedBy>
  <cp:revision>5</cp:revision>
  <dcterms:created xsi:type="dcterms:W3CDTF">2023-07-04T10:54:00Z</dcterms:created>
  <dcterms:modified xsi:type="dcterms:W3CDTF">2023-07-24T09:51:00Z</dcterms:modified>
</cp:coreProperties>
</file>