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454D40" w:rsidRPr="00454D40" w:rsidRDefault="00454D40" w:rsidP="00454D40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bCs/>
          <w:sz w:val="28"/>
          <w:szCs w:val="28"/>
          <w:lang w:eastAsia="zh-CN"/>
        </w:rPr>
        <w:t>Нижнегорский район</w:t>
      </w:r>
    </w:p>
    <w:p w:rsidR="00454D40" w:rsidRPr="00454D40" w:rsidRDefault="00454D40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Администрация</w:t>
      </w:r>
    </w:p>
    <w:p w:rsidR="00454D40" w:rsidRPr="00454D40" w:rsidRDefault="00492BCA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>
        <w:rPr>
          <w:b/>
          <w:sz w:val="28"/>
          <w:szCs w:val="28"/>
          <w:lang w:eastAsia="zh-CN"/>
        </w:rPr>
        <w:t>Новогригорьевского сельского поселения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ПОСТАНОВЛЕНИЕ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454D40" w:rsidRPr="00454D40" w:rsidRDefault="003A20A8" w:rsidP="00454D40">
      <w:pPr>
        <w:suppressAutoHyphens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№213</w:t>
      </w:r>
    </w:p>
    <w:p w:rsidR="00454D40" w:rsidRPr="00454D40" w:rsidRDefault="00BE3F1B" w:rsidP="00454D40">
      <w:pPr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10  ноября  2023 </w:t>
      </w:r>
      <w:r w:rsidR="00454D40" w:rsidRPr="00454D40">
        <w:rPr>
          <w:bCs/>
          <w:sz w:val="28"/>
          <w:szCs w:val="28"/>
          <w:lang w:eastAsia="zh-CN"/>
        </w:rPr>
        <w:t>г.                                                                          с.</w:t>
      </w:r>
      <w:r w:rsidR="00492BCA">
        <w:rPr>
          <w:bCs/>
          <w:sz w:val="28"/>
          <w:szCs w:val="28"/>
          <w:lang w:eastAsia="zh-CN"/>
        </w:rPr>
        <w:t>Новогригорьевка</w:t>
      </w:r>
    </w:p>
    <w:p w:rsidR="00454D40" w:rsidRDefault="00454D4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</w:p>
    <w:p w:rsidR="007E368E" w:rsidRPr="00454D40" w:rsidRDefault="008C3FA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  <w:r w:rsidRPr="00454D40">
        <w:rPr>
          <w:b w:val="0"/>
          <w:bCs w:val="0"/>
          <w:color w:val="000009"/>
          <w:sz w:val="28"/>
          <w:szCs w:val="28"/>
        </w:rPr>
        <w:t xml:space="preserve">Об утверждении перечня главных администраторов доходов </w:t>
      </w:r>
    </w:p>
    <w:p w:rsidR="007C57CB" w:rsidRPr="00172B5F" w:rsidRDefault="008C3FA0" w:rsidP="00172B5F">
      <w:pPr>
        <w:pStyle w:val="1"/>
        <w:spacing w:line="242" w:lineRule="auto"/>
        <w:ind w:left="426" w:right="305" w:firstLine="22"/>
        <w:rPr>
          <w:b w:val="0"/>
          <w:bCs w:val="0"/>
          <w:color w:val="000009"/>
          <w:spacing w:val="-6"/>
          <w:sz w:val="28"/>
          <w:szCs w:val="28"/>
        </w:rPr>
      </w:pPr>
      <w:r w:rsidRPr="00454D40">
        <w:rPr>
          <w:b w:val="0"/>
          <w:bCs w:val="0"/>
          <w:color w:val="000009"/>
          <w:sz w:val="28"/>
          <w:szCs w:val="28"/>
        </w:rPr>
        <w:t xml:space="preserve">бюджета </w:t>
      </w:r>
      <w:r w:rsidR="00172B5F">
        <w:rPr>
          <w:b w:val="0"/>
          <w:bCs w:val="0"/>
          <w:color w:val="000009"/>
          <w:sz w:val="28"/>
          <w:szCs w:val="28"/>
        </w:rPr>
        <w:t xml:space="preserve"> муниципального образования Новогригорьевское                                  сельское</w:t>
      </w:r>
      <w:r w:rsidR="00E24B52">
        <w:rPr>
          <w:b w:val="0"/>
          <w:bCs w:val="0"/>
          <w:color w:val="000009"/>
          <w:sz w:val="28"/>
          <w:szCs w:val="28"/>
        </w:rPr>
        <w:t xml:space="preserve"> </w:t>
      </w:r>
      <w:r w:rsidR="00172B5F">
        <w:rPr>
          <w:b w:val="0"/>
          <w:bCs w:val="0"/>
          <w:color w:val="000009"/>
          <w:sz w:val="28"/>
          <w:szCs w:val="28"/>
        </w:rPr>
        <w:t>поселение</w:t>
      </w:r>
      <w:r w:rsidR="00E24B52">
        <w:rPr>
          <w:b w:val="0"/>
          <w:bCs w:val="0"/>
          <w:color w:val="000009"/>
          <w:sz w:val="28"/>
          <w:szCs w:val="28"/>
        </w:rPr>
        <w:t xml:space="preserve"> </w:t>
      </w:r>
      <w:r w:rsidR="007E368E" w:rsidRPr="00454D40">
        <w:rPr>
          <w:b w:val="0"/>
          <w:bCs w:val="0"/>
          <w:color w:val="000009"/>
          <w:sz w:val="28"/>
          <w:szCs w:val="28"/>
        </w:rPr>
        <w:t>Нижнегорского</w:t>
      </w:r>
      <w:r w:rsidRPr="00454D40">
        <w:rPr>
          <w:b w:val="0"/>
          <w:bCs w:val="0"/>
          <w:color w:val="000009"/>
          <w:sz w:val="28"/>
          <w:szCs w:val="28"/>
        </w:rPr>
        <w:t xml:space="preserve"> района Республики Крым</w:t>
      </w:r>
    </w:p>
    <w:p w:rsidR="007C57CB" w:rsidRPr="00454D40" w:rsidRDefault="007C57CB">
      <w:pPr>
        <w:pStyle w:val="a3"/>
        <w:spacing w:before="4"/>
        <w:rPr>
          <w:sz w:val="28"/>
          <w:szCs w:val="28"/>
        </w:rPr>
      </w:pPr>
    </w:p>
    <w:p w:rsidR="007C57CB" w:rsidRDefault="008C3FA0">
      <w:pPr>
        <w:pStyle w:val="a3"/>
        <w:ind w:left="256" w:right="120" w:firstLine="566"/>
        <w:jc w:val="both"/>
        <w:rPr>
          <w:sz w:val="28"/>
          <w:szCs w:val="28"/>
        </w:rPr>
      </w:pPr>
      <w:bookmarkStart w:id="0" w:name="В_соответствии_пунктом_3.2_статьи_160.1_"/>
      <w:bookmarkEnd w:id="0"/>
      <w:r w:rsidRPr="00454D40">
        <w:rPr>
          <w:sz w:val="28"/>
          <w:szCs w:val="28"/>
        </w:rPr>
        <w:t>В соответствии пунктом 3.2 статьи 160.1 Бюджетного кодекса Российской Федерации,</w:t>
      </w:r>
      <w:r w:rsidR="00E24B52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руководствуясь</w:t>
      </w:r>
      <w:r w:rsidR="00E24B52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постановлением</w:t>
      </w:r>
      <w:r w:rsidR="00E24B52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Правительства Российской Федерации от 16 сентября 2021года №1569 «Об утверждении общих требований к закреплению за органами государственной</w:t>
      </w:r>
      <w:r w:rsidR="00E24B52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власти (государственными органами) субъекта Российской Федерации, органами</w:t>
      </w:r>
      <w:r w:rsidR="002973FD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управления</w:t>
      </w:r>
      <w:r w:rsidR="002973FD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территориальными</w:t>
      </w:r>
      <w:r w:rsidR="002973FD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фондами</w:t>
      </w:r>
      <w:r w:rsidR="00BE3F1B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="00BE3F1B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медицинского</w:t>
      </w:r>
      <w:r w:rsidR="00BE3F1B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страхования,</w:t>
      </w:r>
      <w:r w:rsidR="00BE3F1B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местного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самоуправления,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местной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администрации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полномочий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главного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администратора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и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к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утверждению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перечня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главных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администраторов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субъекта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Российской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Федерации,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территориального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="001C0837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 xml:space="preserve">медицинского страхования, местного бюджета», </w:t>
      </w:r>
      <w:r w:rsidRPr="00056602">
        <w:rPr>
          <w:sz w:val="28"/>
          <w:szCs w:val="28"/>
        </w:rPr>
        <w:t xml:space="preserve">постановлением администрации </w:t>
      </w:r>
      <w:r w:rsidR="00492BCA">
        <w:rPr>
          <w:sz w:val="28"/>
          <w:szCs w:val="28"/>
        </w:rPr>
        <w:t>Новогригорьевского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сельского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поселения</w:t>
      </w:r>
      <w:r w:rsidR="001C0837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Крым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от</w:t>
      </w:r>
      <w:r w:rsidR="001C0837">
        <w:rPr>
          <w:sz w:val="28"/>
          <w:szCs w:val="28"/>
        </w:rPr>
        <w:t xml:space="preserve"> </w:t>
      </w:r>
      <w:r w:rsidR="00492BCA">
        <w:rPr>
          <w:sz w:val="28"/>
          <w:szCs w:val="28"/>
        </w:rPr>
        <w:t>02.12</w:t>
      </w:r>
      <w:r w:rsidRPr="00056602">
        <w:rPr>
          <w:sz w:val="28"/>
          <w:szCs w:val="28"/>
        </w:rPr>
        <w:t>.2021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№</w:t>
      </w:r>
      <w:r w:rsidR="00492BCA">
        <w:rPr>
          <w:sz w:val="28"/>
          <w:szCs w:val="28"/>
        </w:rPr>
        <w:t>206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«Об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утверждении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Порядка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осуществления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органами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местного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самоуправления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 xml:space="preserve">образования </w:t>
      </w:r>
      <w:r w:rsidR="00492BCA">
        <w:rPr>
          <w:sz w:val="28"/>
          <w:szCs w:val="28"/>
        </w:rPr>
        <w:t>Новогригорьевское</w:t>
      </w:r>
      <w:r w:rsidR="00E24B52">
        <w:rPr>
          <w:sz w:val="28"/>
          <w:szCs w:val="28"/>
        </w:rPr>
        <w:t xml:space="preserve"> </w:t>
      </w:r>
      <w:r w:rsidR="00492BCA">
        <w:rPr>
          <w:sz w:val="28"/>
          <w:szCs w:val="28"/>
        </w:rPr>
        <w:t>сельское</w:t>
      </w:r>
      <w:r w:rsidR="00E24B52">
        <w:rPr>
          <w:sz w:val="28"/>
          <w:szCs w:val="28"/>
        </w:rPr>
        <w:t xml:space="preserve"> </w:t>
      </w:r>
      <w:r w:rsidR="00492BCA">
        <w:rPr>
          <w:sz w:val="28"/>
          <w:szCs w:val="28"/>
        </w:rPr>
        <w:t>поселение</w:t>
      </w:r>
      <w:r w:rsidR="00E24B5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z w:val="28"/>
          <w:szCs w:val="28"/>
        </w:rPr>
        <w:t xml:space="preserve"> района Республики Крым и (или)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находящимися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в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их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ведении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казенными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учреждениями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бюджетных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полномочий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главных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администраторов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доходов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бюджетов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бюджетной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системы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Российской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Федерации»,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руководствуясь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Уставом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образования</w:t>
      </w:r>
      <w:r w:rsidR="001C0837">
        <w:rPr>
          <w:sz w:val="28"/>
          <w:szCs w:val="28"/>
        </w:rPr>
        <w:t xml:space="preserve"> </w:t>
      </w:r>
      <w:r w:rsidR="00492BCA">
        <w:rPr>
          <w:sz w:val="28"/>
          <w:szCs w:val="28"/>
        </w:rPr>
        <w:t>Новогригорьевское</w:t>
      </w:r>
      <w:r w:rsidR="001C0837">
        <w:rPr>
          <w:sz w:val="28"/>
          <w:szCs w:val="28"/>
        </w:rPr>
        <w:t xml:space="preserve"> </w:t>
      </w:r>
      <w:r w:rsidR="00492BCA">
        <w:rPr>
          <w:sz w:val="28"/>
          <w:szCs w:val="28"/>
        </w:rPr>
        <w:t>сельское</w:t>
      </w:r>
      <w:r w:rsidR="001C0837">
        <w:rPr>
          <w:sz w:val="28"/>
          <w:szCs w:val="28"/>
        </w:rPr>
        <w:t xml:space="preserve"> </w:t>
      </w:r>
      <w:r w:rsidR="00492BCA">
        <w:rPr>
          <w:sz w:val="28"/>
          <w:szCs w:val="28"/>
        </w:rPr>
        <w:t>поселение</w:t>
      </w:r>
      <w:r w:rsidR="001C0837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="001C0837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 Крым,</w:t>
      </w:r>
      <w:r w:rsidR="00E24B52">
        <w:rPr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администрация</w:t>
      </w:r>
      <w:r w:rsidR="00E24B52">
        <w:rPr>
          <w:sz w:val="28"/>
          <w:szCs w:val="28"/>
        </w:rPr>
        <w:t xml:space="preserve"> </w:t>
      </w:r>
      <w:r w:rsidR="00492BCA">
        <w:rPr>
          <w:sz w:val="28"/>
          <w:szCs w:val="28"/>
        </w:rPr>
        <w:t>Новогригорьевского</w:t>
      </w:r>
      <w:r w:rsidR="00E24B52">
        <w:rPr>
          <w:sz w:val="28"/>
          <w:szCs w:val="28"/>
        </w:rPr>
        <w:t xml:space="preserve">  </w:t>
      </w:r>
      <w:r w:rsidRPr="00454D40">
        <w:rPr>
          <w:sz w:val="28"/>
          <w:szCs w:val="28"/>
        </w:rPr>
        <w:t>сельского поселения</w:t>
      </w:r>
    </w:p>
    <w:p w:rsidR="007C57CB" w:rsidRPr="00492BCA" w:rsidRDefault="00454D40" w:rsidP="00492BCA">
      <w:pPr>
        <w:pStyle w:val="a3"/>
        <w:spacing w:before="7"/>
        <w:rPr>
          <w:b/>
          <w:bCs/>
          <w:sz w:val="28"/>
          <w:szCs w:val="28"/>
        </w:rPr>
      </w:pPr>
      <w:r w:rsidRPr="00492BCA">
        <w:rPr>
          <w:b/>
          <w:bCs/>
          <w:sz w:val="28"/>
          <w:szCs w:val="28"/>
        </w:rPr>
        <w:t>ПОСТАНОВЛЯЕТ:</w:t>
      </w:r>
    </w:p>
    <w:p w:rsidR="00454D40" w:rsidRPr="00454D40" w:rsidRDefault="00454D40">
      <w:pPr>
        <w:pStyle w:val="a3"/>
        <w:spacing w:before="7"/>
        <w:rPr>
          <w:b/>
          <w:sz w:val="28"/>
          <w:szCs w:val="28"/>
        </w:rPr>
      </w:pPr>
    </w:p>
    <w:p w:rsidR="007C57CB" w:rsidRDefault="00454D40" w:rsidP="00454D40">
      <w:pPr>
        <w:tabs>
          <w:tab w:val="left" w:pos="1006"/>
        </w:tabs>
        <w:ind w:left="73" w:right="120"/>
        <w:jc w:val="both"/>
        <w:rPr>
          <w:sz w:val="28"/>
          <w:szCs w:val="28"/>
        </w:rPr>
      </w:pPr>
      <w:r w:rsidRPr="00454D40">
        <w:rPr>
          <w:color w:val="000009"/>
          <w:sz w:val="28"/>
          <w:szCs w:val="28"/>
        </w:rPr>
        <w:t>1.</w:t>
      </w:r>
      <w:r w:rsidR="008C3FA0" w:rsidRPr="00454D40">
        <w:rPr>
          <w:color w:val="000009"/>
          <w:sz w:val="28"/>
          <w:szCs w:val="28"/>
        </w:rPr>
        <w:t>Утвердить</w:t>
      </w:r>
      <w:r w:rsidR="00D266C6">
        <w:rPr>
          <w:color w:val="000009"/>
          <w:sz w:val="28"/>
          <w:szCs w:val="28"/>
        </w:rPr>
        <w:t xml:space="preserve"> </w:t>
      </w:r>
      <w:r w:rsidR="008C3FA0" w:rsidRPr="00454D40">
        <w:rPr>
          <w:color w:val="000009"/>
          <w:sz w:val="28"/>
          <w:szCs w:val="28"/>
        </w:rPr>
        <w:t>перечень</w:t>
      </w:r>
      <w:r w:rsidR="00D266C6">
        <w:rPr>
          <w:color w:val="000009"/>
          <w:sz w:val="28"/>
          <w:szCs w:val="28"/>
        </w:rPr>
        <w:t xml:space="preserve"> </w:t>
      </w:r>
      <w:r w:rsidR="008C3FA0" w:rsidRPr="00454D40">
        <w:rPr>
          <w:color w:val="000009"/>
          <w:sz w:val="28"/>
          <w:szCs w:val="28"/>
        </w:rPr>
        <w:t>главных</w:t>
      </w:r>
      <w:r w:rsidR="00D266C6">
        <w:rPr>
          <w:color w:val="000009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администраторов</w:t>
      </w:r>
      <w:r w:rsidR="00D266C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доходов</w:t>
      </w:r>
      <w:r w:rsidR="00D266C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бюджета</w:t>
      </w:r>
      <w:r w:rsidR="00D266C6">
        <w:rPr>
          <w:sz w:val="28"/>
          <w:szCs w:val="28"/>
        </w:rPr>
        <w:t xml:space="preserve"> </w:t>
      </w:r>
      <w:r w:rsidR="00172B5F" w:rsidRPr="00172B5F">
        <w:rPr>
          <w:sz w:val="28"/>
          <w:szCs w:val="28"/>
        </w:rPr>
        <w:t>бюджета  муниципально</w:t>
      </w:r>
      <w:r w:rsidR="00172B5F">
        <w:rPr>
          <w:sz w:val="28"/>
          <w:szCs w:val="28"/>
        </w:rPr>
        <w:t>го образования Новогригорьевское</w:t>
      </w:r>
      <w:r w:rsidR="00172B5F" w:rsidRPr="00172B5F">
        <w:rPr>
          <w:sz w:val="28"/>
          <w:szCs w:val="28"/>
        </w:rPr>
        <w:t xml:space="preserve">  сельское  поселение</w:t>
      </w:r>
      <w:r w:rsidR="00833F7E">
        <w:rPr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Нижнегорского</w:t>
      </w:r>
      <w:r w:rsidR="008C3FA0" w:rsidRPr="00454D40">
        <w:rPr>
          <w:sz w:val="28"/>
          <w:szCs w:val="28"/>
        </w:rPr>
        <w:t xml:space="preserve"> района Республики Крым согласно</w:t>
      </w:r>
      <w:r w:rsidR="00F41FE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приложению</w:t>
      </w:r>
      <w:r w:rsidR="00F41FE6">
        <w:rPr>
          <w:sz w:val="28"/>
          <w:szCs w:val="28"/>
        </w:rPr>
        <w:t xml:space="preserve">  </w:t>
      </w:r>
      <w:r w:rsidR="008C3FA0" w:rsidRPr="00454D40">
        <w:rPr>
          <w:sz w:val="28"/>
          <w:szCs w:val="28"/>
        </w:rPr>
        <w:t>(прилагается).</w:t>
      </w:r>
    </w:p>
    <w:p w:rsidR="00492BCA" w:rsidRPr="00454D40" w:rsidRDefault="00492BCA" w:rsidP="00454D40">
      <w:pPr>
        <w:tabs>
          <w:tab w:val="left" w:pos="1006"/>
        </w:tabs>
        <w:ind w:left="73" w:right="120"/>
        <w:jc w:val="both"/>
        <w:rPr>
          <w:color w:val="000009"/>
          <w:sz w:val="28"/>
          <w:szCs w:val="28"/>
        </w:rPr>
      </w:pPr>
    </w:p>
    <w:p w:rsidR="007C57CB" w:rsidRDefault="00454D40" w:rsidP="00454D40">
      <w:pPr>
        <w:tabs>
          <w:tab w:val="left" w:pos="1203"/>
        </w:tabs>
        <w:spacing w:before="3"/>
        <w:ind w:left="73" w:right="119"/>
        <w:jc w:val="both"/>
        <w:rPr>
          <w:sz w:val="28"/>
          <w:szCs w:val="28"/>
        </w:rPr>
      </w:pPr>
      <w:r w:rsidRPr="00454D40">
        <w:rPr>
          <w:sz w:val="28"/>
          <w:szCs w:val="28"/>
        </w:rPr>
        <w:t>2.</w:t>
      </w:r>
      <w:r w:rsidR="008C3FA0" w:rsidRPr="00454D40">
        <w:rPr>
          <w:sz w:val="28"/>
          <w:szCs w:val="28"/>
        </w:rPr>
        <w:t>Настоящее</w:t>
      </w:r>
      <w:r w:rsidR="00F41FE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постановление</w:t>
      </w:r>
      <w:r w:rsidR="00F41FE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применяется</w:t>
      </w:r>
      <w:r w:rsidR="00F41FE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к</w:t>
      </w:r>
      <w:r w:rsidR="00F41FE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правоотношениям,</w:t>
      </w:r>
      <w:r w:rsidR="00F41FE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возникающим</w:t>
      </w:r>
      <w:r w:rsidR="00F41FE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при</w:t>
      </w:r>
      <w:r w:rsidR="00F41FE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составлении</w:t>
      </w:r>
      <w:r w:rsidR="00F41FE6">
        <w:rPr>
          <w:sz w:val="28"/>
          <w:szCs w:val="28"/>
        </w:rPr>
        <w:t xml:space="preserve"> и и</w:t>
      </w:r>
      <w:r w:rsidR="008C3FA0" w:rsidRPr="00454D40">
        <w:rPr>
          <w:sz w:val="28"/>
          <w:szCs w:val="28"/>
        </w:rPr>
        <w:t>сполнении</w:t>
      </w:r>
      <w:r w:rsidR="00F41FE6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бюджета</w:t>
      </w:r>
      <w:r w:rsidR="00F41FE6">
        <w:rPr>
          <w:sz w:val="28"/>
          <w:szCs w:val="28"/>
        </w:rPr>
        <w:t xml:space="preserve"> </w:t>
      </w:r>
      <w:r w:rsidR="00172B5F" w:rsidRPr="00172B5F">
        <w:rPr>
          <w:sz w:val="28"/>
          <w:szCs w:val="28"/>
        </w:rPr>
        <w:t>муниципального образования Новогригорьевское сельское  поселение</w:t>
      </w:r>
      <w:r w:rsidR="00833F7E">
        <w:rPr>
          <w:sz w:val="28"/>
          <w:szCs w:val="28"/>
        </w:rPr>
        <w:t xml:space="preserve"> </w:t>
      </w:r>
      <w:r w:rsidR="007E368E" w:rsidRPr="00454D40">
        <w:rPr>
          <w:sz w:val="28"/>
          <w:szCs w:val="28"/>
        </w:rPr>
        <w:t>Нижнегорского</w:t>
      </w:r>
      <w:r w:rsidR="00833F7E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района</w:t>
      </w:r>
      <w:r w:rsidR="00833F7E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Республики</w:t>
      </w:r>
      <w:r w:rsidR="00833F7E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Крым</w:t>
      </w:r>
      <w:r w:rsidR="00833F7E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,</w:t>
      </w:r>
      <w:r w:rsidR="00833F7E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начиная</w:t>
      </w:r>
      <w:r w:rsidR="00833F7E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</w:t>
      </w:r>
      <w:r w:rsidR="00833F7E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бюджета</w:t>
      </w:r>
      <w:r w:rsidR="00833F7E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</w:t>
      </w:r>
      <w:r w:rsidR="0042348D">
        <w:rPr>
          <w:sz w:val="28"/>
          <w:szCs w:val="28"/>
        </w:rPr>
        <w:t xml:space="preserve"> 2023</w:t>
      </w:r>
      <w:r w:rsidR="008C3FA0" w:rsidRPr="00454D40">
        <w:rPr>
          <w:sz w:val="28"/>
          <w:szCs w:val="28"/>
        </w:rPr>
        <w:t>годинаплановый</w:t>
      </w:r>
      <w:r w:rsidR="0042348D">
        <w:rPr>
          <w:sz w:val="28"/>
          <w:szCs w:val="28"/>
        </w:rPr>
        <w:t xml:space="preserve">  период 2024  </w:t>
      </w:r>
      <w:r w:rsidR="008C3FA0" w:rsidRPr="00454D40">
        <w:rPr>
          <w:sz w:val="28"/>
          <w:szCs w:val="28"/>
        </w:rPr>
        <w:t>и</w:t>
      </w:r>
      <w:r w:rsidR="0042348D">
        <w:rPr>
          <w:sz w:val="28"/>
          <w:szCs w:val="28"/>
        </w:rPr>
        <w:t xml:space="preserve">  2025</w:t>
      </w:r>
      <w:r w:rsidR="008C3FA0" w:rsidRPr="00454D40">
        <w:rPr>
          <w:sz w:val="28"/>
          <w:szCs w:val="28"/>
        </w:rPr>
        <w:t>годов.</w:t>
      </w:r>
    </w:p>
    <w:p w:rsidR="00492BCA" w:rsidRDefault="00492BCA" w:rsidP="00454D40">
      <w:pPr>
        <w:tabs>
          <w:tab w:val="left" w:pos="1203"/>
        </w:tabs>
        <w:spacing w:before="3"/>
        <w:ind w:left="73" w:right="119"/>
        <w:jc w:val="both"/>
        <w:rPr>
          <w:sz w:val="28"/>
          <w:szCs w:val="28"/>
        </w:rPr>
      </w:pPr>
    </w:p>
    <w:p w:rsidR="00492BCA" w:rsidRPr="00454D40" w:rsidRDefault="00492BCA" w:rsidP="00454D40">
      <w:pPr>
        <w:tabs>
          <w:tab w:val="left" w:pos="1203"/>
        </w:tabs>
        <w:spacing w:before="3"/>
        <w:ind w:left="73" w:right="119"/>
        <w:jc w:val="both"/>
        <w:rPr>
          <w:sz w:val="28"/>
          <w:szCs w:val="28"/>
        </w:rPr>
      </w:pPr>
    </w:p>
    <w:p w:rsidR="0085246F" w:rsidRDefault="00454D40" w:rsidP="00454D40">
      <w:pPr>
        <w:tabs>
          <w:tab w:val="left" w:pos="1207"/>
        </w:tabs>
        <w:spacing w:line="271" w:lineRule="exact"/>
        <w:ind w:left="73"/>
        <w:jc w:val="both"/>
        <w:rPr>
          <w:sz w:val="28"/>
          <w:szCs w:val="28"/>
        </w:rPr>
      </w:pPr>
      <w:bookmarkStart w:id="1" w:name="_Hlk88564208"/>
      <w:r w:rsidRPr="00454D40">
        <w:rPr>
          <w:sz w:val="28"/>
          <w:szCs w:val="28"/>
        </w:rPr>
        <w:lastRenderedPageBreak/>
        <w:t>3.</w:t>
      </w:r>
      <w:r w:rsidR="0085246F" w:rsidRPr="00454D40">
        <w:rPr>
          <w:sz w:val="28"/>
          <w:szCs w:val="28"/>
        </w:rPr>
        <w:t>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района», подраздел «</w:t>
      </w:r>
      <w:r w:rsidR="00492BCA">
        <w:rPr>
          <w:sz w:val="28"/>
          <w:szCs w:val="28"/>
        </w:rPr>
        <w:t>Новогригорьевское</w:t>
      </w:r>
      <w:r w:rsidR="0085246F" w:rsidRPr="00454D40">
        <w:rPr>
          <w:sz w:val="28"/>
          <w:szCs w:val="28"/>
        </w:rPr>
        <w:t xml:space="preserve"> сельское поселение» и на Информационном стенде по адресу: с. </w:t>
      </w:r>
      <w:r w:rsidR="00492BCA">
        <w:rPr>
          <w:sz w:val="28"/>
          <w:szCs w:val="28"/>
        </w:rPr>
        <w:t xml:space="preserve">Новогригорьевка, </w:t>
      </w:r>
      <w:r w:rsidR="0085246F" w:rsidRPr="00454D40">
        <w:rPr>
          <w:sz w:val="28"/>
          <w:szCs w:val="28"/>
        </w:rPr>
        <w:t>ул.</w:t>
      </w:r>
      <w:r w:rsidR="00492BCA">
        <w:rPr>
          <w:sz w:val="28"/>
          <w:szCs w:val="28"/>
        </w:rPr>
        <w:t>Мичурина 59</w:t>
      </w:r>
      <w:r w:rsidR="0085246F" w:rsidRPr="00454D40">
        <w:rPr>
          <w:sz w:val="28"/>
          <w:szCs w:val="28"/>
        </w:rPr>
        <w:t>.</w:t>
      </w:r>
    </w:p>
    <w:p w:rsidR="00492BCA" w:rsidRPr="00454D40" w:rsidRDefault="00492BCA" w:rsidP="00454D40">
      <w:pPr>
        <w:tabs>
          <w:tab w:val="left" w:pos="1207"/>
        </w:tabs>
        <w:spacing w:line="271" w:lineRule="exact"/>
        <w:ind w:left="73"/>
        <w:jc w:val="both"/>
        <w:rPr>
          <w:sz w:val="28"/>
          <w:szCs w:val="28"/>
        </w:rPr>
      </w:pPr>
    </w:p>
    <w:p w:rsidR="007C57CB" w:rsidRDefault="00454D40" w:rsidP="00454D40">
      <w:pPr>
        <w:tabs>
          <w:tab w:val="left" w:pos="1207"/>
        </w:tabs>
        <w:spacing w:line="271" w:lineRule="exact"/>
        <w:ind w:left="73"/>
        <w:jc w:val="both"/>
        <w:rPr>
          <w:sz w:val="28"/>
          <w:szCs w:val="28"/>
        </w:rPr>
      </w:pPr>
      <w:r w:rsidRPr="00454D40">
        <w:rPr>
          <w:sz w:val="28"/>
          <w:szCs w:val="28"/>
        </w:rPr>
        <w:t>4.</w:t>
      </w:r>
      <w:r w:rsidR="008C3FA0" w:rsidRPr="00454D40">
        <w:rPr>
          <w:sz w:val="28"/>
          <w:szCs w:val="28"/>
        </w:rPr>
        <w:t>Настоящеепостан</w:t>
      </w:r>
      <w:r w:rsidR="0042348D">
        <w:rPr>
          <w:sz w:val="28"/>
          <w:szCs w:val="28"/>
        </w:rPr>
        <w:t>овление</w:t>
      </w:r>
      <w:r w:rsidR="0060751D">
        <w:rPr>
          <w:sz w:val="28"/>
          <w:szCs w:val="28"/>
        </w:rPr>
        <w:t xml:space="preserve">  вступает в  силу  с 01.01.2024 </w:t>
      </w:r>
      <w:r w:rsidR="008C3FA0" w:rsidRPr="00454D40">
        <w:rPr>
          <w:sz w:val="28"/>
          <w:szCs w:val="28"/>
        </w:rPr>
        <w:t>года.</w:t>
      </w:r>
    </w:p>
    <w:p w:rsidR="00492BCA" w:rsidRPr="00454D40" w:rsidRDefault="00492BCA" w:rsidP="00454D40">
      <w:pPr>
        <w:tabs>
          <w:tab w:val="left" w:pos="1207"/>
        </w:tabs>
        <w:spacing w:line="271" w:lineRule="exact"/>
        <w:ind w:left="73"/>
        <w:jc w:val="both"/>
        <w:rPr>
          <w:sz w:val="28"/>
          <w:szCs w:val="28"/>
        </w:rPr>
      </w:pPr>
    </w:p>
    <w:p w:rsidR="007C57CB" w:rsidRPr="00454D40" w:rsidRDefault="00454D40" w:rsidP="00454D40">
      <w:pPr>
        <w:tabs>
          <w:tab w:val="left" w:pos="1207"/>
        </w:tabs>
        <w:spacing w:before="1"/>
        <w:ind w:left="73"/>
        <w:jc w:val="both"/>
        <w:rPr>
          <w:sz w:val="28"/>
          <w:szCs w:val="28"/>
        </w:rPr>
      </w:pPr>
      <w:r w:rsidRPr="00454D40">
        <w:rPr>
          <w:sz w:val="28"/>
          <w:szCs w:val="28"/>
        </w:rPr>
        <w:t>5.</w:t>
      </w:r>
      <w:r w:rsidR="008C3FA0" w:rsidRPr="00454D40">
        <w:rPr>
          <w:sz w:val="28"/>
          <w:szCs w:val="28"/>
        </w:rPr>
        <w:t>Контроль</w:t>
      </w:r>
      <w:r w:rsidR="0060751D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за</w:t>
      </w:r>
      <w:r w:rsidR="0060751D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выполнением</w:t>
      </w:r>
      <w:r w:rsidR="0060751D">
        <w:rPr>
          <w:sz w:val="28"/>
          <w:szCs w:val="28"/>
        </w:rPr>
        <w:t xml:space="preserve">  </w:t>
      </w:r>
      <w:r w:rsidR="008C3FA0" w:rsidRPr="00454D40">
        <w:rPr>
          <w:sz w:val="28"/>
          <w:szCs w:val="28"/>
        </w:rPr>
        <w:t>настоящего</w:t>
      </w:r>
      <w:r w:rsidR="0060751D">
        <w:rPr>
          <w:sz w:val="28"/>
          <w:szCs w:val="28"/>
        </w:rPr>
        <w:t xml:space="preserve">  </w:t>
      </w:r>
      <w:r w:rsidR="008C3FA0" w:rsidRPr="00454D40">
        <w:rPr>
          <w:sz w:val="28"/>
          <w:szCs w:val="28"/>
        </w:rPr>
        <w:t>постановления</w:t>
      </w:r>
      <w:r w:rsidR="0060751D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оставляю</w:t>
      </w:r>
      <w:r w:rsidR="0060751D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за</w:t>
      </w:r>
      <w:r w:rsidR="0060751D">
        <w:rPr>
          <w:sz w:val="28"/>
          <w:szCs w:val="28"/>
        </w:rPr>
        <w:t xml:space="preserve">  </w:t>
      </w:r>
      <w:r w:rsidR="008C3FA0" w:rsidRPr="00454D40">
        <w:rPr>
          <w:sz w:val="28"/>
          <w:szCs w:val="28"/>
        </w:rPr>
        <w:t>собой.</w:t>
      </w:r>
    </w:p>
    <w:p w:rsidR="007C57CB" w:rsidRPr="00454D40" w:rsidRDefault="007C57CB">
      <w:pPr>
        <w:pStyle w:val="a3"/>
        <w:spacing w:before="2"/>
        <w:rPr>
          <w:sz w:val="28"/>
          <w:szCs w:val="28"/>
        </w:rPr>
      </w:pPr>
    </w:p>
    <w:p w:rsidR="008C3FA0" w:rsidRPr="00454D40" w:rsidRDefault="008C3FA0" w:rsidP="008C3FA0">
      <w:pPr>
        <w:rPr>
          <w:sz w:val="28"/>
          <w:szCs w:val="28"/>
        </w:rPr>
      </w:pPr>
      <w:r w:rsidRPr="00454D40">
        <w:rPr>
          <w:sz w:val="28"/>
          <w:szCs w:val="28"/>
        </w:rPr>
        <w:t xml:space="preserve">Председатель </w:t>
      </w:r>
      <w:r w:rsidR="00492BCA">
        <w:rPr>
          <w:sz w:val="28"/>
          <w:szCs w:val="28"/>
        </w:rPr>
        <w:t>Новогригорьевского</w:t>
      </w:r>
      <w:r w:rsidRPr="00454D40">
        <w:rPr>
          <w:sz w:val="28"/>
          <w:szCs w:val="28"/>
        </w:rPr>
        <w:t xml:space="preserve"> сельского совета –</w:t>
      </w:r>
    </w:p>
    <w:p w:rsidR="008C3FA0" w:rsidRPr="00454D40" w:rsidRDefault="008C3FA0" w:rsidP="008C3FA0">
      <w:pPr>
        <w:rPr>
          <w:sz w:val="28"/>
          <w:szCs w:val="28"/>
        </w:rPr>
      </w:pPr>
      <w:r w:rsidRPr="00454D40">
        <w:rPr>
          <w:sz w:val="28"/>
          <w:szCs w:val="28"/>
        </w:rPr>
        <w:t xml:space="preserve"> глава администрации </w:t>
      </w:r>
      <w:r w:rsidR="00492BCA">
        <w:rPr>
          <w:sz w:val="28"/>
          <w:szCs w:val="28"/>
        </w:rPr>
        <w:t>Новогригорьевского</w:t>
      </w:r>
      <w:r w:rsidR="0060751D">
        <w:rPr>
          <w:sz w:val="28"/>
          <w:szCs w:val="28"/>
        </w:rPr>
        <w:t xml:space="preserve">                                                                         </w:t>
      </w:r>
      <w:r w:rsidR="00B234C4">
        <w:rPr>
          <w:sz w:val="28"/>
          <w:szCs w:val="28"/>
        </w:rPr>
        <w:t xml:space="preserve"> </w:t>
      </w:r>
      <w:r w:rsidRPr="00454D40">
        <w:rPr>
          <w:sz w:val="28"/>
          <w:szCs w:val="28"/>
        </w:rPr>
        <w:t xml:space="preserve">сельского поселения </w:t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="0060751D">
        <w:rPr>
          <w:sz w:val="28"/>
          <w:szCs w:val="28"/>
        </w:rPr>
        <w:t xml:space="preserve">                             </w:t>
      </w:r>
      <w:r w:rsidR="00492BCA">
        <w:rPr>
          <w:sz w:val="28"/>
          <w:szCs w:val="28"/>
        </w:rPr>
        <w:t>А.М.Данилин</w:t>
      </w:r>
    </w:p>
    <w:bookmarkEnd w:id="1"/>
    <w:p w:rsidR="007C57CB" w:rsidRPr="00454D40" w:rsidRDefault="007C57CB">
      <w:pPr>
        <w:rPr>
          <w:sz w:val="28"/>
          <w:szCs w:val="28"/>
        </w:rPr>
        <w:sectPr w:rsidR="007C57CB" w:rsidRPr="00454D40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454D40" w:rsidRPr="007F6EF0" w:rsidRDefault="00454D40" w:rsidP="00454D40">
      <w:pPr>
        <w:jc w:val="right"/>
        <w:rPr>
          <w:rStyle w:val="3"/>
          <w:rFonts w:ascii="Times New Roman" w:hAnsi="Times New Roman" w:cs="Times New Roman"/>
          <w:sz w:val="24"/>
          <w:szCs w:val="24"/>
        </w:rPr>
      </w:pPr>
    </w:p>
    <w:p w:rsidR="00454D40" w:rsidRPr="007F6EF0" w:rsidRDefault="00454D40" w:rsidP="00454D40">
      <w:pPr>
        <w:jc w:val="right"/>
        <w:rPr>
          <w:rStyle w:val="3"/>
          <w:rFonts w:ascii="Times New Roman" w:hAnsi="Times New Roman" w:cs="Times New Roman"/>
          <w:sz w:val="24"/>
          <w:szCs w:val="24"/>
        </w:rPr>
      </w:pPr>
      <w:r w:rsidRPr="007F6EF0">
        <w:rPr>
          <w:rStyle w:val="3"/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54D40" w:rsidRPr="007F6EF0" w:rsidRDefault="00454D40" w:rsidP="00454D40">
      <w:pPr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к постановлению Администрации </w:t>
      </w:r>
    </w:p>
    <w:p w:rsidR="00454D40" w:rsidRPr="007F6EF0" w:rsidRDefault="00492BCA" w:rsidP="00454D40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Новогригорьевского</w:t>
      </w:r>
      <w:r w:rsidR="00454D40" w:rsidRPr="007F6EF0">
        <w:rPr>
          <w:sz w:val="24"/>
          <w:szCs w:val="24"/>
        </w:rPr>
        <w:t xml:space="preserve"> сельского поселения</w:t>
      </w:r>
    </w:p>
    <w:p w:rsidR="00454D40" w:rsidRPr="007F6EF0" w:rsidRDefault="00454D40" w:rsidP="00454D40">
      <w:pPr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 Нижнегорского района Республики Крым </w:t>
      </w:r>
    </w:p>
    <w:p w:rsidR="00454D40" w:rsidRPr="007F6EF0" w:rsidRDefault="00DF57F9" w:rsidP="00454D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A7E8B">
        <w:rPr>
          <w:sz w:val="24"/>
          <w:szCs w:val="24"/>
        </w:rPr>
        <w:t>10</w:t>
      </w:r>
      <w:r w:rsidR="0042348D">
        <w:rPr>
          <w:sz w:val="24"/>
          <w:szCs w:val="24"/>
        </w:rPr>
        <w:t>.</w:t>
      </w:r>
      <w:r w:rsidR="00454D40" w:rsidRPr="007F6EF0">
        <w:rPr>
          <w:sz w:val="24"/>
          <w:szCs w:val="24"/>
        </w:rPr>
        <w:t>1</w:t>
      </w:r>
      <w:r w:rsidR="007A7E8B">
        <w:rPr>
          <w:sz w:val="24"/>
          <w:szCs w:val="24"/>
        </w:rPr>
        <w:t>1.2023</w:t>
      </w:r>
      <w:r w:rsidR="00454D40" w:rsidRPr="007F6EF0">
        <w:rPr>
          <w:sz w:val="24"/>
          <w:szCs w:val="24"/>
        </w:rPr>
        <w:t xml:space="preserve">г. № </w:t>
      </w:r>
      <w:r w:rsidR="003A20A8">
        <w:rPr>
          <w:sz w:val="24"/>
          <w:szCs w:val="24"/>
        </w:rPr>
        <w:t>213</w:t>
      </w:r>
      <w:bookmarkStart w:id="2" w:name="_GoBack"/>
      <w:bookmarkEnd w:id="2"/>
    </w:p>
    <w:p w:rsidR="007C57CB" w:rsidRPr="007F6EF0" w:rsidRDefault="007C57CB">
      <w:pPr>
        <w:pStyle w:val="a3"/>
        <w:spacing w:before="7"/>
      </w:pPr>
    </w:p>
    <w:p w:rsidR="00454D40" w:rsidRPr="00492BCA" w:rsidRDefault="008C3FA0" w:rsidP="00172B5F">
      <w:pPr>
        <w:pStyle w:val="1"/>
        <w:spacing w:before="1" w:line="237" w:lineRule="auto"/>
        <w:ind w:left="1385" w:right="372" w:hanging="731"/>
        <w:jc w:val="center"/>
        <w:rPr>
          <w:sz w:val="28"/>
          <w:szCs w:val="28"/>
        </w:rPr>
      </w:pPr>
      <w:r w:rsidRPr="00492BCA">
        <w:rPr>
          <w:sz w:val="28"/>
          <w:szCs w:val="28"/>
        </w:rPr>
        <w:t>Перечень главных администраторов доходов</w:t>
      </w:r>
    </w:p>
    <w:p w:rsidR="007C57CB" w:rsidRPr="00172B5F" w:rsidRDefault="00172B5F" w:rsidP="00172B5F">
      <w:pPr>
        <w:pStyle w:val="1"/>
        <w:spacing w:before="1" w:line="237" w:lineRule="auto"/>
        <w:ind w:left="1385" w:right="372" w:hanging="731"/>
        <w:jc w:val="center"/>
        <w:rPr>
          <w:spacing w:val="-2"/>
          <w:sz w:val="28"/>
          <w:szCs w:val="28"/>
        </w:rPr>
      </w:pPr>
      <w:r w:rsidRPr="00172B5F">
        <w:rPr>
          <w:sz w:val="28"/>
          <w:szCs w:val="28"/>
        </w:rPr>
        <w:t>бюджета  муниципального образования Новогригорьевское                                  сельское  поселение</w:t>
      </w:r>
      <w:r w:rsidR="00B234C4">
        <w:rPr>
          <w:sz w:val="28"/>
          <w:szCs w:val="28"/>
        </w:rPr>
        <w:t xml:space="preserve"> </w:t>
      </w:r>
      <w:r w:rsidR="007E368E" w:rsidRPr="00492BCA">
        <w:rPr>
          <w:sz w:val="28"/>
          <w:szCs w:val="28"/>
        </w:rPr>
        <w:t>Нижнегорского</w:t>
      </w:r>
      <w:r w:rsidR="00B234C4">
        <w:rPr>
          <w:sz w:val="28"/>
          <w:szCs w:val="28"/>
        </w:rPr>
        <w:t xml:space="preserve"> </w:t>
      </w:r>
      <w:r w:rsidR="008C3FA0" w:rsidRPr="00492BCA">
        <w:rPr>
          <w:sz w:val="28"/>
          <w:szCs w:val="28"/>
        </w:rPr>
        <w:t>района</w:t>
      </w:r>
      <w:r w:rsidR="00B234C4">
        <w:rPr>
          <w:sz w:val="28"/>
          <w:szCs w:val="28"/>
        </w:rPr>
        <w:t xml:space="preserve"> </w:t>
      </w:r>
      <w:r w:rsidR="008C3FA0" w:rsidRPr="00492BCA">
        <w:rPr>
          <w:sz w:val="28"/>
          <w:szCs w:val="28"/>
        </w:rPr>
        <w:t>Республики</w:t>
      </w:r>
      <w:r w:rsidR="00B234C4">
        <w:rPr>
          <w:sz w:val="28"/>
          <w:szCs w:val="28"/>
        </w:rPr>
        <w:t xml:space="preserve"> </w:t>
      </w:r>
      <w:r w:rsidR="008C3FA0" w:rsidRPr="00492BCA">
        <w:rPr>
          <w:sz w:val="28"/>
          <w:szCs w:val="28"/>
        </w:rPr>
        <w:t>Крым</w:t>
      </w:r>
    </w:p>
    <w:p w:rsidR="007C57CB" w:rsidRPr="00492BCA" w:rsidRDefault="007C57CB">
      <w:pPr>
        <w:pStyle w:val="a3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68"/>
        <w:gridCol w:w="2126"/>
        <w:gridCol w:w="6215"/>
      </w:tblGrid>
      <w:tr w:rsidR="007C57CB" w:rsidRPr="007F6EF0" w:rsidTr="00AD119B">
        <w:trPr>
          <w:trHeight w:val="1589"/>
        </w:trPr>
        <w:tc>
          <w:tcPr>
            <w:tcW w:w="3432" w:type="dxa"/>
            <w:gridSpan w:val="3"/>
          </w:tcPr>
          <w:p w:rsidR="007C57CB" w:rsidRPr="007F6EF0" w:rsidRDefault="00AD119B" w:rsidP="00AD119B">
            <w:pPr>
              <w:pStyle w:val="TableParagraph"/>
              <w:spacing w:line="276" w:lineRule="auto"/>
              <w:ind w:left="597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</w:t>
            </w:r>
            <w:r w:rsidR="008C3FA0" w:rsidRPr="007F6EF0">
              <w:rPr>
                <w:sz w:val="24"/>
                <w:szCs w:val="24"/>
              </w:rPr>
              <w:t>классификацииРоссийскойФедерации</w:t>
            </w:r>
          </w:p>
        </w:tc>
        <w:tc>
          <w:tcPr>
            <w:tcW w:w="6215" w:type="dxa"/>
          </w:tcPr>
          <w:p w:rsidR="007C57CB" w:rsidRPr="00AD119B" w:rsidRDefault="008C3FA0" w:rsidP="007F6EF0">
            <w:pPr>
              <w:pStyle w:val="TableParagraph"/>
              <w:spacing w:line="276" w:lineRule="auto"/>
              <w:ind w:left="13" w:right="127"/>
              <w:jc w:val="both"/>
              <w:rPr>
                <w:sz w:val="20"/>
                <w:szCs w:val="20"/>
              </w:rPr>
            </w:pPr>
            <w:r w:rsidRPr="00AD119B">
              <w:rPr>
                <w:sz w:val="20"/>
                <w:szCs w:val="20"/>
              </w:rPr>
              <w:t>Наименование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главного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администратора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доходов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бюджета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муниципального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образования</w:t>
            </w:r>
            <w:r w:rsidR="00B234C4">
              <w:rPr>
                <w:sz w:val="20"/>
                <w:szCs w:val="20"/>
              </w:rPr>
              <w:t xml:space="preserve"> </w:t>
            </w:r>
            <w:r w:rsidR="00172B5F">
              <w:rPr>
                <w:sz w:val="20"/>
                <w:szCs w:val="20"/>
              </w:rPr>
              <w:t>Новогригорьевское</w:t>
            </w:r>
            <w:r w:rsidR="00B234C4">
              <w:rPr>
                <w:sz w:val="20"/>
                <w:szCs w:val="20"/>
              </w:rPr>
              <w:t xml:space="preserve"> </w:t>
            </w:r>
            <w:r w:rsidR="00172B5F">
              <w:rPr>
                <w:sz w:val="20"/>
                <w:szCs w:val="20"/>
              </w:rPr>
              <w:t>сельское</w:t>
            </w:r>
            <w:r w:rsidR="00B234C4">
              <w:rPr>
                <w:sz w:val="20"/>
                <w:szCs w:val="20"/>
              </w:rPr>
              <w:t xml:space="preserve"> </w:t>
            </w:r>
            <w:r w:rsidR="00172B5F">
              <w:rPr>
                <w:sz w:val="20"/>
                <w:szCs w:val="20"/>
              </w:rPr>
              <w:t>поселение</w:t>
            </w:r>
            <w:r w:rsidR="00B234C4">
              <w:rPr>
                <w:sz w:val="20"/>
                <w:szCs w:val="20"/>
              </w:rPr>
              <w:t xml:space="preserve"> </w:t>
            </w:r>
            <w:r w:rsidR="007E368E" w:rsidRPr="00AD119B">
              <w:rPr>
                <w:sz w:val="20"/>
                <w:szCs w:val="20"/>
              </w:rPr>
              <w:t>Нижнегорского</w:t>
            </w:r>
            <w:r w:rsidRPr="00AD119B">
              <w:rPr>
                <w:sz w:val="20"/>
                <w:szCs w:val="20"/>
              </w:rPr>
              <w:t xml:space="preserve"> района Республики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Крым,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наименование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вида(подвида)доходов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бюджета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муниципального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образования</w:t>
            </w:r>
            <w:r w:rsidR="00B234C4">
              <w:rPr>
                <w:sz w:val="20"/>
                <w:szCs w:val="20"/>
              </w:rPr>
              <w:t xml:space="preserve"> </w:t>
            </w:r>
            <w:r w:rsidR="00172B5F">
              <w:rPr>
                <w:sz w:val="20"/>
                <w:szCs w:val="20"/>
              </w:rPr>
              <w:t>Новогригорьевское</w:t>
            </w:r>
            <w:r w:rsidR="00B234C4">
              <w:rPr>
                <w:sz w:val="20"/>
                <w:szCs w:val="20"/>
              </w:rPr>
              <w:t xml:space="preserve"> </w:t>
            </w:r>
            <w:r w:rsidR="00172B5F">
              <w:rPr>
                <w:sz w:val="20"/>
                <w:szCs w:val="20"/>
              </w:rPr>
              <w:t>сельское</w:t>
            </w:r>
            <w:r w:rsidR="00B234C4">
              <w:rPr>
                <w:sz w:val="20"/>
                <w:szCs w:val="20"/>
              </w:rPr>
              <w:t xml:space="preserve"> </w:t>
            </w:r>
            <w:r w:rsidR="00172B5F">
              <w:rPr>
                <w:sz w:val="20"/>
                <w:szCs w:val="20"/>
              </w:rPr>
              <w:t>поселение</w:t>
            </w:r>
            <w:r w:rsidR="00B234C4">
              <w:rPr>
                <w:sz w:val="20"/>
                <w:szCs w:val="20"/>
              </w:rPr>
              <w:t xml:space="preserve"> </w:t>
            </w:r>
            <w:r w:rsidR="007E368E" w:rsidRPr="00AD119B">
              <w:rPr>
                <w:sz w:val="20"/>
                <w:szCs w:val="20"/>
              </w:rPr>
              <w:t>Нижнегорского</w:t>
            </w:r>
            <w:r w:rsidRPr="00AD119B">
              <w:rPr>
                <w:sz w:val="20"/>
                <w:szCs w:val="20"/>
              </w:rPr>
              <w:t xml:space="preserve"> района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 xml:space="preserve"> Республики</w:t>
            </w:r>
            <w:r w:rsidR="00B234C4">
              <w:rPr>
                <w:sz w:val="20"/>
                <w:szCs w:val="20"/>
              </w:rPr>
              <w:t xml:space="preserve"> </w:t>
            </w:r>
            <w:r w:rsidRPr="00AD119B">
              <w:rPr>
                <w:sz w:val="20"/>
                <w:szCs w:val="20"/>
              </w:rPr>
              <w:t>Крым</w:t>
            </w:r>
          </w:p>
        </w:tc>
      </w:tr>
      <w:tr w:rsidR="007C57CB" w:rsidRPr="007F6EF0" w:rsidTr="00AD119B">
        <w:trPr>
          <w:trHeight w:val="1397"/>
        </w:trPr>
        <w:tc>
          <w:tcPr>
            <w:tcW w:w="1306" w:type="dxa"/>
            <w:gridSpan w:val="2"/>
          </w:tcPr>
          <w:p w:rsidR="007C57CB" w:rsidRPr="008D0918" w:rsidRDefault="00997588">
            <w:pPr>
              <w:pStyle w:val="TableParagraph"/>
              <w:spacing w:line="276" w:lineRule="auto"/>
              <w:ind w:left="9" w:right="138"/>
              <w:jc w:val="center"/>
              <w:rPr>
                <w:sz w:val="20"/>
                <w:szCs w:val="20"/>
              </w:rPr>
            </w:pPr>
            <w:r w:rsidRPr="008D0918">
              <w:rPr>
                <w:sz w:val="20"/>
                <w:szCs w:val="20"/>
              </w:rPr>
              <w:t>Г</w:t>
            </w:r>
            <w:r w:rsidR="008C3FA0" w:rsidRPr="008D0918">
              <w:rPr>
                <w:sz w:val="20"/>
                <w:szCs w:val="20"/>
              </w:rPr>
              <w:t>лавного</w:t>
            </w:r>
            <w:r w:rsidR="00CD6892">
              <w:rPr>
                <w:sz w:val="20"/>
                <w:szCs w:val="20"/>
              </w:rPr>
              <w:t xml:space="preserve"> </w:t>
            </w:r>
            <w:r w:rsidR="008C3FA0" w:rsidRPr="008D0918">
              <w:rPr>
                <w:sz w:val="20"/>
                <w:szCs w:val="20"/>
              </w:rPr>
              <w:t>администратора</w:t>
            </w:r>
            <w:r w:rsidR="00CD6892">
              <w:rPr>
                <w:sz w:val="20"/>
                <w:szCs w:val="20"/>
              </w:rPr>
              <w:t xml:space="preserve">  </w:t>
            </w:r>
            <w:r w:rsidR="008C3FA0" w:rsidRPr="008D0918">
              <w:rPr>
                <w:sz w:val="20"/>
                <w:szCs w:val="20"/>
              </w:rPr>
              <w:t>доходов</w:t>
            </w:r>
          </w:p>
        </w:tc>
        <w:tc>
          <w:tcPr>
            <w:tcW w:w="2126" w:type="dxa"/>
          </w:tcPr>
          <w:p w:rsidR="007C57CB" w:rsidRPr="008D0918" w:rsidRDefault="008C3FA0" w:rsidP="00B234C4">
            <w:pPr>
              <w:pStyle w:val="TableParagraph"/>
              <w:spacing w:before="1" w:line="199" w:lineRule="auto"/>
              <w:ind w:left="143" w:right="145" w:firstLine="8"/>
              <w:jc w:val="center"/>
              <w:rPr>
                <w:sz w:val="20"/>
                <w:szCs w:val="20"/>
              </w:rPr>
            </w:pPr>
            <w:r w:rsidRPr="008D0918">
              <w:rPr>
                <w:sz w:val="20"/>
                <w:szCs w:val="20"/>
              </w:rPr>
              <w:t>вида (подвида) доходов</w:t>
            </w:r>
            <w:r w:rsidR="00B234C4">
              <w:rPr>
                <w:sz w:val="20"/>
                <w:szCs w:val="20"/>
              </w:rPr>
              <w:t xml:space="preserve"> </w:t>
            </w:r>
            <w:r w:rsidRPr="008D0918">
              <w:rPr>
                <w:sz w:val="20"/>
                <w:szCs w:val="20"/>
              </w:rPr>
              <w:t>бюджета</w:t>
            </w:r>
            <w:r w:rsidR="00B234C4">
              <w:rPr>
                <w:sz w:val="20"/>
                <w:szCs w:val="20"/>
              </w:rPr>
              <w:t xml:space="preserve"> </w:t>
            </w:r>
            <w:r w:rsidRPr="008D0918">
              <w:rPr>
                <w:sz w:val="20"/>
                <w:szCs w:val="20"/>
              </w:rPr>
              <w:t>муниципального</w:t>
            </w:r>
            <w:r w:rsidR="00B234C4">
              <w:rPr>
                <w:sz w:val="20"/>
                <w:szCs w:val="20"/>
              </w:rPr>
              <w:t xml:space="preserve"> </w:t>
            </w:r>
            <w:r w:rsidRPr="008D0918">
              <w:rPr>
                <w:sz w:val="20"/>
                <w:szCs w:val="20"/>
              </w:rPr>
              <w:t xml:space="preserve">образования </w:t>
            </w:r>
            <w:r w:rsidR="00172B5F">
              <w:rPr>
                <w:sz w:val="20"/>
                <w:szCs w:val="20"/>
              </w:rPr>
              <w:t>Новогригорьевское сельское</w:t>
            </w:r>
            <w:r w:rsidR="00B234C4">
              <w:rPr>
                <w:sz w:val="20"/>
                <w:szCs w:val="20"/>
              </w:rPr>
              <w:t xml:space="preserve"> </w:t>
            </w:r>
            <w:r w:rsidR="00172B5F">
              <w:rPr>
                <w:sz w:val="20"/>
                <w:szCs w:val="20"/>
              </w:rPr>
              <w:t>поселение</w:t>
            </w:r>
            <w:r w:rsidR="00B234C4">
              <w:rPr>
                <w:sz w:val="20"/>
                <w:szCs w:val="20"/>
              </w:rPr>
              <w:t xml:space="preserve"> </w:t>
            </w:r>
            <w:r w:rsidR="007E368E" w:rsidRPr="008D0918">
              <w:rPr>
                <w:sz w:val="20"/>
                <w:szCs w:val="20"/>
              </w:rPr>
              <w:t>Нижнегорского</w:t>
            </w:r>
            <w:r w:rsidR="00B234C4">
              <w:rPr>
                <w:sz w:val="20"/>
                <w:szCs w:val="20"/>
              </w:rPr>
              <w:t xml:space="preserve"> </w:t>
            </w:r>
            <w:r w:rsidRPr="008D0918">
              <w:rPr>
                <w:sz w:val="20"/>
                <w:szCs w:val="20"/>
              </w:rPr>
              <w:t>района</w:t>
            </w:r>
            <w:r w:rsidR="00B234C4">
              <w:rPr>
                <w:sz w:val="20"/>
                <w:szCs w:val="20"/>
              </w:rPr>
              <w:t xml:space="preserve"> </w:t>
            </w:r>
            <w:r w:rsidRPr="008D0918">
              <w:rPr>
                <w:sz w:val="20"/>
                <w:szCs w:val="20"/>
              </w:rPr>
              <w:t>Республик</w:t>
            </w:r>
            <w:r w:rsidR="00B234C4">
              <w:rPr>
                <w:sz w:val="20"/>
                <w:szCs w:val="20"/>
              </w:rPr>
              <w:t xml:space="preserve">и </w:t>
            </w:r>
            <w:r w:rsidRPr="008D0918">
              <w:rPr>
                <w:sz w:val="20"/>
                <w:szCs w:val="20"/>
              </w:rPr>
              <w:t>Крым</w:t>
            </w:r>
          </w:p>
        </w:tc>
        <w:tc>
          <w:tcPr>
            <w:tcW w:w="6215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57CB" w:rsidRPr="007F6EF0" w:rsidTr="00AD119B">
        <w:trPr>
          <w:trHeight w:val="484"/>
        </w:trPr>
        <w:tc>
          <w:tcPr>
            <w:tcW w:w="1306" w:type="dxa"/>
            <w:gridSpan w:val="2"/>
          </w:tcPr>
          <w:p w:rsidR="007C57CB" w:rsidRPr="007F6EF0" w:rsidRDefault="008C3FA0">
            <w:pPr>
              <w:pStyle w:val="TableParagraph"/>
              <w:spacing w:before="73"/>
              <w:ind w:left="9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C57CB" w:rsidRPr="007F6EF0" w:rsidRDefault="008C3FA0">
            <w:pPr>
              <w:pStyle w:val="TableParagraph"/>
              <w:spacing w:before="73"/>
              <w:ind w:left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2</w:t>
            </w:r>
          </w:p>
        </w:tc>
        <w:tc>
          <w:tcPr>
            <w:tcW w:w="6215" w:type="dxa"/>
          </w:tcPr>
          <w:p w:rsidR="007C57CB" w:rsidRPr="007F6EF0" w:rsidRDefault="008C3FA0">
            <w:pPr>
              <w:pStyle w:val="TableParagraph"/>
              <w:spacing w:before="73"/>
              <w:ind w:left="17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3</w:t>
            </w:r>
          </w:p>
        </w:tc>
      </w:tr>
      <w:tr w:rsidR="007C57CB" w:rsidRPr="007F6EF0">
        <w:trPr>
          <w:trHeight w:val="705"/>
        </w:trPr>
        <w:tc>
          <w:tcPr>
            <w:tcW w:w="9647" w:type="dxa"/>
            <w:gridSpan w:val="4"/>
          </w:tcPr>
          <w:p w:rsidR="007C57CB" w:rsidRPr="007F6EF0" w:rsidRDefault="008C3FA0">
            <w:pPr>
              <w:pStyle w:val="TableParagraph"/>
              <w:spacing w:line="273" w:lineRule="exact"/>
              <w:ind w:left="2784"/>
              <w:rPr>
                <w:b/>
                <w:sz w:val="24"/>
                <w:szCs w:val="24"/>
              </w:rPr>
            </w:pPr>
            <w:r w:rsidRPr="007F6EF0">
              <w:rPr>
                <w:b/>
                <w:sz w:val="24"/>
                <w:szCs w:val="24"/>
              </w:rPr>
              <w:t>182</w:t>
            </w:r>
            <w:r w:rsidR="00F80834">
              <w:rPr>
                <w:b/>
                <w:sz w:val="24"/>
                <w:szCs w:val="24"/>
              </w:rPr>
              <w:t xml:space="preserve">  </w:t>
            </w:r>
            <w:r w:rsidRPr="007F6EF0">
              <w:rPr>
                <w:b/>
                <w:sz w:val="24"/>
                <w:szCs w:val="24"/>
              </w:rPr>
              <w:t>Федеральная</w:t>
            </w:r>
            <w:r w:rsidR="00F07F94">
              <w:rPr>
                <w:b/>
                <w:sz w:val="24"/>
                <w:szCs w:val="24"/>
              </w:rPr>
              <w:t xml:space="preserve"> </w:t>
            </w:r>
            <w:r w:rsidRPr="007F6EF0">
              <w:rPr>
                <w:b/>
                <w:sz w:val="24"/>
                <w:szCs w:val="24"/>
              </w:rPr>
              <w:t>налоговая</w:t>
            </w:r>
            <w:r w:rsidR="00F07F94">
              <w:rPr>
                <w:b/>
                <w:sz w:val="24"/>
                <w:szCs w:val="24"/>
              </w:rPr>
              <w:t xml:space="preserve">  </w:t>
            </w:r>
            <w:r w:rsidRPr="007F6EF0">
              <w:rPr>
                <w:b/>
                <w:sz w:val="24"/>
                <w:szCs w:val="24"/>
              </w:rPr>
              <w:t>служба</w:t>
            </w:r>
          </w:p>
        </w:tc>
      </w:tr>
      <w:tr w:rsidR="007C57CB" w:rsidRPr="007F6EF0" w:rsidTr="00CD6892">
        <w:trPr>
          <w:trHeight w:val="1315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7C57CB" w:rsidRPr="007F6EF0" w:rsidRDefault="008C3FA0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10102010010000110</w:t>
            </w:r>
          </w:p>
        </w:tc>
        <w:tc>
          <w:tcPr>
            <w:tcW w:w="6215" w:type="dxa"/>
          </w:tcPr>
          <w:p w:rsidR="007C57CB" w:rsidRPr="007F6EF0" w:rsidRDefault="008C3FA0">
            <w:pPr>
              <w:pStyle w:val="TableParagraph"/>
              <w:ind w:left="3" w:right="132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источником которых является налоговый агент, за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исключением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отношении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которых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исчисление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уплата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налога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осуществляются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статьями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227,227.1и228Налогового кодекса Российской</w:t>
            </w:r>
            <w:r w:rsidR="0076509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</w:tr>
      <w:tr w:rsidR="007C57CB" w:rsidRPr="007F6EF0" w:rsidTr="00CD6892">
        <w:trPr>
          <w:trHeight w:val="2187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7C57CB" w:rsidRPr="007F6EF0" w:rsidRDefault="008C3FA0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10102010011000110</w:t>
            </w:r>
          </w:p>
        </w:tc>
        <w:tc>
          <w:tcPr>
            <w:tcW w:w="6215" w:type="dxa"/>
          </w:tcPr>
          <w:p w:rsidR="007C57CB" w:rsidRPr="007F6EF0" w:rsidRDefault="00DF7D5B">
            <w:pPr>
              <w:pStyle w:val="TableParagraph"/>
              <w:ind w:left="3" w:right="130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источником которых является налоговый агент, за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исключением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отношении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которых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исчисление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уплата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налога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осуществляются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статьями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227,227.1и228Налогового кодекса Российской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Федерации </w:t>
            </w:r>
            <w:r w:rsidR="008C3FA0" w:rsidRPr="007F6EF0">
              <w:rPr>
                <w:sz w:val="24"/>
                <w:szCs w:val="24"/>
              </w:rPr>
              <w:t>(сумма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платежа (перерасчеты, недоимка и задолженность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по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соответствующему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платежу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,в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том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числе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по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 w:rsidTr="00AD119B">
        <w:trPr>
          <w:trHeight w:val="1973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7C57CB" w:rsidRPr="007F6EF0" w:rsidRDefault="008C3FA0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10102010012100110</w:t>
            </w:r>
          </w:p>
        </w:tc>
        <w:tc>
          <w:tcPr>
            <w:tcW w:w="6215" w:type="dxa"/>
          </w:tcPr>
          <w:p w:rsidR="007C57CB" w:rsidRPr="007F6EF0" w:rsidRDefault="005F3989">
            <w:pPr>
              <w:pStyle w:val="TableParagraph"/>
              <w:ind w:left="3" w:right="134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источником которых является налоговый агент, за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исключением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отношении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которых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исчисление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уплата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налога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осуществляются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статьями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227,227.1и228Налогового кодекса Российской</w:t>
            </w:r>
            <w:r w:rsidR="003F7A8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Федерации </w:t>
            </w:r>
            <w:r w:rsidR="008C3FA0" w:rsidRPr="007F6EF0">
              <w:rPr>
                <w:sz w:val="24"/>
                <w:szCs w:val="24"/>
              </w:rPr>
              <w:t>(пени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по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соответствующему</w:t>
            </w:r>
            <w:r w:rsidR="003F7A8E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платежу)</w:t>
            </w:r>
          </w:p>
        </w:tc>
      </w:tr>
    </w:tbl>
    <w:p w:rsidR="007C57CB" w:rsidRPr="007F6EF0" w:rsidRDefault="007C57CB">
      <w:pPr>
        <w:jc w:val="both"/>
        <w:rPr>
          <w:sz w:val="24"/>
          <w:szCs w:val="24"/>
        </w:rPr>
        <w:sectPr w:rsidR="007C57CB" w:rsidRPr="007F6EF0" w:rsidSect="007A7E8B">
          <w:pgSz w:w="11910" w:h="16840"/>
          <w:pgMar w:top="1038" w:right="442" w:bottom="289" w:left="851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2"/>
        <w:gridCol w:w="5527"/>
      </w:tblGrid>
      <w:tr w:rsidR="007C57CB" w:rsidRPr="007F6EF0" w:rsidTr="00CD6892">
        <w:trPr>
          <w:trHeight w:val="2542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10102010013000110</w:t>
            </w:r>
          </w:p>
        </w:tc>
        <w:tc>
          <w:tcPr>
            <w:tcW w:w="5527" w:type="dxa"/>
          </w:tcPr>
          <w:p w:rsidR="007C57CB" w:rsidRPr="007F6EF0" w:rsidRDefault="00CB048E">
            <w:pPr>
              <w:pStyle w:val="TableParagraph"/>
              <w:tabs>
                <w:tab w:val="left" w:pos="1688"/>
                <w:tab w:val="left" w:pos="2792"/>
                <w:tab w:val="left" w:pos="3420"/>
                <w:tab w:val="left" w:pos="4471"/>
                <w:tab w:val="left" w:pos="5128"/>
              </w:tabs>
              <w:ind w:left="4" w:right="128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6439B5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6439B5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6439B5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6439B5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6439B5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6439B5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6439B5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источником которых является налоговый агент, за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исключением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,в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отношении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которых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исчисление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уплата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налога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осуществляются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94031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статьями</w:t>
            </w:r>
            <w:r w:rsidR="006439B5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227,227.1и228Налогового кодекса Российской</w:t>
            </w:r>
            <w:r w:rsidR="006439B5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Федерации </w:t>
            </w:r>
            <w:r w:rsidR="008C3FA0" w:rsidRPr="007F6EF0">
              <w:rPr>
                <w:sz w:val="24"/>
                <w:szCs w:val="24"/>
              </w:rPr>
              <w:t>(суммы</w:t>
            </w:r>
            <w:r w:rsidR="006439B5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денежных</w:t>
            </w:r>
            <w:r w:rsidR="008C3FA0" w:rsidRPr="007F6EF0">
              <w:rPr>
                <w:sz w:val="24"/>
                <w:szCs w:val="24"/>
              </w:rPr>
              <w:tab/>
              <w:t>взысканий</w:t>
            </w:r>
            <w:r w:rsidR="008C3FA0" w:rsidRPr="007F6EF0">
              <w:rPr>
                <w:sz w:val="24"/>
                <w:szCs w:val="24"/>
              </w:rPr>
              <w:tab/>
            </w:r>
            <w:r w:rsidR="008C3FA0" w:rsidRPr="007F6EF0">
              <w:rPr>
                <w:sz w:val="24"/>
                <w:szCs w:val="24"/>
              </w:rPr>
              <w:tab/>
              <w:t>(штрафов)</w:t>
            </w:r>
            <w:r w:rsidR="008C3FA0" w:rsidRPr="007F6EF0">
              <w:rPr>
                <w:sz w:val="24"/>
                <w:szCs w:val="24"/>
              </w:rPr>
              <w:tab/>
              <w:t>по</w:t>
            </w:r>
            <w:r w:rsidR="006439B5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соответствующему</w:t>
            </w:r>
            <w:r w:rsidR="008C3FA0" w:rsidRPr="007F6EF0">
              <w:rPr>
                <w:sz w:val="24"/>
                <w:szCs w:val="24"/>
              </w:rPr>
              <w:tab/>
              <w:t>платежу</w:t>
            </w:r>
            <w:r w:rsidR="008C3FA0" w:rsidRPr="007F6EF0">
              <w:rPr>
                <w:sz w:val="24"/>
                <w:szCs w:val="24"/>
              </w:rPr>
              <w:tab/>
              <w:t>согласно</w:t>
            </w:r>
            <w:r w:rsidR="006439B5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законодательству</w:t>
            </w:r>
            <w:r w:rsidR="006439B5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Российской</w:t>
            </w:r>
            <w:r w:rsidR="006439B5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Федерации)</w:t>
            </w:r>
          </w:p>
        </w:tc>
      </w:tr>
      <w:tr w:rsidR="007C57CB" w:rsidRPr="007F6EF0" w:rsidTr="00CD6892">
        <w:trPr>
          <w:trHeight w:val="2533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="00DE7C61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="00DE7C61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</w:tr>
      <w:tr w:rsidR="007C57CB" w:rsidRPr="007F6EF0" w:rsidTr="00AD119B">
        <w:trPr>
          <w:trHeight w:val="3340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10102020011000110</w:t>
            </w:r>
          </w:p>
        </w:tc>
        <w:tc>
          <w:tcPr>
            <w:tcW w:w="5527" w:type="dxa"/>
          </w:tcPr>
          <w:p w:rsidR="007C57CB" w:rsidRPr="007F6EF0" w:rsidRDefault="00DE4922">
            <w:pPr>
              <w:pStyle w:val="TableParagraph"/>
              <w:ind w:left="4" w:right="130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="000708BD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в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="000708B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Федерации </w:t>
            </w:r>
            <w:r w:rsidR="008C3FA0" w:rsidRPr="007F6EF0">
              <w:rPr>
                <w:sz w:val="24"/>
                <w:szCs w:val="24"/>
              </w:rPr>
              <w:t>(сумма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платежа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(перерасчеты,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недоимка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и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задолженность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по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соответствующему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платежу,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в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том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числе</w:t>
            </w:r>
            <w:r w:rsidR="000708BD">
              <w:rPr>
                <w:sz w:val="24"/>
                <w:szCs w:val="24"/>
              </w:rPr>
              <w:t xml:space="preserve"> </w:t>
            </w:r>
            <w:r w:rsidR="008C3FA0" w:rsidRPr="007F6EF0">
              <w:rPr>
                <w:sz w:val="24"/>
                <w:szCs w:val="24"/>
              </w:rPr>
              <w:t>по</w:t>
            </w:r>
            <w:r w:rsidR="00EC3B37">
              <w:rPr>
                <w:sz w:val="24"/>
                <w:szCs w:val="24"/>
              </w:rPr>
              <w:t xml:space="preserve"> отмененному)</w:t>
            </w:r>
          </w:p>
        </w:tc>
      </w:tr>
      <w:tr w:rsidR="00AD119B" w:rsidRPr="007F6EF0" w:rsidTr="00CD6892">
        <w:trPr>
          <w:trHeight w:val="3312"/>
        </w:trPr>
        <w:tc>
          <w:tcPr>
            <w:tcW w:w="1138" w:type="dxa"/>
          </w:tcPr>
          <w:p w:rsidR="00AD119B" w:rsidRPr="007F6EF0" w:rsidRDefault="00AD11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AD119B" w:rsidRPr="007F6EF0" w:rsidRDefault="00AD119B" w:rsidP="002B7C9D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10102020013000110</w:t>
            </w:r>
          </w:p>
        </w:tc>
        <w:tc>
          <w:tcPr>
            <w:tcW w:w="5527" w:type="dxa"/>
          </w:tcPr>
          <w:p w:rsidR="00AD119B" w:rsidRPr="007F6EF0" w:rsidRDefault="00FF0B87" w:rsidP="002B7C9D">
            <w:pPr>
              <w:pStyle w:val="TableParagraph"/>
              <w:ind w:left="4" w:right="130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="00D266F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Федерации </w:t>
            </w:r>
            <w:r w:rsidR="00AD119B" w:rsidRPr="007F6EF0">
              <w:rPr>
                <w:sz w:val="24"/>
                <w:szCs w:val="24"/>
              </w:rPr>
              <w:t>(суммы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денежных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взысканий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(штрафов)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по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соответствующему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платежу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согласно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законодательству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Российской</w:t>
            </w:r>
            <w:r w:rsidR="00D266F7">
              <w:rPr>
                <w:sz w:val="24"/>
                <w:szCs w:val="24"/>
              </w:rPr>
              <w:t xml:space="preserve"> </w:t>
            </w:r>
            <w:r w:rsidR="00AD119B" w:rsidRPr="007F6EF0">
              <w:rPr>
                <w:sz w:val="24"/>
                <w:szCs w:val="24"/>
              </w:rPr>
              <w:t>Федерации)</w:t>
            </w:r>
          </w:p>
        </w:tc>
      </w:tr>
    </w:tbl>
    <w:p w:rsidR="007C57CB" w:rsidRPr="007F6EF0" w:rsidRDefault="003A20A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" o:spid="_x0000_s1026" style="position:absolute;margin-left:141.15pt;margin-top:195.65pt;width:116.25pt;height:37.2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" path="m2324,l1167,r,230l72,230r,231l,461,,744r2157,l2157,461r-77,l2080,284r244,l2324,xe" stroked="f">
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<w10:wrap anchorx="page" anchory="page"/>
          </v:shape>
        </w:pict>
      </w:r>
    </w:p>
    <w:p w:rsidR="007C57CB" w:rsidRPr="007F6EF0" w:rsidRDefault="007C57CB">
      <w:pPr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2"/>
        <w:gridCol w:w="5527"/>
      </w:tblGrid>
      <w:tr w:rsidR="007C57CB" w:rsidRPr="007F6EF0">
        <w:trPr>
          <w:trHeight w:val="1213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10102030010000110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7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DD44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4D0206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4D0206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="004D0206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="004D0206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="004D0206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="004D0206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="006F2219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</w:tr>
      <w:tr w:rsidR="007C57CB" w:rsidRPr="007F6EF0">
        <w:trPr>
          <w:trHeight w:val="1689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10102030011000110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7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="006F2219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всоответствиисостатьей228НалоговогокодексаРоссийскойФедерации (сумма платежа (перерасчеты, недоимка</w:t>
            </w:r>
            <w:r w:rsidR="00853E7E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и задолженность по соответствующему платежу, в</w:t>
            </w:r>
            <w:r w:rsidR="00FE2440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="00FE2440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="00FE2440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="00FE2440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>
        <w:trPr>
          <w:trHeight w:val="1248"/>
        </w:trPr>
        <w:tc>
          <w:tcPr>
            <w:tcW w:w="1138" w:type="dxa"/>
          </w:tcPr>
          <w:p w:rsidR="007C57CB" w:rsidRPr="007F6EF0" w:rsidRDefault="007C57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10102030012100110</w:t>
            </w:r>
          </w:p>
        </w:tc>
        <w:tc>
          <w:tcPr>
            <w:tcW w:w="5527" w:type="dxa"/>
          </w:tcPr>
          <w:p w:rsidR="007C57CB" w:rsidRPr="007F6EF0" w:rsidRDefault="008C3FA0">
            <w:pPr>
              <w:pStyle w:val="TableParagraph"/>
              <w:ind w:left="4" w:right="137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 (пени по соответствующему</w:t>
            </w:r>
            <w:r w:rsidR="0057338A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платежу)</w:t>
            </w:r>
          </w:p>
        </w:tc>
      </w:tr>
      <w:tr w:rsidR="00817396" w:rsidRPr="007F6EF0">
        <w:trPr>
          <w:trHeight w:val="1248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10102030013000110</w:t>
            </w:r>
          </w:p>
        </w:tc>
        <w:tc>
          <w:tcPr>
            <w:tcW w:w="5527" w:type="dxa"/>
          </w:tcPr>
          <w:p w:rsidR="00817396" w:rsidRPr="007F6EF0" w:rsidRDefault="00556862" w:rsidP="002B7C9D">
            <w:pPr>
              <w:pStyle w:val="TableParagraph"/>
              <w:ind w:left="4" w:right="132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="005D0AE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 xml:space="preserve">Федерации </w:t>
            </w:r>
            <w:r w:rsidR="00817396" w:rsidRPr="007F6EF0">
              <w:rPr>
                <w:sz w:val="24"/>
                <w:szCs w:val="24"/>
              </w:rPr>
              <w:t>(суммы денежных взысканий (штрафов)</w:t>
            </w:r>
            <w:r w:rsidR="005D0AE2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по</w:t>
            </w:r>
            <w:r w:rsidR="005D0AE2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соответствующему</w:t>
            </w:r>
            <w:r w:rsidR="005D0AE2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платежу</w:t>
            </w:r>
            <w:r w:rsidR="005D0AE2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согласно</w:t>
            </w:r>
            <w:r w:rsidR="005D0AE2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законодательству</w:t>
            </w:r>
            <w:r w:rsidR="005D0AE2">
              <w:rPr>
                <w:sz w:val="24"/>
                <w:szCs w:val="24"/>
              </w:rPr>
              <w:t xml:space="preserve">  </w:t>
            </w:r>
            <w:r w:rsidR="00817396" w:rsidRPr="007F6EF0">
              <w:rPr>
                <w:sz w:val="24"/>
                <w:szCs w:val="24"/>
              </w:rPr>
              <w:t>Российской</w:t>
            </w:r>
            <w:r w:rsidR="005D0AE2">
              <w:rPr>
                <w:sz w:val="24"/>
                <w:szCs w:val="24"/>
              </w:rPr>
              <w:t xml:space="preserve">  </w:t>
            </w:r>
            <w:r w:rsidR="00817396" w:rsidRPr="007F6EF0">
              <w:rPr>
                <w:sz w:val="24"/>
                <w:szCs w:val="24"/>
              </w:rPr>
              <w:t>Федерации)</w:t>
            </w:r>
          </w:p>
        </w:tc>
      </w:tr>
      <w:tr w:rsidR="00817396" w:rsidRPr="007F6EF0" w:rsidTr="00817396">
        <w:trPr>
          <w:trHeight w:val="384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7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10503000010000110</w:t>
            </w:r>
          </w:p>
        </w:tc>
        <w:tc>
          <w:tcPr>
            <w:tcW w:w="5527" w:type="dxa"/>
          </w:tcPr>
          <w:p w:rsidR="00817396" w:rsidRPr="007F6EF0" w:rsidRDefault="00817396" w:rsidP="002B7C9D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Единый</w:t>
            </w:r>
            <w:r w:rsidR="001B11B7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сельскохозяйственный</w:t>
            </w:r>
            <w:r w:rsidR="001B11B7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налог</w:t>
            </w:r>
          </w:p>
        </w:tc>
      </w:tr>
      <w:tr w:rsidR="00817396" w:rsidRPr="007F6EF0" w:rsidTr="00817396">
        <w:trPr>
          <w:trHeight w:val="404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10503010010000110</w:t>
            </w:r>
          </w:p>
        </w:tc>
        <w:tc>
          <w:tcPr>
            <w:tcW w:w="5527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Единый</w:t>
            </w:r>
            <w:r w:rsidR="001B11B7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сельскохозяйственный</w:t>
            </w:r>
            <w:r w:rsidR="001B11B7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налог</w:t>
            </w:r>
          </w:p>
        </w:tc>
      </w:tr>
      <w:tr w:rsidR="00817396" w:rsidRPr="007F6EF0">
        <w:trPr>
          <w:trHeight w:val="1248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10503010011000110</w:t>
            </w:r>
          </w:p>
        </w:tc>
        <w:tc>
          <w:tcPr>
            <w:tcW w:w="5527" w:type="dxa"/>
          </w:tcPr>
          <w:p w:rsidR="00817396" w:rsidRPr="007F6EF0" w:rsidRDefault="00817396" w:rsidP="002B7C9D">
            <w:pPr>
              <w:pStyle w:val="TableParagraph"/>
              <w:ind w:left="4" w:right="13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Единый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сельскохозяйственный</w:t>
            </w:r>
            <w:r w:rsidR="001B11B7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налог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(сумма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платежа (перерасчеты, недоимка и задолженность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платежу,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="001B11B7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817396" w:rsidRPr="007F6EF0" w:rsidTr="00817396">
        <w:trPr>
          <w:trHeight w:val="431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10601000000000110</w:t>
            </w:r>
          </w:p>
        </w:tc>
        <w:tc>
          <w:tcPr>
            <w:tcW w:w="5527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="00ED678D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на</w:t>
            </w:r>
            <w:r w:rsidR="00ED678D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имущество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ED678D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лиц</w:t>
            </w:r>
          </w:p>
        </w:tc>
      </w:tr>
      <w:tr w:rsidR="00817396" w:rsidRPr="007F6EF0">
        <w:trPr>
          <w:trHeight w:val="1248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10601030100000110</w:t>
            </w:r>
          </w:p>
        </w:tc>
        <w:tc>
          <w:tcPr>
            <w:tcW w:w="5527" w:type="dxa"/>
          </w:tcPr>
          <w:p w:rsidR="00817396" w:rsidRPr="007F6EF0" w:rsidRDefault="00817396" w:rsidP="002B7C9D">
            <w:pPr>
              <w:pStyle w:val="TableParagraph"/>
              <w:ind w:left="4" w:right="138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 на имущество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 лиц,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взимаемый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поставкам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,применяемым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объектам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налогообложения,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="00ED678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</w:p>
        </w:tc>
      </w:tr>
      <w:tr w:rsidR="00817396" w:rsidRPr="007F6EF0">
        <w:trPr>
          <w:trHeight w:val="1248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10601030101000110</w:t>
            </w:r>
          </w:p>
        </w:tc>
        <w:tc>
          <w:tcPr>
            <w:tcW w:w="5527" w:type="dxa"/>
          </w:tcPr>
          <w:p w:rsidR="00817396" w:rsidRPr="007F6EF0" w:rsidRDefault="00556862" w:rsidP="002B7C9D">
            <w:pPr>
              <w:pStyle w:val="TableParagraph"/>
              <w:ind w:left="4" w:right="133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 на имущество</w:t>
            </w:r>
            <w:r w:rsidR="004B0E3C">
              <w:rPr>
                <w:sz w:val="24"/>
                <w:szCs w:val="24"/>
              </w:rPr>
              <w:t xml:space="preserve"> физических лиц, взы</w:t>
            </w:r>
            <w:r w:rsidRPr="007F6EF0">
              <w:rPr>
                <w:sz w:val="24"/>
                <w:szCs w:val="24"/>
              </w:rPr>
              <w:t>маемый</w:t>
            </w:r>
            <w:r w:rsidR="004B0E3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поставкам,</w:t>
            </w:r>
            <w:r w:rsidR="004B0E3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применяемым</w:t>
            </w:r>
            <w:r w:rsidR="004B0E3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</w:t>
            </w:r>
            <w:r w:rsidR="004B0E3C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объектам</w:t>
            </w:r>
            <w:r w:rsidR="004B0E3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налогообложения,</w:t>
            </w:r>
            <w:r w:rsidR="004B0E3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="004B0E3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4B0E3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="004B0E3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="004B0E3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  <w:r w:rsidR="00817396" w:rsidRPr="007F6EF0">
              <w:rPr>
                <w:sz w:val="24"/>
                <w:szCs w:val="24"/>
              </w:rPr>
              <w:t xml:space="preserve"> (сумма платежа (перерасчеты,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недоимка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и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задолженность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по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соответствующему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платежу,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в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том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числе</w:t>
            </w:r>
            <w:r w:rsidR="00ED678D">
              <w:rPr>
                <w:sz w:val="24"/>
                <w:szCs w:val="24"/>
              </w:rPr>
              <w:t xml:space="preserve">  </w:t>
            </w:r>
            <w:r w:rsidR="00817396" w:rsidRPr="007F6EF0">
              <w:rPr>
                <w:sz w:val="24"/>
                <w:szCs w:val="24"/>
              </w:rPr>
              <w:t>по</w:t>
            </w:r>
            <w:r w:rsidR="00ED678D">
              <w:rPr>
                <w:sz w:val="24"/>
                <w:szCs w:val="24"/>
              </w:rPr>
              <w:t xml:space="preserve"> </w:t>
            </w:r>
            <w:r w:rsidR="00817396" w:rsidRPr="007F6EF0">
              <w:rPr>
                <w:sz w:val="24"/>
                <w:szCs w:val="24"/>
              </w:rPr>
              <w:t>отмененному)</w:t>
            </w:r>
          </w:p>
        </w:tc>
      </w:tr>
      <w:tr w:rsidR="00817396" w:rsidRPr="007F6EF0" w:rsidTr="00817396">
        <w:trPr>
          <w:trHeight w:val="324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7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10606030000000110</w:t>
            </w:r>
          </w:p>
        </w:tc>
        <w:tc>
          <w:tcPr>
            <w:tcW w:w="5527" w:type="dxa"/>
          </w:tcPr>
          <w:p w:rsidR="00817396" w:rsidRPr="007F6EF0" w:rsidRDefault="00817396" w:rsidP="002B7C9D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Земельныйналогсорганизаций</w:t>
            </w:r>
          </w:p>
        </w:tc>
      </w:tr>
      <w:tr w:rsidR="00817396" w:rsidRPr="007F6EF0" w:rsidTr="00817396">
        <w:trPr>
          <w:trHeight w:val="848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10606033100000110</w:t>
            </w:r>
          </w:p>
        </w:tc>
        <w:tc>
          <w:tcPr>
            <w:tcW w:w="5527" w:type="dxa"/>
          </w:tcPr>
          <w:p w:rsidR="00817396" w:rsidRPr="007F6EF0" w:rsidRDefault="00817396" w:rsidP="002B7C9D">
            <w:pPr>
              <w:pStyle w:val="TableParagraph"/>
              <w:ind w:left="4" w:right="135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организаций,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="00E23288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="00E23288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поселений</w:t>
            </w:r>
          </w:p>
        </w:tc>
      </w:tr>
      <w:tr w:rsidR="00817396" w:rsidRPr="007F6EF0">
        <w:trPr>
          <w:trHeight w:val="1248"/>
        </w:trPr>
        <w:tc>
          <w:tcPr>
            <w:tcW w:w="1138" w:type="dxa"/>
          </w:tcPr>
          <w:p w:rsidR="00817396" w:rsidRPr="007F6EF0" w:rsidRDefault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817396" w:rsidRPr="007F6EF0" w:rsidRDefault="00817396" w:rsidP="002B7C9D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10606033101000110</w:t>
            </w:r>
          </w:p>
        </w:tc>
        <w:tc>
          <w:tcPr>
            <w:tcW w:w="5527" w:type="dxa"/>
          </w:tcPr>
          <w:p w:rsidR="00817396" w:rsidRDefault="00817396" w:rsidP="002B7C9D">
            <w:pPr>
              <w:pStyle w:val="TableParagraph"/>
              <w:ind w:left="2" w:right="130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организаций,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 поселений (сумма платежа (перерасчеты,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недоимка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задолженность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="0035270D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</w:p>
          <w:p w:rsidR="00817396" w:rsidRDefault="00817396" w:rsidP="002B7C9D">
            <w:pPr>
              <w:pStyle w:val="TableParagraph"/>
              <w:spacing w:line="151" w:lineRule="exact"/>
              <w:ind w:left="2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платежу,</w:t>
            </w:r>
            <w:r w:rsidR="00EF7BAB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EF7BAB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="00EF7BAB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="00EF7BAB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по</w:t>
            </w:r>
            <w:r w:rsidR="00DE5C2C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  <w:p w:rsidR="00817396" w:rsidRPr="007F6EF0" w:rsidRDefault="00EF7BAB" w:rsidP="002B7C9D">
            <w:pPr>
              <w:pStyle w:val="TableParagraph"/>
              <w:spacing w:line="151" w:lineRule="exact"/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C57CB" w:rsidRPr="007F6EF0" w:rsidRDefault="003A20A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" o:spid="_x0000_s1028" style="position:absolute;margin-left:141.15pt;margin-top:195.65pt;width:116.25pt;height:37.2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" path="m2324,l1167,r,230l72,230r,231l,461,,744r2157,l2157,461r-77,l2080,284r244,l2324,xe" stroked="f">
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<w10:wrap anchorx="page" anchory="page"/>
          </v:shape>
        </w:pict>
      </w:r>
    </w:p>
    <w:p w:rsidR="007C57CB" w:rsidRPr="007F6EF0" w:rsidRDefault="007C57CB">
      <w:pPr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4"/>
        <w:gridCol w:w="5525"/>
      </w:tblGrid>
      <w:tr w:rsidR="00817396" w:rsidRPr="007F6EF0" w:rsidTr="00817396">
        <w:trPr>
          <w:trHeight w:val="857"/>
        </w:trPr>
        <w:tc>
          <w:tcPr>
            <w:tcW w:w="1138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817396" w:rsidRPr="007F6EF0" w:rsidRDefault="00817396" w:rsidP="00817396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10606033102100110</w:t>
            </w:r>
          </w:p>
        </w:tc>
        <w:tc>
          <w:tcPr>
            <w:tcW w:w="5525" w:type="dxa"/>
          </w:tcPr>
          <w:p w:rsidR="00817396" w:rsidRPr="007F6EF0" w:rsidRDefault="00817396" w:rsidP="00817396">
            <w:pPr>
              <w:pStyle w:val="TableParagraph"/>
              <w:ind w:left="2" w:right="128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организаций,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(пени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="00EE1122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>
              <w:rPr>
                <w:sz w:val="24"/>
                <w:szCs w:val="24"/>
              </w:rPr>
              <w:t xml:space="preserve"> платежу)</w:t>
            </w:r>
          </w:p>
        </w:tc>
      </w:tr>
      <w:tr w:rsidR="00817396" w:rsidRPr="007F6EF0" w:rsidTr="00817396">
        <w:trPr>
          <w:trHeight w:val="916"/>
        </w:trPr>
        <w:tc>
          <w:tcPr>
            <w:tcW w:w="1138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817396" w:rsidRPr="007F6EF0" w:rsidRDefault="00817396" w:rsidP="00817396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10606043100000110</w:t>
            </w:r>
          </w:p>
        </w:tc>
        <w:tc>
          <w:tcPr>
            <w:tcW w:w="5525" w:type="dxa"/>
          </w:tcPr>
          <w:p w:rsidR="00817396" w:rsidRPr="007F6EF0" w:rsidRDefault="00817396" w:rsidP="00817396">
            <w:pPr>
              <w:pStyle w:val="TableParagraph"/>
              <w:ind w:left="2" w:right="13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="00AF20C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="00AF20C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AF20C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 лиц,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="00AF20C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="00AF20C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="00AF20C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="00AF20C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AF20C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="00AF20C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="00AF20C3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поселений</w:t>
            </w:r>
          </w:p>
        </w:tc>
      </w:tr>
      <w:tr w:rsidR="00817396" w:rsidRPr="007F6EF0" w:rsidTr="00817396">
        <w:trPr>
          <w:trHeight w:val="1038"/>
        </w:trPr>
        <w:tc>
          <w:tcPr>
            <w:tcW w:w="1138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817396" w:rsidRPr="007F6EF0" w:rsidRDefault="00817396" w:rsidP="00817396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10606043101000110</w:t>
            </w:r>
          </w:p>
        </w:tc>
        <w:tc>
          <w:tcPr>
            <w:tcW w:w="5525" w:type="dxa"/>
          </w:tcPr>
          <w:p w:rsidR="00817396" w:rsidRPr="007F6EF0" w:rsidRDefault="00817396" w:rsidP="00817396">
            <w:pPr>
              <w:pStyle w:val="TableParagraph"/>
              <w:ind w:left="2" w:right="139"/>
              <w:jc w:val="both"/>
              <w:rPr>
                <w:sz w:val="24"/>
                <w:szCs w:val="24"/>
              </w:rPr>
            </w:pPr>
            <w:r w:rsidRPr="009B253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9B253C">
              <w:rPr>
                <w:sz w:val="24"/>
                <w:szCs w:val="24"/>
              </w:rPr>
              <w:tab/>
            </w:r>
          </w:p>
        </w:tc>
      </w:tr>
      <w:tr w:rsidR="00817396" w:rsidRPr="007F6EF0" w:rsidTr="00817396">
        <w:trPr>
          <w:trHeight w:val="1257"/>
        </w:trPr>
        <w:tc>
          <w:tcPr>
            <w:tcW w:w="1138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817396" w:rsidRPr="007F6EF0" w:rsidRDefault="00817396" w:rsidP="00817396">
            <w:pPr>
              <w:pStyle w:val="TableParagraph"/>
              <w:spacing w:line="263" w:lineRule="exact"/>
              <w:ind w:left="14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10606043102100110</w:t>
            </w:r>
          </w:p>
        </w:tc>
        <w:tc>
          <w:tcPr>
            <w:tcW w:w="5525" w:type="dxa"/>
          </w:tcPr>
          <w:p w:rsidR="00817396" w:rsidRPr="007F6EF0" w:rsidRDefault="00817396" w:rsidP="00817396">
            <w:pPr>
              <w:pStyle w:val="TableParagraph"/>
              <w:ind w:left="2" w:right="128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(пени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="006910F3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="006910F3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платежу)</w:t>
            </w:r>
          </w:p>
        </w:tc>
      </w:tr>
      <w:tr w:rsidR="00817396" w:rsidRPr="007F6EF0" w:rsidTr="00817396">
        <w:trPr>
          <w:trHeight w:val="1041"/>
        </w:trPr>
        <w:tc>
          <w:tcPr>
            <w:tcW w:w="9647" w:type="dxa"/>
            <w:gridSpan w:val="3"/>
          </w:tcPr>
          <w:p w:rsidR="00817396" w:rsidRPr="007F6EF0" w:rsidRDefault="00817396" w:rsidP="0081739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17396" w:rsidRPr="007F6EF0" w:rsidRDefault="00817396" w:rsidP="00817396">
            <w:pPr>
              <w:pStyle w:val="TableParagraph"/>
              <w:spacing w:line="275" w:lineRule="exact"/>
              <w:ind w:left="915" w:right="3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2D2C"/>
                <w:sz w:val="24"/>
                <w:szCs w:val="24"/>
              </w:rPr>
              <w:t>903</w:t>
            </w:r>
            <w:r w:rsidR="00712778">
              <w:rPr>
                <w:b/>
                <w:color w:val="332D2C"/>
                <w:sz w:val="24"/>
                <w:szCs w:val="24"/>
              </w:rPr>
              <w:t xml:space="preserve"> </w:t>
            </w:r>
            <w:r w:rsidRPr="007F6EF0">
              <w:rPr>
                <w:b/>
                <w:color w:val="332D2C"/>
                <w:sz w:val="24"/>
                <w:szCs w:val="24"/>
              </w:rPr>
              <w:t>Администрация</w:t>
            </w:r>
            <w:r w:rsidR="00712778">
              <w:rPr>
                <w:b/>
                <w:color w:val="332D2C"/>
                <w:sz w:val="24"/>
                <w:szCs w:val="24"/>
              </w:rPr>
              <w:t xml:space="preserve"> </w:t>
            </w:r>
            <w:r>
              <w:rPr>
                <w:b/>
                <w:color w:val="332D2C"/>
                <w:sz w:val="24"/>
                <w:szCs w:val="24"/>
              </w:rPr>
              <w:t>Новогригорьевского</w:t>
            </w:r>
            <w:r w:rsidR="00712778">
              <w:rPr>
                <w:b/>
                <w:color w:val="332D2C"/>
                <w:sz w:val="24"/>
                <w:szCs w:val="24"/>
              </w:rPr>
              <w:t xml:space="preserve"> </w:t>
            </w:r>
            <w:r w:rsidRPr="007F6EF0">
              <w:rPr>
                <w:b/>
                <w:color w:val="332D2C"/>
                <w:sz w:val="24"/>
                <w:szCs w:val="24"/>
              </w:rPr>
              <w:t>сельского</w:t>
            </w:r>
            <w:r w:rsidR="00712778">
              <w:rPr>
                <w:b/>
                <w:color w:val="332D2C"/>
                <w:sz w:val="24"/>
                <w:szCs w:val="24"/>
              </w:rPr>
              <w:t xml:space="preserve"> </w:t>
            </w:r>
            <w:r w:rsidRPr="007F6EF0">
              <w:rPr>
                <w:b/>
                <w:color w:val="332D2C"/>
                <w:sz w:val="24"/>
                <w:szCs w:val="24"/>
              </w:rPr>
              <w:t>поселения</w:t>
            </w:r>
            <w:r w:rsidR="00712778">
              <w:rPr>
                <w:b/>
                <w:color w:val="332D2C"/>
                <w:sz w:val="24"/>
                <w:szCs w:val="24"/>
              </w:rPr>
              <w:t xml:space="preserve"> </w:t>
            </w:r>
            <w:r w:rsidRPr="007F6EF0">
              <w:rPr>
                <w:b/>
                <w:color w:val="332D2C"/>
                <w:sz w:val="24"/>
                <w:szCs w:val="24"/>
              </w:rPr>
              <w:t>Нижнегорского</w:t>
            </w:r>
            <w:r w:rsidR="00712778">
              <w:rPr>
                <w:b/>
                <w:color w:val="332D2C"/>
                <w:sz w:val="24"/>
                <w:szCs w:val="24"/>
              </w:rPr>
              <w:t xml:space="preserve"> </w:t>
            </w:r>
            <w:r w:rsidRPr="007F6EF0">
              <w:rPr>
                <w:b/>
                <w:color w:val="332D2C"/>
                <w:sz w:val="24"/>
                <w:szCs w:val="24"/>
              </w:rPr>
              <w:t>района</w:t>
            </w:r>
            <w:r w:rsidR="00712778">
              <w:rPr>
                <w:b/>
                <w:color w:val="332D2C"/>
                <w:sz w:val="24"/>
                <w:szCs w:val="24"/>
              </w:rPr>
              <w:t xml:space="preserve">  </w:t>
            </w:r>
            <w:r w:rsidRPr="007F6EF0">
              <w:rPr>
                <w:b/>
                <w:color w:val="332D2C"/>
                <w:sz w:val="24"/>
                <w:szCs w:val="24"/>
              </w:rPr>
              <w:t>Республики</w:t>
            </w:r>
            <w:r w:rsidR="00712778">
              <w:rPr>
                <w:b/>
                <w:color w:val="332D2C"/>
                <w:sz w:val="24"/>
                <w:szCs w:val="24"/>
              </w:rPr>
              <w:t xml:space="preserve"> </w:t>
            </w:r>
            <w:r w:rsidRPr="007F6EF0">
              <w:rPr>
                <w:b/>
                <w:color w:val="332D2C"/>
                <w:sz w:val="24"/>
                <w:szCs w:val="24"/>
              </w:rPr>
              <w:t>Крым</w:t>
            </w:r>
          </w:p>
        </w:tc>
      </w:tr>
      <w:tr w:rsidR="00817396" w:rsidRPr="007F6EF0" w:rsidTr="00817396">
        <w:trPr>
          <w:trHeight w:val="709"/>
        </w:trPr>
        <w:tc>
          <w:tcPr>
            <w:tcW w:w="1138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817396" w:rsidRPr="00BA43BF" w:rsidRDefault="00817396" w:rsidP="00817396">
            <w:r w:rsidRPr="00BA43BF">
              <w:t>1 08 04020 01 1000 110</w:t>
            </w:r>
          </w:p>
        </w:tc>
        <w:tc>
          <w:tcPr>
            <w:tcW w:w="5525" w:type="dxa"/>
          </w:tcPr>
          <w:p w:rsidR="00817396" w:rsidRPr="00BA43BF" w:rsidRDefault="00817396" w:rsidP="00817396">
            <w:r w:rsidRPr="00BA43BF">
              <w:t>Государственная</w:t>
            </w:r>
            <w:r w:rsidR="0084426D">
              <w:t xml:space="preserve"> </w:t>
            </w:r>
            <w:r w:rsidRPr="00BA43BF">
              <w:t xml:space="preserve">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</w:p>
        </w:tc>
      </w:tr>
      <w:tr w:rsidR="00817396" w:rsidRPr="007F6EF0" w:rsidTr="00817396">
        <w:trPr>
          <w:trHeight w:val="1668"/>
        </w:trPr>
        <w:tc>
          <w:tcPr>
            <w:tcW w:w="1138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817396" w:rsidRPr="00BA43BF" w:rsidRDefault="00817396" w:rsidP="00817396">
            <w:r w:rsidRPr="007F6EF0">
              <w:rPr>
                <w:sz w:val="24"/>
                <w:szCs w:val="24"/>
              </w:rPr>
              <w:t>111050</w:t>
            </w:r>
            <w:r>
              <w:rPr>
                <w:sz w:val="24"/>
                <w:szCs w:val="24"/>
              </w:rPr>
              <w:t>2</w:t>
            </w:r>
            <w:r w:rsidRPr="007F6EF0">
              <w:rPr>
                <w:sz w:val="24"/>
                <w:szCs w:val="24"/>
              </w:rPr>
              <w:t>5100000120</w:t>
            </w:r>
          </w:p>
        </w:tc>
        <w:tc>
          <w:tcPr>
            <w:tcW w:w="5525" w:type="dxa"/>
          </w:tcPr>
          <w:p w:rsidR="00817396" w:rsidRPr="00BA43BF" w:rsidRDefault="00817396" w:rsidP="00817396">
            <w:r w:rsidRPr="00EE26E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7396" w:rsidRPr="007F6EF0" w:rsidTr="00817396">
        <w:trPr>
          <w:trHeight w:val="1267"/>
        </w:trPr>
        <w:tc>
          <w:tcPr>
            <w:tcW w:w="1138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817396" w:rsidRPr="00B55D86" w:rsidRDefault="00817396" w:rsidP="00817396">
            <w:r w:rsidRPr="00B55D86">
              <w:t>1 11 05035 10 0000 120</w:t>
            </w:r>
          </w:p>
        </w:tc>
        <w:tc>
          <w:tcPr>
            <w:tcW w:w="5525" w:type="dxa"/>
          </w:tcPr>
          <w:p w:rsidR="00817396" w:rsidRDefault="00817396" w:rsidP="00817396">
            <w:r w:rsidRPr="00B55D8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7396" w:rsidRPr="007F6EF0" w:rsidTr="002B7C9D">
        <w:trPr>
          <w:trHeight w:val="2011"/>
        </w:trPr>
        <w:tc>
          <w:tcPr>
            <w:tcW w:w="1138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817396" w:rsidRPr="00D91929" w:rsidRDefault="00817396" w:rsidP="00817396">
            <w:pPr>
              <w:jc w:val="center"/>
              <w:rPr>
                <w:sz w:val="24"/>
                <w:szCs w:val="24"/>
              </w:rPr>
            </w:pPr>
            <w:r w:rsidRPr="00D91929">
              <w:rPr>
                <w:sz w:val="24"/>
                <w:szCs w:val="24"/>
              </w:rPr>
              <w:t>111 05325 10 0000 120</w:t>
            </w:r>
          </w:p>
          <w:p w:rsidR="00817396" w:rsidRPr="0061743F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817396" w:rsidRPr="0061743F" w:rsidRDefault="00817396" w:rsidP="002B7C9D">
            <w:pPr>
              <w:ind w:left="141" w:right="142"/>
              <w:jc w:val="both"/>
              <w:rPr>
                <w:sz w:val="24"/>
                <w:szCs w:val="24"/>
              </w:rPr>
            </w:pPr>
            <w:r w:rsidRPr="00D91929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17396" w:rsidRPr="007F6EF0" w:rsidTr="002B7C9D">
        <w:trPr>
          <w:trHeight w:val="2011"/>
        </w:trPr>
        <w:tc>
          <w:tcPr>
            <w:tcW w:w="1138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817396" w:rsidRPr="0061743F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1 11 09045 10 0000 120</w:t>
            </w:r>
          </w:p>
        </w:tc>
        <w:tc>
          <w:tcPr>
            <w:tcW w:w="5525" w:type="dxa"/>
            <w:vAlign w:val="center"/>
          </w:tcPr>
          <w:p w:rsidR="00817396" w:rsidRPr="0061743F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поступления от использования имущества</w:t>
            </w:r>
            <w:r>
              <w:rPr>
                <w:sz w:val="24"/>
                <w:szCs w:val="24"/>
              </w:rPr>
              <w:t xml:space="preserve">, находящегося в собственности </w:t>
            </w:r>
            <w:r w:rsidRPr="0061743F">
              <w:rPr>
                <w:sz w:val="24"/>
                <w:szCs w:val="24"/>
              </w:rPr>
              <w:t>сельских поселений (за исключением имущества муниципальных бюджетных и автономных учреждений, а также имущества муни</w:t>
            </w:r>
            <w:r>
              <w:rPr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sz w:val="24"/>
                <w:szCs w:val="24"/>
              </w:rPr>
              <w:t>,в том числе казенных)</w:t>
            </w:r>
          </w:p>
        </w:tc>
      </w:tr>
    </w:tbl>
    <w:p w:rsidR="007C57CB" w:rsidRPr="007F6EF0" w:rsidRDefault="007C57CB">
      <w:pPr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985"/>
        <w:gridCol w:w="5522"/>
      </w:tblGrid>
      <w:tr w:rsidR="00817396" w:rsidRPr="007F6EF0" w:rsidTr="00817396">
        <w:trPr>
          <w:trHeight w:val="1329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396" w:rsidRDefault="00817396" w:rsidP="00817396">
            <w:pPr>
              <w:jc w:val="center"/>
              <w:rPr>
                <w:sz w:val="24"/>
              </w:rPr>
            </w:pPr>
          </w:p>
          <w:p w:rsidR="00817396" w:rsidRDefault="00817396" w:rsidP="00817396">
            <w:pPr>
              <w:jc w:val="center"/>
              <w:rPr>
                <w:sz w:val="24"/>
              </w:rPr>
            </w:pPr>
          </w:p>
          <w:p w:rsidR="00817396" w:rsidRPr="008E70D6" w:rsidRDefault="00817396" w:rsidP="00817396">
            <w:pPr>
              <w:jc w:val="center"/>
            </w:pPr>
            <w:r w:rsidRPr="008E70D6">
              <w:rPr>
                <w:sz w:val="24"/>
              </w:rPr>
              <w:t>1 11 09080 10 0000 120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8E70D6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8E70D6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17396" w:rsidRPr="007F6EF0" w:rsidTr="00817396">
        <w:trPr>
          <w:trHeight w:val="580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7396" w:rsidRPr="007F6EF0" w:rsidTr="00817396">
        <w:trPr>
          <w:trHeight w:val="791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17396" w:rsidRPr="007F6EF0" w:rsidTr="00817396">
        <w:trPr>
          <w:trHeight w:val="618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</w:t>
            </w:r>
            <w:r w:rsidRPr="0061743F">
              <w:rPr>
                <w:sz w:val="24"/>
                <w:szCs w:val="24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7396" w:rsidRPr="007F6EF0" w:rsidTr="00817396">
        <w:trPr>
          <w:trHeight w:val="618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</w:t>
            </w:r>
            <w:r w:rsidRPr="0061743F">
              <w:rPr>
                <w:sz w:val="24"/>
                <w:szCs w:val="24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7396" w:rsidRPr="007F6EF0" w:rsidTr="00817396">
        <w:trPr>
          <w:trHeight w:val="618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</w:t>
            </w:r>
            <w:r>
              <w:rPr>
                <w:sz w:val="24"/>
                <w:szCs w:val="24"/>
              </w:rPr>
              <w:t xml:space="preserve">автономных учреждений, а также </w:t>
            </w:r>
            <w:r w:rsidRPr="0061743F">
              <w:rPr>
                <w:sz w:val="24"/>
                <w:szCs w:val="24"/>
              </w:rPr>
              <w:t>имущества муни</w:t>
            </w:r>
            <w:r>
              <w:rPr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sz w:val="24"/>
                <w:szCs w:val="24"/>
              </w:rPr>
              <w:t>,в том числе казенных), в части реализации основных средств по указанному имуществу</w:t>
            </w:r>
          </w:p>
        </w:tc>
      </w:tr>
      <w:tr w:rsidR="00817396" w:rsidRPr="007F6EF0" w:rsidTr="00817396">
        <w:trPr>
          <w:trHeight w:val="618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</w:t>
            </w:r>
            <w:r>
              <w:rPr>
                <w:sz w:val="24"/>
                <w:szCs w:val="24"/>
              </w:rPr>
              <w:t xml:space="preserve">автономных учреждений, а также </w:t>
            </w:r>
            <w:r w:rsidRPr="0061743F">
              <w:rPr>
                <w:sz w:val="24"/>
                <w:szCs w:val="24"/>
              </w:rPr>
              <w:t>имущества муни</w:t>
            </w:r>
            <w:r>
              <w:rPr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sz w:val="24"/>
                <w:szCs w:val="24"/>
              </w:rPr>
              <w:t>,в том числе казенных), в части реализации материальных запасов по указанному имуществу</w:t>
            </w:r>
          </w:p>
        </w:tc>
      </w:tr>
      <w:tr w:rsidR="00817396" w:rsidRPr="007F6EF0" w:rsidTr="00817396">
        <w:trPr>
          <w:trHeight w:val="618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1 14 06025 10 0000 430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7396" w:rsidRPr="007F6EF0" w:rsidTr="00817396">
        <w:trPr>
          <w:trHeight w:val="618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1 14 06325 10 0000 430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</w:tbl>
    <w:p w:rsidR="007C57CB" w:rsidRPr="007F6EF0" w:rsidRDefault="007C57CB">
      <w:pPr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985"/>
        <w:gridCol w:w="5522"/>
      </w:tblGrid>
      <w:tr w:rsidR="00817396" w:rsidRPr="007F6EF0" w:rsidTr="00817396">
        <w:trPr>
          <w:trHeight w:val="1756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EE26E8">
              <w:rPr>
                <w:sz w:val="24"/>
                <w:szCs w:val="24"/>
              </w:rPr>
              <w:t>1 16 07090 10</w:t>
            </w:r>
            <w:r w:rsidRPr="00E804E8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17396" w:rsidRPr="0061743F" w:rsidTr="00817396">
        <w:trPr>
          <w:trHeight w:val="1884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1 16 07010 10 0000 140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органом, казенным учреждением сельского поселения</w:t>
            </w:r>
          </w:p>
        </w:tc>
      </w:tr>
      <w:tr w:rsidR="00817396" w:rsidRPr="0061743F" w:rsidTr="00817396">
        <w:trPr>
          <w:trHeight w:val="623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45AFF" w:rsidRDefault="00817396" w:rsidP="00817396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E45AFF">
              <w:rPr>
                <w:sz w:val="24"/>
                <w:szCs w:val="24"/>
              </w:rPr>
              <w:t>1 16 10100 10 0000 140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5E3BA6" w:rsidRDefault="00817396" w:rsidP="00817396">
            <w:pPr>
              <w:tabs>
                <w:tab w:val="left" w:pos="10260"/>
              </w:tabs>
              <w:snapToGrid w:val="0"/>
              <w:ind w:left="141" w:right="142"/>
              <w:jc w:val="both"/>
              <w:rPr>
                <w:sz w:val="24"/>
                <w:szCs w:val="24"/>
                <w:highlight w:val="yellow"/>
              </w:rPr>
            </w:pPr>
            <w:r w:rsidRPr="00E45AF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17396" w:rsidRPr="0061743F" w:rsidTr="00817396">
        <w:trPr>
          <w:trHeight w:val="748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817396" w:rsidRPr="00E804E8" w:rsidTr="00817396">
        <w:trPr>
          <w:trHeight w:val="752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left="141" w:right="142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645665" w:rsidRPr="00E804E8" w:rsidTr="00817396">
        <w:trPr>
          <w:trHeight w:val="752"/>
        </w:trPr>
        <w:tc>
          <w:tcPr>
            <w:tcW w:w="1139" w:type="dxa"/>
          </w:tcPr>
          <w:p w:rsidR="00645665" w:rsidRPr="007F6EF0" w:rsidRDefault="00645665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5665" w:rsidRPr="00645665" w:rsidRDefault="00645665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45665">
              <w:rPr>
                <w:sz w:val="24"/>
                <w:szCs w:val="24"/>
              </w:rPr>
              <w:t>1 17 15030 10 0002 150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665" w:rsidRPr="00645665" w:rsidRDefault="00F563E0" w:rsidP="00817396">
            <w:pPr>
              <w:snapToGrid w:val="0"/>
              <w:ind w:left="141" w:right="142"/>
              <w:rPr>
                <w:sz w:val="24"/>
                <w:szCs w:val="24"/>
              </w:rPr>
            </w:pPr>
            <w:r w:rsidRPr="00F563E0">
              <w:rPr>
                <w:color w:val="333333"/>
                <w:sz w:val="24"/>
                <w:szCs w:val="24"/>
                <w:shd w:val="clear" w:color="auto" w:fill="FFFFFF"/>
              </w:rPr>
              <w:t>Инициативные платежи,</w:t>
            </w:r>
            <w:r w:rsidR="0084426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563E0">
              <w:rPr>
                <w:color w:val="333333"/>
                <w:sz w:val="24"/>
                <w:szCs w:val="24"/>
                <w:shd w:val="clear" w:color="auto" w:fill="FFFFFF"/>
              </w:rPr>
              <w:t>зачисляемые в бюджеты сельских поселений (на софинансирование реализации проектов инициативного бюджетирования в Республике Крым)</w:t>
            </w:r>
          </w:p>
        </w:tc>
      </w:tr>
      <w:tr w:rsidR="00817396" w:rsidRPr="00E804E8" w:rsidTr="00817396">
        <w:trPr>
          <w:trHeight w:val="992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2 02 15001 10 0000 150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7396" w:rsidRPr="00E804E8" w:rsidTr="00817396">
        <w:trPr>
          <w:trHeight w:val="966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2 02 16001 10 0000 150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17396" w:rsidRPr="00E804E8" w:rsidTr="00817396">
        <w:trPr>
          <w:trHeight w:val="966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2 02 15002 10 0000 150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817396" w:rsidRPr="00E804E8" w:rsidTr="00817396">
        <w:trPr>
          <w:trHeight w:val="966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E804E8" w:rsidRDefault="00817396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2 02 25576 10 0000 150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96" w:rsidRPr="00A819AD" w:rsidRDefault="00817396" w:rsidP="00817396">
            <w:pPr>
              <w:ind w:left="141" w:right="142"/>
              <w:rPr>
                <w:sz w:val="24"/>
              </w:rPr>
            </w:pPr>
            <w:r w:rsidRPr="00A819AD">
              <w:rPr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17396" w:rsidRPr="00E804E8" w:rsidTr="00817396">
        <w:trPr>
          <w:trHeight w:val="667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F563E0" w:rsidP="00817396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F563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563E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F563E0">
              <w:rPr>
                <w:sz w:val="24"/>
                <w:szCs w:val="24"/>
              </w:rPr>
              <w:t>29999</w:t>
            </w:r>
            <w:r>
              <w:rPr>
                <w:sz w:val="24"/>
                <w:szCs w:val="24"/>
              </w:rPr>
              <w:t xml:space="preserve"> </w:t>
            </w:r>
            <w:r w:rsidRPr="00F563E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F563E0">
              <w:rPr>
                <w:sz w:val="24"/>
                <w:szCs w:val="24"/>
              </w:rPr>
              <w:t>7007</w:t>
            </w:r>
            <w:r>
              <w:rPr>
                <w:sz w:val="24"/>
                <w:szCs w:val="24"/>
              </w:rPr>
              <w:t xml:space="preserve"> </w:t>
            </w:r>
            <w:r w:rsidRPr="00F563E0">
              <w:rPr>
                <w:sz w:val="24"/>
                <w:szCs w:val="24"/>
              </w:rPr>
              <w:t>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F563E0" w:rsidP="00817396">
            <w:pPr>
              <w:snapToGrid w:val="0"/>
              <w:ind w:left="141" w:right="142"/>
              <w:rPr>
                <w:sz w:val="24"/>
                <w:szCs w:val="24"/>
              </w:rPr>
            </w:pPr>
            <w:r w:rsidRPr="00F563E0">
              <w:rPr>
                <w:sz w:val="24"/>
                <w:szCs w:val="24"/>
              </w:rPr>
              <w:t>Прочие субсидии бюджетам сельских поселений (на софинансирование реализации проектов инициативного бюджетирования в Республике Крым</w:t>
            </w:r>
          </w:p>
        </w:tc>
      </w:tr>
      <w:tr w:rsidR="00817396" w:rsidRPr="00E804E8" w:rsidTr="00817396">
        <w:trPr>
          <w:trHeight w:val="667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817396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17396" w:rsidRPr="00E804E8" w:rsidTr="00817396">
        <w:trPr>
          <w:trHeight w:val="667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2B7C9D">
            <w:pPr>
              <w:snapToGrid w:val="0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2 02 30024 10 0002 150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2B7C9D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</w:t>
            </w:r>
            <w:r>
              <w:rPr>
                <w:sz w:val="24"/>
                <w:szCs w:val="24"/>
              </w:rPr>
              <w:t>ходов органов Республики Крым (</w:t>
            </w:r>
            <w:r w:rsidRPr="0061743F">
              <w:rPr>
                <w:sz w:val="24"/>
                <w:szCs w:val="24"/>
              </w:rPr>
              <w:t>полномочия в сфере административной ответственности))</w:t>
            </w:r>
          </w:p>
        </w:tc>
      </w:tr>
      <w:tr w:rsidR="00817396" w:rsidRPr="00E804E8" w:rsidTr="00817396">
        <w:trPr>
          <w:trHeight w:val="667"/>
        </w:trPr>
        <w:tc>
          <w:tcPr>
            <w:tcW w:w="1139" w:type="dxa"/>
          </w:tcPr>
          <w:p w:rsidR="00817396" w:rsidRPr="007F6EF0" w:rsidRDefault="00817396" w:rsidP="008173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2B7C9D">
            <w:pPr>
              <w:snapToGrid w:val="0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2 02 49999 10 0001 150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396" w:rsidRPr="0061743F" w:rsidRDefault="00817396" w:rsidP="002B7C9D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СоV</w:t>
            </w:r>
            <w:r>
              <w:rPr>
                <w:sz w:val="24"/>
                <w:szCs w:val="24"/>
                <w:lang w:val="en-US"/>
              </w:rPr>
              <w:t>id</w:t>
            </w:r>
            <w:r w:rsidRPr="006730D3">
              <w:rPr>
                <w:sz w:val="24"/>
                <w:szCs w:val="24"/>
              </w:rPr>
              <w:t>-2019)</w:t>
            </w:r>
          </w:p>
        </w:tc>
      </w:tr>
    </w:tbl>
    <w:p w:rsidR="002B7C9D" w:rsidRDefault="002B7C9D">
      <w:pPr>
        <w:rPr>
          <w:sz w:val="24"/>
          <w:szCs w:val="24"/>
        </w:rPr>
      </w:pPr>
    </w:p>
    <w:p w:rsidR="002B7C9D" w:rsidRPr="002B7C9D" w:rsidRDefault="002B7C9D" w:rsidP="002B7C9D">
      <w:pPr>
        <w:rPr>
          <w:sz w:val="24"/>
          <w:szCs w:val="24"/>
        </w:rPr>
      </w:pPr>
    </w:p>
    <w:p w:rsidR="002B7C9D" w:rsidRDefault="002B7C9D" w:rsidP="002B7C9D">
      <w:pPr>
        <w:rPr>
          <w:sz w:val="24"/>
          <w:szCs w:val="24"/>
        </w:rPr>
      </w:pPr>
    </w:p>
    <w:p w:rsidR="002B7C9D" w:rsidRDefault="002B7C9D" w:rsidP="002B7C9D">
      <w:pPr>
        <w:rPr>
          <w:sz w:val="24"/>
          <w:szCs w:val="24"/>
        </w:rPr>
      </w:pPr>
    </w:p>
    <w:p w:rsidR="002B7C9D" w:rsidRDefault="002B7C9D" w:rsidP="002B7C9D">
      <w:pPr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977"/>
        <w:gridCol w:w="5647"/>
      </w:tblGrid>
      <w:tr w:rsidR="002B7C9D" w:rsidRPr="0061743F" w:rsidTr="00F563E0">
        <w:trPr>
          <w:trHeight w:val="748"/>
        </w:trPr>
        <w:tc>
          <w:tcPr>
            <w:tcW w:w="1022" w:type="dxa"/>
          </w:tcPr>
          <w:p w:rsidR="002B7C9D" w:rsidRPr="007F6EF0" w:rsidRDefault="002B7C9D" w:rsidP="002B7C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B7C9D" w:rsidRPr="0061743F" w:rsidRDefault="002B7C9D" w:rsidP="002B7C9D">
            <w:pPr>
              <w:snapToGrid w:val="0"/>
              <w:jc w:val="center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2 02 49999 10 2222 150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7C9D" w:rsidRPr="0061743F" w:rsidRDefault="002B7C9D" w:rsidP="002B7C9D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Прочие межбюджетные трансферты, передаваемые бюджетам сельских поселений(на поощрение муниципальных управленческих команд)</w:t>
            </w:r>
          </w:p>
        </w:tc>
      </w:tr>
      <w:tr w:rsidR="002B7C9D" w:rsidRPr="00A819AD" w:rsidTr="00CD6892">
        <w:trPr>
          <w:trHeight w:val="594"/>
        </w:trPr>
        <w:tc>
          <w:tcPr>
            <w:tcW w:w="1022" w:type="dxa"/>
          </w:tcPr>
          <w:p w:rsidR="002B7C9D" w:rsidRPr="007F6EF0" w:rsidRDefault="002B7C9D" w:rsidP="002B7C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C9D" w:rsidRPr="00A819AD" w:rsidRDefault="002B7C9D" w:rsidP="002B7C9D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2 07 05030 10 0000 150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C9D" w:rsidRPr="00A819AD" w:rsidRDefault="002B7C9D" w:rsidP="002B7C9D">
            <w:pPr>
              <w:snapToGrid w:val="0"/>
              <w:spacing w:after="200"/>
              <w:ind w:left="141" w:right="142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B7C9D" w:rsidRPr="0061743F" w:rsidTr="00F563E0">
        <w:trPr>
          <w:trHeight w:val="1324"/>
        </w:trPr>
        <w:tc>
          <w:tcPr>
            <w:tcW w:w="1022" w:type="dxa"/>
          </w:tcPr>
          <w:p w:rsidR="002B7C9D" w:rsidRPr="007F6EF0" w:rsidRDefault="002B7C9D" w:rsidP="002B7C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C9D" w:rsidRPr="0061743F" w:rsidRDefault="002B7C9D" w:rsidP="002B7C9D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2 08 05000 10 0000 150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C9D" w:rsidRPr="0061743F" w:rsidRDefault="002B7C9D" w:rsidP="002B7C9D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Перечисления из бюджетов сельских поселений</w:t>
            </w:r>
          </w:p>
          <w:p w:rsidR="002B7C9D" w:rsidRPr="0061743F" w:rsidRDefault="002B7C9D" w:rsidP="002B7C9D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1743F">
              <w:rPr>
                <w:sz w:val="24"/>
                <w:szCs w:val="24"/>
              </w:rPr>
              <w:t>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7C9D" w:rsidRPr="0061743F" w:rsidTr="00CD6892">
        <w:trPr>
          <w:trHeight w:val="1460"/>
        </w:trPr>
        <w:tc>
          <w:tcPr>
            <w:tcW w:w="1022" w:type="dxa"/>
          </w:tcPr>
          <w:p w:rsidR="002B7C9D" w:rsidRPr="007F6EF0" w:rsidRDefault="002B7C9D" w:rsidP="002B7C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C9D" w:rsidRPr="0061743F" w:rsidRDefault="002B7C9D" w:rsidP="002B7C9D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2 18 60010 10 0000 150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C9D" w:rsidRPr="0061743F" w:rsidRDefault="002B7C9D" w:rsidP="002B7C9D">
            <w:pPr>
              <w:snapToGrid w:val="0"/>
              <w:ind w:left="141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7C9D" w:rsidRPr="0061743F" w:rsidTr="00CD6892">
        <w:trPr>
          <w:trHeight w:val="1254"/>
        </w:trPr>
        <w:tc>
          <w:tcPr>
            <w:tcW w:w="1022" w:type="dxa"/>
          </w:tcPr>
          <w:p w:rsidR="002B7C9D" w:rsidRPr="007F6EF0" w:rsidRDefault="002B7C9D" w:rsidP="002B7C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C9D" w:rsidRPr="0061743F" w:rsidRDefault="002B7C9D" w:rsidP="002B7C9D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2 19 60010 10 0000 150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C9D" w:rsidRPr="0061743F" w:rsidRDefault="002B7C9D" w:rsidP="002B7C9D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57CB" w:rsidRPr="002B7C9D" w:rsidRDefault="007C57CB" w:rsidP="002B7C9D">
      <w:pPr>
        <w:rPr>
          <w:sz w:val="24"/>
          <w:szCs w:val="24"/>
        </w:rPr>
        <w:sectPr w:rsidR="007C57CB" w:rsidRPr="002B7C9D">
          <w:pgSz w:w="11910" w:h="16840"/>
          <w:pgMar w:top="1120" w:right="440" w:bottom="280" w:left="1160" w:header="720" w:footer="720" w:gutter="0"/>
          <w:cols w:space="720"/>
        </w:sectPr>
      </w:pPr>
    </w:p>
    <w:p w:rsidR="00EE26E8" w:rsidRDefault="00EE26E8">
      <w:pPr>
        <w:rPr>
          <w:sz w:val="24"/>
          <w:szCs w:val="24"/>
        </w:rPr>
      </w:pPr>
    </w:p>
    <w:p w:rsidR="00AD119B" w:rsidRDefault="00AD119B">
      <w:pPr>
        <w:rPr>
          <w:sz w:val="24"/>
          <w:szCs w:val="24"/>
        </w:rPr>
      </w:pPr>
    </w:p>
    <w:p w:rsidR="00AD119B" w:rsidRDefault="00AD119B">
      <w:pPr>
        <w:rPr>
          <w:sz w:val="24"/>
          <w:szCs w:val="24"/>
        </w:rPr>
      </w:pPr>
    </w:p>
    <w:sectPr w:rsidR="00AD119B" w:rsidSect="00294A66">
      <w:pgSz w:w="11910" w:h="16840"/>
      <w:pgMar w:top="11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C669C1"/>
    <w:multiLevelType w:val="hybridMultilevel"/>
    <w:tmpl w:val="B4FC9A10"/>
    <w:lvl w:ilvl="0" w:tplc="D6BC91C6">
      <w:start w:val="1"/>
      <w:numFmt w:val="decimal"/>
      <w:lvlText w:val="%1."/>
      <w:lvlJc w:val="left"/>
      <w:pPr>
        <w:ind w:left="256" w:hanging="183"/>
        <w:jc w:val="right"/>
      </w:pPr>
      <w:rPr>
        <w:rFonts w:hint="default"/>
        <w:w w:val="100"/>
        <w:lang w:val="ru-RU" w:eastAsia="en-US" w:bidi="ar-SA"/>
      </w:rPr>
    </w:lvl>
    <w:lvl w:ilvl="1" w:tplc="CD2C8FA6">
      <w:numFmt w:val="bullet"/>
      <w:lvlText w:val="•"/>
      <w:lvlJc w:val="left"/>
      <w:pPr>
        <w:ind w:left="1264" w:hanging="183"/>
      </w:pPr>
      <w:rPr>
        <w:rFonts w:hint="default"/>
        <w:lang w:val="ru-RU" w:eastAsia="en-US" w:bidi="ar-SA"/>
      </w:rPr>
    </w:lvl>
    <w:lvl w:ilvl="2" w:tplc="4F806D40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  <w:lvl w:ilvl="3" w:tplc="CA8CEAF6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4" w:tplc="9B347F6A">
      <w:numFmt w:val="bullet"/>
      <w:lvlText w:val="•"/>
      <w:lvlJc w:val="left"/>
      <w:pPr>
        <w:ind w:left="4277" w:hanging="183"/>
      </w:pPr>
      <w:rPr>
        <w:rFonts w:hint="default"/>
        <w:lang w:val="ru-RU" w:eastAsia="en-US" w:bidi="ar-SA"/>
      </w:rPr>
    </w:lvl>
    <w:lvl w:ilvl="5" w:tplc="71F66190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6" w:tplc="692879F0">
      <w:numFmt w:val="bullet"/>
      <w:lvlText w:val="•"/>
      <w:lvlJc w:val="left"/>
      <w:pPr>
        <w:ind w:left="6286" w:hanging="183"/>
      </w:pPr>
      <w:rPr>
        <w:rFonts w:hint="default"/>
        <w:lang w:val="ru-RU" w:eastAsia="en-US" w:bidi="ar-SA"/>
      </w:rPr>
    </w:lvl>
    <w:lvl w:ilvl="7" w:tplc="4F12B7A0">
      <w:numFmt w:val="bullet"/>
      <w:lvlText w:val="•"/>
      <w:lvlJc w:val="left"/>
      <w:pPr>
        <w:ind w:left="7290" w:hanging="183"/>
      </w:pPr>
      <w:rPr>
        <w:rFonts w:hint="default"/>
        <w:lang w:val="ru-RU" w:eastAsia="en-US" w:bidi="ar-SA"/>
      </w:rPr>
    </w:lvl>
    <w:lvl w:ilvl="8" w:tplc="F456532A">
      <w:numFmt w:val="bullet"/>
      <w:lvlText w:val="•"/>
      <w:lvlJc w:val="left"/>
      <w:pPr>
        <w:ind w:left="829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C57CB"/>
    <w:rsid w:val="00056602"/>
    <w:rsid w:val="00056AFC"/>
    <w:rsid w:val="000708BD"/>
    <w:rsid w:val="000B6AF7"/>
    <w:rsid w:val="000B7A29"/>
    <w:rsid w:val="000C23AD"/>
    <w:rsid w:val="000E7950"/>
    <w:rsid w:val="00107918"/>
    <w:rsid w:val="00172B5F"/>
    <w:rsid w:val="001B11B7"/>
    <w:rsid w:val="001B7F24"/>
    <w:rsid w:val="001C0837"/>
    <w:rsid w:val="0020776D"/>
    <w:rsid w:val="00285EC5"/>
    <w:rsid w:val="00294A66"/>
    <w:rsid w:val="002973FD"/>
    <w:rsid w:val="002A1169"/>
    <w:rsid w:val="002B7C9D"/>
    <w:rsid w:val="00322BD9"/>
    <w:rsid w:val="00350DEF"/>
    <w:rsid w:val="0035270D"/>
    <w:rsid w:val="00361847"/>
    <w:rsid w:val="003A20A8"/>
    <w:rsid w:val="003A5AC5"/>
    <w:rsid w:val="003E1A17"/>
    <w:rsid w:val="003F7A8E"/>
    <w:rsid w:val="004155A4"/>
    <w:rsid w:val="0042348D"/>
    <w:rsid w:val="00454D40"/>
    <w:rsid w:val="0046698C"/>
    <w:rsid w:val="00492BCA"/>
    <w:rsid w:val="004B0E3C"/>
    <w:rsid w:val="004B686C"/>
    <w:rsid w:val="004C6E77"/>
    <w:rsid w:val="004D0206"/>
    <w:rsid w:val="004D3F25"/>
    <w:rsid w:val="0051004E"/>
    <w:rsid w:val="00511EC8"/>
    <w:rsid w:val="00512C17"/>
    <w:rsid w:val="005335B3"/>
    <w:rsid w:val="00556862"/>
    <w:rsid w:val="0057338A"/>
    <w:rsid w:val="005D0AE2"/>
    <w:rsid w:val="005F3989"/>
    <w:rsid w:val="005F3CC8"/>
    <w:rsid w:val="0060751D"/>
    <w:rsid w:val="00635BE5"/>
    <w:rsid w:val="00642105"/>
    <w:rsid w:val="006439B5"/>
    <w:rsid w:val="00645665"/>
    <w:rsid w:val="00657604"/>
    <w:rsid w:val="00674B02"/>
    <w:rsid w:val="006910F3"/>
    <w:rsid w:val="006F2219"/>
    <w:rsid w:val="00712778"/>
    <w:rsid w:val="00765098"/>
    <w:rsid w:val="00765C95"/>
    <w:rsid w:val="007A7E8B"/>
    <w:rsid w:val="007C57CB"/>
    <w:rsid w:val="007D4F0B"/>
    <w:rsid w:val="007E368E"/>
    <w:rsid w:val="007F6EF0"/>
    <w:rsid w:val="008005F6"/>
    <w:rsid w:val="00817396"/>
    <w:rsid w:val="00833F7E"/>
    <w:rsid w:val="0084426D"/>
    <w:rsid w:val="0085246F"/>
    <w:rsid w:val="00853E7E"/>
    <w:rsid w:val="008906AA"/>
    <w:rsid w:val="0089231B"/>
    <w:rsid w:val="008B24B3"/>
    <w:rsid w:val="008B6F96"/>
    <w:rsid w:val="008C3FA0"/>
    <w:rsid w:val="008D0918"/>
    <w:rsid w:val="008E09EF"/>
    <w:rsid w:val="009276D1"/>
    <w:rsid w:val="0094031D"/>
    <w:rsid w:val="009725CF"/>
    <w:rsid w:val="00993B22"/>
    <w:rsid w:val="00997588"/>
    <w:rsid w:val="009B253C"/>
    <w:rsid w:val="009B6AF5"/>
    <w:rsid w:val="009D2017"/>
    <w:rsid w:val="009F5916"/>
    <w:rsid w:val="00A855B0"/>
    <w:rsid w:val="00AD119B"/>
    <w:rsid w:val="00AF20C3"/>
    <w:rsid w:val="00B234C4"/>
    <w:rsid w:val="00B322F6"/>
    <w:rsid w:val="00BA630F"/>
    <w:rsid w:val="00BE3F1B"/>
    <w:rsid w:val="00C847AB"/>
    <w:rsid w:val="00CA1DB3"/>
    <w:rsid w:val="00CB048E"/>
    <w:rsid w:val="00CD6892"/>
    <w:rsid w:val="00CE1E68"/>
    <w:rsid w:val="00D104F2"/>
    <w:rsid w:val="00D15D00"/>
    <w:rsid w:val="00D266C6"/>
    <w:rsid w:val="00D266F7"/>
    <w:rsid w:val="00D5221D"/>
    <w:rsid w:val="00D75F54"/>
    <w:rsid w:val="00DD2912"/>
    <w:rsid w:val="00DD44E2"/>
    <w:rsid w:val="00DE4922"/>
    <w:rsid w:val="00DE5C2C"/>
    <w:rsid w:val="00DE7C61"/>
    <w:rsid w:val="00DF57F9"/>
    <w:rsid w:val="00DF7D5B"/>
    <w:rsid w:val="00E0154B"/>
    <w:rsid w:val="00E23288"/>
    <w:rsid w:val="00E24B52"/>
    <w:rsid w:val="00E67268"/>
    <w:rsid w:val="00E85F73"/>
    <w:rsid w:val="00EA3439"/>
    <w:rsid w:val="00EB528E"/>
    <w:rsid w:val="00EC3B37"/>
    <w:rsid w:val="00ED678D"/>
    <w:rsid w:val="00EE1122"/>
    <w:rsid w:val="00EE26E8"/>
    <w:rsid w:val="00EF7BAB"/>
    <w:rsid w:val="00F07F94"/>
    <w:rsid w:val="00F13ED8"/>
    <w:rsid w:val="00F30306"/>
    <w:rsid w:val="00F41FE6"/>
    <w:rsid w:val="00F563E0"/>
    <w:rsid w:val="00F80834"/>
    <w:rsid w:val="00FC050C"/>
    <w:rsid w:val="00FC59BF"/>
    <w:rsid w:val="00FE2440"/>
    <w:rsid w:val="00FF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94A66"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4A66"/>
    <w:rPr>
      <w:sz w:val="24"/>
      <w:szCs w:val="24"/>
    </w:rPr>
  </w:style>
  <w:style w:type="paragraph" w:styleId="a4">
    <w:name w:val="List Paragraph"/>
    <w:basedOn w:val="a"/>
    <w:uiPriority w:val="1"/>
    <w:qFormat/>
    <w:rsid w:val="00294A66"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94A66"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49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C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49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8948-C531-45EA-9BF8-E174BBE2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10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119</cp:revision>
  <cp:lastPrinted>2022-12-21T07:51:00Z</cp:lastPrinted>
  <dcterms:created xsi:type="dcterms:W3CDTF">2021-11-22T19:18:00Z</dcterms:created>
  <dcterms:modified xsi:type="dcterms:W3CDTF">2023-11-13T07:36:00Z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