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2" w:rsidRPr="00211C92" w:rsidRDefault="00546F0D" w:rsidP="00211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40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КРЫМ </w:t>
      </w:r>
    </w:p>
    <w:p w:rsidR="00C8079E" w:rsidRDefault="00DA7440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>ИЖНЕГОРСКИЙ РАЙОН</w:t>
      </w:r>
    </w:p>
    <w:p w:rsidR="00211C92" w:rsidRPr="00211C92" w:rsidRDefault="00AC767A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ПОСЕЛЕНИЕ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</w:t>
      </w:r>
      <w:r w:rsidR="00AC767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211C92" w:rsidRPr="002A0B98" w:rsidRDefault="00211C92" w:rsidP="00211C92">
      <w:pPr>
        <w:jc w:val="center"/>
        <w:rPr>
          <w:rFonts w:ascii="Times New Roman" w:hAnsi="Times New Roman" w:cs="Times New Roman"/>
          <w:b/>
          <w:color w:val="FF0000"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DA7440" w:rsidRPr="00AB7812" w:rsidRDefault="00390293" w:rsidP="00955FB2">
      <w:pPr>
        <w:tabs>
          <w:tab w:val="left" w:pos="6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A6F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6F06">
        <w:rPr>
          <w:rFonts w:ascii="Times New Roman" w:hAnsi="Times New Roman" w:cs="Times New Roman"/>
          <w:sz w:val="28"/>
          <w:szCs w:val="28"/>
        </w:rPr>
        <w:t>.</w:t>
      </w:r>
      <w:r w:rsidR="000E1F92">
        <w:rPr>
          <w:rFonts w:ascii="Times New Roman" w:hAnsi="Times New Roman" w:cs="Times New Roman"/>
          <w:sz w:val="28"/>
          <w:szCs w:val="28"/>
        </w:rPr>
        <w:t>2</w:t>
      </w:r>
      <w:r w:rsidR="008A6F06">
        <w:rPr>
          <w:rFonts w:ascii="Times New Roman" w:hAnsi="Times New Roman" w:cs="Times New Roman"/>
          <w:sz w:val="28"/>
          <w:szCs w:val="28"/>
        </w:rPr>
        <w:t>0</w:t>
      </w:r>
      <w:r w:rsidR="000E1F92">
        <w:rPr>
          <w:rFonts w:ascii="Times New Roman" w:hAnsi="Times New Roman" w:cs="Times New Roman"/>
          <w:sz w:val="28"/>
          <w:szCs w:val="28"/>
        </w:rPr>
        <w:t>2</w:t>
      </w:r>
      <w:r w:rsidR="00A00EC8">
        <w:rPr>
          <w:rFonts w:ascii="Times New Roman" w:hAnsi="Times New Roman" w:cs="Times New Roman"/>
          <w:sz w:val="28"/>
          <w:szCs w:val="28"/>
        </w:rPr>
        <w:t>4</w:t>
      </w:r>
      <w:r w:rsidR="00895767">
        <w:rPr>
          <w:rFonts w:ascii="Times New Roman" w:hAnsi="Times New Roman" w:cs="Times New Roman"/>
          <w:sz w:val="28"/>
          <w:szCs w:val="28"/>
        </w:rPr>
        <w:t xml:space="preserve"> </w:t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12D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11C92" w:rsidRPr="004948B4" w:rsidRDefault="00211C92" w:rsidP="00955FB2">
      <w:pPr>
        <w:tabs>
          <w:tab w:val="left" w:pos="6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48B4">
        <w:rPr>
          <w:rFonts w:ascii="Times New Roman" w:hAnsi="Times New Roman" w:cs="Times New Roman"/>
          <w:sz w:val="28"/>
          <w:szCs w:val="28"/>
        </w:rPr>
        <w:t>.</w:t>
      </w:r>
      <w:r w:rsidR="00AC76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C767A">
        <w:rPr>
          <w:rFonts w:ascii="Times New Roman" w:hAnsi="Times New Roman" w:cs="Times New Roman"/>
          <w:sz w:val="28"/>
          <w:szCs w:val="28"/>
        </w:rPr>
        <w:t xml:space="preserve">овогригорьевка </w:t>
      </w: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Об утверждении сведений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Крым и фактических </w:t>
      </w:r>
    </w:p>
    <w:p w:rsidR="004948B4" w:rsidRPr="004948B4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948B4" w:rsidRPr="004948B4">
        <w:rPr>
          <w:rFonts w:ascii="Times New Roman" w:hAnsi="Times New Roman" w:cs="Times New Roman"/>
          <w:sz w:val="28"/>
          <w:szCs w:val="28"/>
        </w:rPr>
        <w:t>атратах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на их 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AB7812">
        <w:rPr>
          <w:rFonts w:ascii="Times New Roman" w:hAnsi="Times New Roman" w:cs="Times New Roman"/>
          <w:sz w:val="28"/>
          <w:szCs w:val="28"/>
        </w:rPr>
        <w:t>первый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A00EC8">
        <w:rPr>
          <w:rFonts w:ascii="Times New Roman" w:hAnsi="Times New Roman" w:cs="Times New Roman"/>
          <w:sz w:val="28"/>
          <w:szCs w:val="28"/>
        </w:rPr>
        <w:t>3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7767">
        <w:rPr>
          <w:rFonts w:ascii="Times New Roman" w:hAnsi="Times New Roman" w:cs="Times New Roman"/>
          <w:sz w:val="28"/>
          <w:szCs w:val="28"/>
        </w:rPr>
        <w:t>.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Pr="00AC767A" w:rsidRDefault="004948B4" w:rsidP="00AC767A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48B4">
        <w:rPr>
          <w:rFonts w:ascii="Times New Roman" w:hAnsi="Times New Roman" w:cs="Times New Roman"/>
          <w:sz w:val="28"/>
          <w:szCs w:val="28"/>
        </w:rPr>
        <w:t>Руководствуясь ст. 52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от 21.08.2014 № 54-ЗРК «Об основах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самоуправления в Республике Крым», Уставом муниципального образования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55FB2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4948B4">
        <w:rPr>
          <w:rFonts w:ascii="Times New Roman" w:hAnsi="Times New Roman" w:cs="Times New Roman"/>
          <w:sz w:val="28"/>
          <w:szCs w:val="28"/>
        </w:rPr>
        <w:t xml:space="preserve">района Республики Крым, </w:t>
      </w:r>
      <w:r w:rsidR="00955FB2">
        <w:rPr>
          <w:rFonts w:ascii="Times New Roman" w:hAnsi="Times New Roman" w:cs="Times New Roman"/>
          <w:sz w:val="28"/>
          <w:szCs w:val="28"/>
        </w:rPr>
        <w:t>«</w:t>
      </w:r>
      <w:r w:rsidR="00AC767A">
        <w:rPr>
          <w:rFonts w:ascii="Times New Roman" w:hAnsi="Times New Roman" w:cs="Times New Roman"/>
          <w:sz w:val="28"/>
          <w:szCs w:val="28"/>
        </w:rPr>
        <w:t>Порядком</w:t>
      </w:r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AC767A" w:rsidRP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поселения и фактических </w:t>
      </w:r>
      <w:proofErr w:type="gramStart"/>
      <w:r w:rsidR="00AC767A" w:rsidRPr="00AC767A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на их денежное содержание</w:t>
      </w:r>
      <w:r w:rsidRPr="004948B4">
        <w:rPr>
          <w:rFonts w:ascii="Times New Roman" w:hAnsi="Times New Roman" w:cs="Times New Roman"/>
          <w:sz w:val="28"/>
          <w:szCs w:val="28"/>
        </w:rPr>
        <w:t xml:space="preserve">», </w:t>
      </w:r>
      <w:r w:rsidR="00AC767A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№5 от 12.01.2021 г. </w:t>
      </w:r>
      <w:r w:rsidRPr="004948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767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948B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Default="00AC767A" w:rsidP="00AC767A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7812">
        <w:rPr>
          <w:rFonts w:ascii="Times New Roman" w:hAnsi="Times New Roman" w:cs="Times New Roman"/>
          <w:sz w:val="28"/>
          <w:szCs w:val="28"/>
        </w:rPr>
        <w:t xml:space="preserve">Утвердить сведения о численности муниципальных служащих органов </w:t>
      </w:r>
      <w:r w:rsidR="004948B4" w:rsidRPr="004948B4">
        <w:rPr>
          <w:rFonts w:ascii="Times New Roman" w:hAnsi="Times New Roman" w:cs="Times New Roman"/>
          <w:sz w:val="28"/>
          <w:szCs w:val="28"/>
        </w:rPr>
        <w:t>местного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AB7812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4948B4" w:rsidRPr="004948B4">
        <w:rPr>
          <w:rFonts w:ascii="Times New Roman" w:hAnsi="Times New Roman" w:cs="Times New Roman"/>
          <w:sz w:val="28"/>
          <w:szCs w:val="28"/>
        </w:rPr>
        <w:t>поселение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>Нижнегорского</w:t>
      </w:r>
      <w:r w:rsidR="00AB7812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955FB2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r w:rsidR="00AB7812">
        <w:rPr>
          <w:rFonts w:ascii="Times New Roman" w:hAnsi="Times New Roman" w:cs="Times New Roman"/>
          <w:sz w:val="28"/>
          <w:szCs w:val="28"/>
        </w:rPr>
        <w:t xml:space="preserve">затратах на их </w:t>
      </w:r>
      <w:r w:rsidR="004948B4" w:rsidRPr="004948B4">
        <w:rPr>
          <w:rFonts w:ascii="Times New Roman" w:hAnsi="Times New Roman" w:cs="Times New Roman"/>
          <w:sz w:val="28"/>
          <w:szCs w:val="28"/>
        </w:rPr>
        <w:t>денежное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содержание за 202</w:t>
      </w:r>
      <w:r w:rsidR="00A00EC8">
        <w:rPr>
          <w:rFonts w:ascii="Times New Roman" w:hAnsi="Times New Roman" w:cs="Times New Roman"/>
          <w:sz w:val="28"/>
          <w:szCs w:val="28"/>
        </w:rPr>
        <w:t>3</w:t>
      </w:r>
      <w:r w:rsidR="00390293">
        <w:rPr>
          <w:rFonts w:ascii="Times New Roman" w:hAnsi="Times New Roman" w:cs="Times New Roman"/>
          <w:sz w:val="28"/>
          <w:szCs w:val="28"/>
        </w:rPr>
        <w:t xml:space="preserve"> год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955FB2" w:rsidRDefault="00AB781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на официальном сайте администрации муниципального образования </w:t>
      </w:r>
      <w:proofErr w:type="spellStart"/>
      <w:r w:rsidR="00AC767A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C76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p w:rsidR="00DA7440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DA7440" w:rsidRPr="00494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440" w:rsidRPr="004948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AC767A"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0E1F92" w:rsidRPr="004948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Стрильчук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55FB2" w:rsidRPr="00955FB2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B2">
        <w:rPr>
          <w:rFonts w:ascii="Times New Roman" w:hAnsi="Times New Roman" w:cs="Times New Roman"/>
          <w:sz w:val="28"/>
          <w:szCs w:val="28"/>
        </w:rPr>
        <w:t xml:space="preserve">4. </w:t>
      </w:r>
      <w:r w:rsidRPr="00955FB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</w:t>
      </w:r>
    </w:p>
    <w:p w:rsidR="00955FB2" w:rsidRPr="00955FB2" w:rsidRDefault="00955FB2" w:rsidP="004948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7440" w:rsidRPr="00955FB2" w:rsidRDefault="00DA7440" w:rsidP="0049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47" w:rsidRDefault="00DA7440" w:rsidP="0049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совета - глава администрации                                                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7175C0"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767A">
        <w:rPr>
          <w:rFonts w:ascii="Times New Roman" w:hAnsi="Times New Roman" w:cs="Times New Roman"/>
          <w:sz w:val="28"/>
          <w:szCs w:val="28"/>
        </w:rPr>
        <w:t>А.М.Данилин</w:t>
      </w:r>
      <w:r w:rsidRPr="008A6F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5FB2" w:rsidRDefault="00955FB2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7247" w:rsidRDefault="00AC767A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C672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7247" w:rsidRDefault="00390293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8B3C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7247">
        <w:rPr>
          <w:rFonts w:ascii="Times New Roman" w:hAnsi="Times New Roman" w:cs="Times New Roman"/>
          <w:sz w:val="28"/>
          <w:szCs w:val="28"/>
        </w:rPr>
        <w:t>.202</w:t>
      </w:r>
      <w:r w:rsidR="00A00EC8">
        <w:rPr>
          <w:rFonts w:ascii="Times New Roman" w:hAnsi="Times New Roman" w:cs="Times New Roman"/>
          <w:sz w:val="28"/>
          <w:szCs w:val="28"/>
        </w:rPr>
        <w:t>4</w:t>
      </w:r>
      <w:r w:rsidR="00C6724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A7440" w:rsidRPr="008A6F06" w:rsidRDefault="00DA7440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F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084"/>
        <w:gridCol w:w="77"/>
        <w:gridCol w:w="2897"/>
        <w:gridCol w:w="299"/>
        <w:gridCol w:w="3038"/>
        <w:gridCol w:w="68"/>
      </w:tblGrid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Сведения</w:t>
            </w:r>
          </w:p>
          <w:p w:rsidR="00AC767A" w:rsidRPr="00AC767A" w:rsidRDefault="00AC767A" w:rsidP="00A00EC8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Новогригорьевского</w:t>
            </w:r>
            <w:proofErr w:type="spellEnd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сельского поселения и фактических затратах на их денежное содержание за 202</w:t>
            </w:r>
            <w:r w:rsidR="00A00EC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(отчетный период: первый квартал, полугодие, девять месяцев, год)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 (без внешних совместителей), чел.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bookmarkStart w:id="1" w:name="OLE_LINK4"/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служащих органа местного самоуправления</w:t>
            </w:r>
            <w:bookmarkEnd w:id="1"/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9A47F7">
            <w:pPr>
              <w:tabs>
                <w:tab w:val="left" w:pos="12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47F7">
              <w:rPr>
                <w:rFonts w:ascii="Times New Roman" w:hAnsi="Times New Roman" w:cs="Times New Roman"/>
                <w:sz w:val="28"/>
                <w:szCs w:val="28"/>
              </w:rPr>
              <w:t>1077,4</w:t>
            </w: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Работников муниципальных учреждений </w:t>
            </w:r>
            <w:r w:rsidR="003902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="003902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Новогригорьев</w:t>
            </w:r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7A" w:rsidRPr="002335A5" w:rsidRDefault="002335A5" w:rsidP="00AC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33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Pr="00AC767A" w:rsidRDefault="00AC767A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767A" w:rsidRPr="00AC767A" w:rsidRDefault="00AC767A" w:rsidP="00AC767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67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DA7440" w:rsidRDefault="00DA7440" w:rsidP="00AC767A">
      <w:pPr>
        <w:pStyle w:val="ab"/>
        <w:tabs>
          <w:tab w:val="left" w:pos="3900"/>
        </w:tabs>
        <w:spacing w:before="0"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sectPr w:rsidR="00DA7440" w:rsidSect="009B5426"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BA" w:rsidRDefault="005870BA">
      <w:pPr>
        <w:spacing w:after="0" w:line="240" w:lineRule="auto"/>
      </w:pPr>
      <w:r>
        <w:separator/>
      </w:r>
    </w:p>
  </w:endnote>
  <w:endnote w:type="continuationSeparator" w:id="0">
    <w:p w:rsidR="005870BA" w:rsidRDefault="0058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47" w:rsidRDefault="00D50671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7247">
      <w:rPr>
        <w:rStyle w:val="af0"/>
        <w:noProof/>
      </w:rPr>
      <w:t>2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47" w:rsidRDefault="00D50671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A47F7">
      <w:rPr>
        <w:rStyle w:val="af0"/>
        <w:noProof/>
      </w:rPr>
      <w:t>2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BA" w:rsidRDefault="005870BA">
      <w:pPr>
        <w:spacing w:after="0" w:line="240" w:lineRule="auto"/>
      </w:pPr>
      <w:r>
        <w:separator/>
      </w:r>
    </w:p>
  </w:footnote>
  <w:footnote w:type="continuationSeparator" w:id="0">
    <w:p w:rsidR="005870BA" w:rsidRDefault="0058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1370"/>
        </w:tabs>
        <w:ind w:left="137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40"/>
        </w:tabs>
        <w:ind w:left="164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2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8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7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67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2CD6"/>
    <w:multiLevelType w:val="hybridMultilevel"/>
    <w:tmpl w:val="FFFFFFFF"/>
    <w:lvl w:ilvl="0" w:tplc="0428F548">
      <w:start w:val="3"/>
      <w:numFmt w:val="decimal"/>
      <w:lvlText w:val="%1."/>
      <w:lvlJc w:val="left"/>
      <w:rPr>
        <w:rFonts w:cs="Times New Roman"/>
      </w:rPr>
    </w:lvl>
    <w:lvl w:ilvl="1" w:tplc="8F82EB1E">
      <w:numFmt w:val="decimal"/>
      <w:lvlText w:val=""/>
      <w:lvlJc w:val="left"/>
      <w:rPr>
        <w:rFonts w:cs="Times New Roman"/>
      </w:rPr>
    </w:lvl>
    <w:lvl w:ilvl="2" w:tplc="658897EA">
      <w:numFmt w:val="decimal"/>
      <w:lvlText w:val=""/>
      <w:lvlJc w:val="left"/>
      <w:rPr>
        <w:rFonts w:cs="Times New Roman"/>
      </w:rPr>
    </w:lvl>
    <w:lvl w:ilvl="3" w:tplc="927E73D4">
      <w:numFmt w:val="decimal"/>
      <w:lvlText w:val=""/>
      <w:lvlJc w:val="left"/>
      <w:rPr>
        <w:rFonts w:cs="Times New Roman"/>
      </w:rPr>
    </w:lvl>
    <w:lvl w:ilvl="4" w:tplc="0B1E0300">
      <w:numFmt w:val="decimal"/>
      <w:lvlText w:val=""/>
      <w:lvlJc w:val="left"/>
      <w:rPr>
        <w:rFonts w:cs="Times New Roman"/>
      </w:rPr>
    </w:lvl>
    <w:lvl w:ilvl="5" w:tplc="74428848">
      <w:numFmt w:val="decimal"/>
      <w:lvlText w:val=""/>
      <w:lvlJc w:val="left"/>
      <w:rPr>
        <w:rFonts w:cs="Times New Roman"/>
      </w:rPr>
    </w:lvl>
    <w:lvl w:ilvl="6" w:tplc="D2209A2C">
      <w:numFmt w:val="decimal"/>
      <w:lvlText w:val=""/>
      <w:lvlJc w:val="left"/>
      <w:rPr>
        <w:rFonts w:cs="Times New Roman"/>
      </w:rPr>
    </w:lvl>
    <w:lvl w:ilvl="7" w:tplc="F0D81E7C">
      <w:numFmt w:val="decimal"/>
      <w:lvlText w:val=""/>
      <w:lvlJc w:val="left"/>
      <w:rPr>
        <w:rFonts w:cs="Times New Roman"/>
      </w:rPr>
    </w:lvl>
    <w:lvl w:ilvl="8" w:tplc="BCEADF54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FFFFFFFF"/>
    <w:lvl w:ilvl="0" w:tplc="53E011C8">
      <w:start w:val="1"/>
      <w:numFmt w:val="decimal"/>
      <w:pStyle w:val="1"/>
      <w:lvlText w:val="%1."/>
      <w:lvlJc w:val="left"/>
      <w:rPr>
        <w:rFonts w:cs="Times New Roman"/>
      </w:rPr>
    </w:lvl>
    <w:lvl w:ilvl="1" w:tplc="6AB4D822">
      <w:numFmt w:val="decimal"/>
      <w:lvlText w:val=""/>
      <w:lvlJc w:val="left"/>
      <w:rPr>
        <w:rFonts w:cs="Times New Roman"/>
      </w:rPr>
    </w:lvl>
    <w:lvl w:ilvl="2" w:tplc="3C8E9146">
      <w:numFmt w:val="decimal"/>
      <w:lvlText w:val=""/>
      <w:lvlJc w:val="left"/>
      <w:rPr>
        <w:rFonts w:cs="Times New Roman"/>
      </w:rPr>
    </w:lvl>
    <w:lvl w:ilvl="3" w:tplc="D41496D6">
      <w:numFmt w:val="decimal"/>
      <w:lvlText w:val=""/>
      <w:lvlJc w:val="left"/>
      <w:rPr>
        <w:rFonts w:cs="Times New Roman"/>
      </w:rPr>
    </w:lvl>
    <w:lvl w:ilvl="4" w:tplc="1F2C6148">
      <w:numFmt w:val="decimal"/>
      <w:lvlText w:val=""/>
      <w:lvlJc w:val="left"/>
      <w:rPr>
        <w:rFonts w:cs="Times New Roman"/>
      </w:rPr>
    </w:lvl>
    <w:lvl w:ilvl="5" w:tplc="6F6043B2">
      <w:numFmt w:val="decimal"/>
      <w:lvlText w:val=""/>
      <w:lvlJc w:val="left"/>
      <w:rPr>
        <w:rFonts w:cs="Times New Roman"/>
      </w:rPr>
    </w:lvl>
    <w:lvl w:ilvl="6" w:tplc="86D401A2">
      <w:numFmt w:val="decimal"/>
      <w:lvlText w:val=""/>
      <w:lvlJc w:val="left"/>
      <w:rPr>
        <w:rFonts w:cs="Times New Roman"/>
      </w:rPr>
    </w:lvl>
    <w:lvl w:ilvl="7" w:tplc="15B4E30A">
      <w:numFmt w:val="decimal"/>
      <w:lvlText w:val=""/>
      <w:lvlJc w:val="left"/>
      <w:rPr>
        <w:rFonts w:cs="Times New Roman"/>
      </w:rPr>
    </w:lvl>
    <w:lvl w:ilvl="8" w:tplc="726C0ECC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3171"/>
    <w:rsid w:val="000068F4"/>
    <w:rsid w:val="00023415"/>
    <w:rsid w:val="00070B40"/>
    <w:rsid w:val="00074189"/>
    <w:rsid w:val="00087BDA"/>
    <w:rsid w:val="000A408E"/>
    <w:rsid w:val="000A4912"/>
    <w:rsid w:val="000E1F92"/>
    <w:rsid w:val="0010279E"/>
    <w:rsid w:val="00111050"/>
    <w:rsid w:val="00115925"/>
    <w:rsid w:val="00131E99"/>
    <w:rsid w:val="00193A37"/>
    <w:rsid w:val="001C6343"/>
    <w:rsid w:val="001D6493"/>
    <w:rsid w:val="001F2AF6"/>
    <w:rsid w:val="001F7767"/>
    <w:rsid w:val="00211C92"/>
    <w:rsid w:val="002335A5"/>
    <w:rsid w:val="00254B59"/>
    <w:rsid w:val="0027328E"/>
    <w:rsid w:val="00293E9A"/>
    <w:rsid w:val="002A0B98"/>
    <w:rsid w:val="002A3815"/>
    <w:rsid w:val="002B7401"/>
    <w:rsid w:val="002D61C1"/>
    <w:rsid w:val="002E0C65"/>
    <w:rsid w:val="00307301"/>
    <w:rsid w:val="0031656C"/>
    <w:rsid w:val="00334EED"/>
    <w:rsid w:val="00362BC5"/>
    <w:rsid w:val="00390293"/>
    <w:rsid w:val="00395B5B"/>
    <w:rsid w:val="003A3229"/>
    <w:rsid w:val="003C12DC"/>
    <w:rsid w:val="003D4D76"/>
    <w:rsid w:val="00443032"/>
    <w:rsid w:val="00445E21"/>
    <w:rsid w:val="00485EB1"/>
    <w:rsid w:val="004948B4"/>
    <w:rsid w:val="004C4DBB"/>
    <w:rsid w:val="004D3295"/>
    <w:rsid w:val="004F4219"/>
    <w:rsid w:val="00516FC6"/>
    <w:rsid w:val="00524207"/>
    <w:rsid w:val="00540DAD"/>
    <w:rsid w:val="00546F0D"/>
    <w:rsid w:val="00575AF1"/>
    <w:rsid w:val="00584FA0"/>
    <w:rsid w:val="005870BA"/>
    <w:rsid w:val="00615ADC"/>
    <w:rsid w:val="00635A85"/>
    <w:rsid w:val="006D288E"/>
    <w:rsid w:val="00716C6F"/>
    <w:rsid w:val="007175C0"/>
    <w:rsid w:val="00731E12"/>
    <w:rsid w:val="007629C4"/>
    <w:rsid w:val="00795B47"/>
    <w:rsid w:val="007B6892"/>
    <w:rsid w:val="008218F4"/>
    <w:rsid w:val="00856722"/>
    <w:rsid w:val="0087110D"/>
    <w:rsid w:val="008751DB"/>
    <w:rsid w:val="00895767"/>
    <w:rsid w:val="008A6F06"/>
    <w:rsid w:val="008B3CA1"/>
    <w:rsid w:val="008C442E"/>
    <w:rsid w:val="009008F5"/>
    <w:rsid w:val="00910A1E"/>
    <w:rsid w:val="009474B8"/>
    <w:rsid w:val="00955FB2"/>
    <w:rsid w:val="00961182"/>
    <w:rsid w:val="00967F87"/>
    <w:rsid w:val="009A47F7"/>
    <w:rsid w:val="009B5426"/>
    <w:rsid w:val="009C5CF9"/>
    <w:rsid w:val="009F342E"/>
    <w:rsid w:val="00A00EC8"/>
    <w:rsid w:val="00A34999"/>
    <w:rsid w:val="00A349CF"/>
    <w:rsid w:val="00A517B3"/>
    <w:rsid w:val="00A6199B"/>
    <w:rsid w:val="00A67338"/>
    <w:rsid w:val="00A870A0"/>
    <w:rsid w:val="00AA03BA"/>
    <w:rsid w:val="00AA4622"/>
    <w:rsid w:val="00AB7812"/>
    <w:rsid w:val="00AB7D48"/>
    <w:rsid w:val="00AC767A"/>
    <w:rsid w:val="00B142D2"/>
    <w:rsid w:val="00B65F0E"/>
    <w:rsid w:val="00B74DDD"/>
    <w:rsid w:val="00BC4ABA"/>
    <w:rsid w:val="00BC7801"/>
    <w:rsid w:val="00BD7095"/>
    <w:rsid w:val="00BF6729"/>
    <w:rsid w:val="00BF6F45"/>
    <w:rsid w:val="00C1480D"/>
    <w:rsid w:val="00C30379"/>
    <w:rsid w:val="00C45D07"/>
    <w:rsid w:val="00C66033"/>
    <w:rsid w:val="00C67247"/>
    <w:rsid w:val="00C8079E"/>
    <w:rsid w:val="00CC3A2C"/>
    <w:rsid w:val="00CF4721"/>
    <w:rsid w:val="00CF7325"/>
    <w:rsid w:val="00D01649"/>
    <w:rsid w:val="00D0633C"/>
    <w:rsid w:val="00D102B4"/>
    <w:rsid w:val="00D33967"/>
    <w:rsid w:val="00D3606E"/>
    <w:rsid w:val="00D50117"/>
    <w:rsid w:val="00D50671"/>
    <w:rsid w:val="00D61FD6"/>
    <w:rsid w:val="00D67CBB"/>
    <w:rsid w:val="00D93B4C"/>
    <w:rsid w:val="00D97919"/>
    <w:rsid w:val="00DA7440"/>
    <w:rsid w:val="00DB3B7E"/>
    <w:rsid w:val="00DB4E4A"/>
    <w:rsid w:val="00DD1A2D"/>
    <w:rsid w:val="00DF0387"/>
    <w:rsid w:val="00DF3171"/>
    <w:rsid w:val="00E4300D"/>
    <w:rsid w:val="00E9444B"/>
    <w:rsid w:val="00E956CA"/>
    <w:rsid w:val="00EC3932"/>
    <w:rsid w:val="00EF0FE5"/>
    <w:rsid w:val="00F44700"/>
    <w:rsid w:val="00F63B64"/>
    <w:rsid w:val="00F67182"/>
    <w:rsid w:val="00F700F8"/>
    <w:rsid w:val="00F8738C"/>
    <w:rsid w:val="00FA1DE0"/>
    <w:rsid w:val="00FA7C42"/>
    <w:rsid w:val="00FC0085"/>
    <w:rsid w:val="00FC121E"/>
    <w:rsid w:val="00F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72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74DDD"/>
    <w:pPr>
      <w:keepNext/>
      <w:widowControl w:val="0"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4DDD"/>
    <w:rPr>
      <w:rFonts w:ascii="Cambria" w:hAnsi="Cambria" w:cs="Times New Roman"/>
      <w:b/>
      <w:kern w:val="1"/>
      <w:sz w:val="32"/>
      <w:lang w:val="ru-RU" w:eastAsia="ru-RU"/>
    </w:rPr>
  </w:style>
  <w:style w:type="character" w:customStyle="1" w:styleId="a3">
    <w:name w:val="Гипертекстовая ссылка"/>
    <w:rsid w:val="00B74DDD"/>
    <w:rPr>
      <w:color w:val="auto"/>
    </w:rPr>
  </w:style>
  <w:style w:type="character" w:customStyle="1" w:styleId="WW8Num1z0">
    <w:name w:val="WW8Num1z0"/>
    <w:rsid w:val="00CF4721"/>
  </w:style>
  <w:style w:type="character" w:customStyle="1" w:styleId="WW8Num1z1">
    <w:name w:val="WW8Num1z1"/>
    <w:rsid w:val="00CF4721"/>
  </w:style>
  <w:style w:type="character" w:customStyle="1" w:styleId="WW8Num1z2">
    <w:name w:val="WW8Num1z2"/>
    <w:rsid w:val="00CF4721"/>
  </w:style>
  <w:style w:type="character" w:customStyle="1" w:styleId="WW8Num1z3">
    <w:name w:val="WW8Num1z3"/>
    <w:rsid w:val="00CF4721"/>
  </w:style>
  <w:style w:type="character" w:customStyle="1" w:styleId="WW8Num1z4">
    <w:name w:val="WW8Num1z4"/>
    <w:rsid w:val="00CF4721"/>
  </w:style>
  <w:style w:type="character" w:customStyle="1" w:styleId="WW8Num1z5">
    <w:name w:val="WW8Num1z5"/>
    <w:rsid w:val="00CF4721"/>
  </w:style>
  <w:style w:type="character" w:customStyle="1" w:styleId="WW8Num1z6">
    <w:name w:val="WW8Num1z6"/>
    <w:rsid w:val="00CF4721"/>
  </w:style>
  <w:style w:type="character" w:customStyle="1" w:styleId="WW8Num1z7">
    <w:name w:val="WW8Num1z7"/>
    <w:rsid w:val="00CF4721"/>
  </w:style>
  <w:style w:type="character" w:customStyle="1" w:styleId="WW8Num1z8">
    <w:name w:val="WW8Num1z8"/>
    <w:rsid w:val="00CF4721"/>
  </w:style>
  <w:style w:type="character" w:customStyle="1" w:styleId="WW8Num2z0">
    <w:name w:val="WW8Num2z0"/>
    <w:rsid w:val="00CF4721"/>
  </w:style>
  <w:style w:type="character" w:customStyle="1" w:styleId="WW8Num2z1">
    <w:name w:val="WW8Num2z1"/>
    <w:rsid w:val="00CF4721"/>
  </w:style>
  <w:style w:type="character" w:customStyle="1" w:styleId="WW8Num2z2">
    <w:name w:val="WW8Num2z2"/>
    <w:rsid w:val="00CF4721"/>
  </w:style>
  <w:style w:type="character" w:customStyle="1" w:styleId="WW8Num2z3">
    <w:name w:val="WW8Num2z3"/>
    <w:rsid w:val="00CF4721"/>
  </w:style>
  <w:style w:type="character" w:customStyle="1" w:styleId="WW8Num2z4">
    <w:name w:val="WW8Num2z4"/>
    <w:rsid w:val="00CF4721"/>
  </w:style>
  <w:style w:type="character" w:customStyle="1" w:styleId="WW8Num2z5">
    <w:name w:val="WW8Num2z5"/>
    <w:rsid w:val="00CF4721"/>
  </w:style>
  <w:style w:type="character" w:customStyle="1" w:styleId="WW8Num2z6">
    <w:name w:val="WW8Num2z6"/>
    <w:rsid w:val="00CF4721"/>
  </w:style>
  <w:style w:type="character" w:customStyle="1" w:styleId="WW8Num2z7">
    <w:name w:val="WW8Num2z7"/>
    <w:rsid w:val="00CF4721"/>
  </w:style>
  <w:style w:type="character" w:customStyle="1" w:styleId="WW8Num2z8">
    <w:name w:val="WW8Num2z8"/>
    <w:rsid w:val="00CF4721"/>
  </w:style>
  <w:style w:type="character" w:customStyle="1" w:styleId="a00">
    <w:name w:val="a0"/>
    <w:basedOn w:val="a0"/>
    <w:rsid w:val="00CF4721"/>
    <w:rPr>
      <w:rFonts w:cs="Times New Roman"/>
    </w:rPr>
  </w:style>
  <w:style w:type="character" w:styleId="a4">
    <w:name w:val="Hyperlink"/>
    <w:basedOn w:val="a0"/>
    <w:rsid w:val="00CF4721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CF4721"/>
  </w:style>
  <w:style w:type="character" w:customStyle="1" w:styleId="a6">
    <w:name w:val="Маркеры списка"/>
    <w:rsid w:val="00CF4721"/>
    <w:rPr>
      <w:rFonts w:ascii="OpenSymbol" w:hAnsi="OpenSymbol"/>
    </w:rPr>
  </w:style>
  <w:style w:type="paragraph" w:customStyle="1" w:styleId="a7">
    <w:name w:val="Заголовок"/>
    <w:basedOn w:val="a"/>
    <w:next w:val="a8"/>
    <w:rsid w:val="00CF47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rsid w:val="00CF4721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CF4721"/>
    <w:rPr>
      <w:rFonts w:ascii="Calibri" w:eastAsia="SimSun" w:hAnsi="Calibri" w:cs="Calibri"/>
      <w:lang w:eastAsia="ar-SA" w:bidi="ar-SA"/>
    </w:rPr>
  </w:style>
  <w:style w:type="paragraph" w:styleId="aa">
    <w:name w:val="List"/>
    <w:basedOn w:val="a8"/>
    <w:rsid w:val="00CF4721"/>
  </w:style>
  <w:style w:type="paragraph" w:customStyle="1" w:styleId="11">
    <w:name w:val="Название1"/>
    <w:basedOn w:val="a"/>
    <w:rsid w:val="00CF47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CF4721"/>
    <w:pPr>
      <w:suppressLineNumbers/>
    </w:pPr>
  </w:style>
  <w:style w:type="paragraph" w:styleId="ab">
    <w:name w:val="Normal (Web)"/>
    <w:basedOn w:val="a"/>
    <w:uiPriority w:val="99"/>
    <w:rsid w:val="00CF4721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3">
    <w:name w:val="Без интервала1"/>
    <w:rsid w:val="00CF472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Normal">
    <w:name w:val="ConsNormal"/>
    <w:rsid w:val="00CF4721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CF4721"/>
    <w:pPr>
      <w:widowControl w:val="0"/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customStyle="1" w:styleId="cff0e8e6e0f2fbe9e2ebe5e2ee">
    <w:name w:val="Пcfрf0иe8жe6аe0тf2ыfbйe9 вe2лebеe5вe2оee"/>
    <w:basedOn w:val="a"/>
    <w:rsid w:val="004D329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4D329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74DDD"/>
    <w:rPr>
      <w:rFonts w:ascii="Calibri" w:hAnsi="Calibri"/>
      <w:sz w:val="22"/>
      <w:lang w:val="ru-RU" w:eastAsia="ar-SA" w:bidi="ar-SA"/>
    </w:rPr>
  </w:style>
  <w:style w:type="character" w:styleId="ad">
    <w:name w:val="Strong"/>
    <w:basedOn w:val="a0"/>
    <w:qFormat/>
    <w:rsid w:val="00D102B4"/>
    <w:rPr>
      <w:rFonts w:cs="Times New Roman"/>
      <w:b/>
      <w:bCs/>
    </w:rPr>
  </w:style>
  <w:style w:type="paragraph" w:customStyle="1" w:styleId="Default">
    <w:name w:val="Default"/>
    <w:rsid w:val="00DA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DA7440"/>
    <w:rPr>
      <w:rFonts w:ascii="Calibri" w:hAnsi="Calibri"/>
      <w:sz w:val="22"/>
      <w:szCs w:val="22"/>
    </w:rPr>
  </w:style>
  <w:style w:type="paragraph" w:styleId="af">
    <w:name w:val="footer"/>
    <w:basedOn w:val="a"/>
    <w:rsid w:val="00DA7440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lang w:eastAsia="ru-RU"/>
    </w:rPr>
  </w:style>
  <w:style w:type="character" w:styleId="af0">
    <w:name w:val="page number"/>
    <w:basedOn w:val="a0"/>
    <w:rsid w:val="00DA7440"/>
  </w:style>
  <w:style w:type="paragraph" w:styleId="af1">
    <w:name w:val="Balloon Text"/>
    <w:basedOn w:val="a"/>
    <w:semiHidden/>
    <w:rsid w:val="00BC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2C02F-FBD6-4B9E-A735-DDF3D68D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---------</dc:creator>
  <cp:lastModifiedBy>novog_sovet@mail.ru</cp:lastModifiedBy>
  <cp:revision>13</cp:revision>
  <cp:lastPrinted>2024-01-10T08:44:00Z</cp:lastPrinted>
  <dcterms:created xsi:type="dcterms:W3CDTF">2021-07-23T05:20:00Z</dcterms:created>
  <dcterms:modified xsi:type="dcterms:W3CDTF">2024-01-12T08:04:00Z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