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C1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="00A92BC1">
        <w:rPr>
          <w:b/>
          <w:bCs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A92BC1" w:rsidRPr="00576990" w:rsidRDefault="00A92BC1" w:rsidP="00A92BC1">
      <w:pPr>
        <w:pStyle w:val="printj"/>
        <w:spacing w:before="0" w:after="0"/>
        <w:rPr>
          <w:i/>
        </w:rPr>
      </w:pPr>
      <w:r w:rsidRPr="00576990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576990">
        <w:rPr>
          <w:i/>
        </w:rPr>
        <w:t>с</w:t>
      </w:r>
      <w:proofErr w:type="gramEnd"/>
      <w:r w:rsidRPr="00576990">
        <w:rPr>
          <w:i/>
        </w:rPr>
        <w:t>:</w:t>
      </w:r>
    </w:p>
    <w:p w:rsidR="00A92BC1" w:rsidRDefault="00A92BC1" w:rsidP="00A92BC1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>- Конституцией Российской Федерации от 12.12.1993 (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Российская газета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 xml:space="preserve"> 25.12.2993, </w:t>
      </w:r>
      <w:r>
        <w:rPr>
          <w:i/>
          <w:sz w:val="24"/>
          <w:szCs w:val="24"/>
        </w:rPr>
        <w:t xml:space="preserve">   </w:t>
      </w:r>
      <w:r w:rsidRPr="00576990">
        <w:rPr>
          <w:i/>
          <w:sz w:val="24"/>
          <w:szCs w:val="24"/>
        </w:rPr>
        <w:t xml:space="preserve">№ 237); </w:t>
      </w:r>
    </w:p>
    <w:p w:rsidR="00A92BC1" w:rsidRDefault="00A92BC1" w:rsidP="00A92BC1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- Земельный кодекс Российской Федерации (</w:t>
      </w:r>
      <w:r>
        <w:rPr>
          <w:i/>
          <w:iCs/>
          <w:sz w:val="24"/>
          <w:szCs w:val="24"/>
        </w:rPr>
        <w:t>«Собрание законодательства РФ», 29.10.2001, № 44, ст. 4147, «Парламентская газета», № 204-205, 30.10.2001, «Российская газета», № 211-212, 30.10.2001);</w:t>
      </w:r>
    </w:p>
    <w:p w:rsidR="00A92BC1" w:rsidRPr="00BD5AFA" w:rsidRDefault="00A92BC1" w:rsidP="00A92BC1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576990">
        <w:rPr>
          <w:i/>
          <w:sz w:val="24"/>
          <w:szCs w:val="24"/>
        </w:rPr>
        <w:t xml:space="preserve">- Федеральным законом от 06.10.2003 №131-ФЗ 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 xml:space="preserve"> (Собрание законодательства Российской Федерации, 06.10.2003, №40, ст. 3822);</w:t>
      </w:r>
    </w:p>
    <w:p w:rsidR="00A92BC1" w:rsidRPr="00576990" w:rsidRDefault="00A92BC1" w:rsidP="00A92BC1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Федеральным законом от 27.07.2010 №210-ФЗ 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 xml:space="preserve"> (Собрание законодательства Российской Федерации, 02.08.2010, № 31, ст. 4179.); </w:t>
      </w:r>
    </w:p>
    <w:p w:rsidR="00A92BC1" w:rsidRPr="00576990" w:rsidRDefault="00A92BC1" w:rsidP="00A92BC1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Федеральным законом от 02.05.2006 №59-ФЗ 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О порядке рассмотрения обращений граждан Российской Федерации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 xml:space="preserve"> (Собрание законодательства Российской Федерации, 08.05.2006, №19, ст. 2060); </w:t>
      </w:r>
    </w:p>
    <w:p w:rsidR="00A92BC1" w:rsidRDefault="00A92BC1" w:rsidP="00A92BC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Федеральным законом от 24.11.1995 № 181-ФЗ 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О социальной защите инвалидов в Российской Федерации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Собрание законодательства Российской Федерации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>, 27.11.1995,                  № 48, ст. 4563);</w:t>
      </w:r>
      <w:r w:rsidRPr="00576990">
        <w:rPr>
          <w:i/>
          <w:sz w:val="24"/>
          <w:szCs w:val="24"/>
        </w:rPr>
        <w:tab/>
      </w:r>
    </w:p>
    <w:p w:rsidR="00A92BC1" w:rsidRDefault="00A92BC1" w:rsidP="00A92BC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576990">
        <w:rPr>
          <w:i/>
          <w:sz w:val="24"/>
          <w:szCs w:val="24"/>
        </w:rPr>
        <w:t>Федеральным законом от</w:t>
      </w:r>
      <w:r>
        <w:rPr>
          <w:i/>
          <w:sz w:val="24"/>
          <w:szCs w:val="24"/>
        </w:rPr>
        <w:t xml:space="preserve"> 13.07.2015</w:t>
      </w:r>
      <w:r w:rsidRPr="00BD5AFA">
        <w:rPr>
          <w:sz w:val="24"/>
          <w:szCs w:val="24"/>
        </w:rPr>
        <w:t xml:space="preserve"> </w:t>
      </w:r>
      <w:r w:rsidRPr="008F43AC">
        <w:rPr>
          <w:i/>
          <w:sz w:val="24"/>
          <w:szCs w:val="24"/>
        </w:rPr>
        <w:t>№ 218-ФЗ «О государственной регистрации недвижимости»</w:t>
      </w:r>
      <w:r>
        <w:rPr>
          <w:i/>
          <w:sz w:val="24"/>
          <w:szCs w:val="24"/>
        </w:rPr>
        <w:t xml:space="preserve"> (</w:t>
      </w:r>
      <w:r w:rsidRPr="00576990">
        <w:rPr>
          <w:i/>
          <w:sz w:val="24"/>
          <w:szCs w:val="24"/>
        </w:rPr>
        <w:t>Официальный интернет-портал правовой информации</w:t>
      </w:r>
      <w:r>
        <w:rPr>
          <w:i/>
          <w:iCs/>
          <w:sz w:val="24"/>
          <w:szCs w:val="24"/>
        </w:rPr>
        <w:t xml:space="preserve"> http://www.pravo.gov.ru, 14.07.2015, "Российская газета", № 156, 17.07.2015,"Собрание законодательства РФ", 20.07.2015, № 29 (часть I), ст. 4344);</w:t>
      </w:r>
    </w:p>
    <w:p w:rsidR="00A92BC1" w:rsidRDefault="00A92BC1" w:rsidP="00A92BC1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843FE2">
        <w:rPr>
          <w:i/>
          <w:sz w:val="24"/>
          <w:szCs w:val="24"/>
        </w:rPr>
        <w:t xml:space="preserve">- </w:t>
      </w:r>
      <w:hyperlink r:id="rId4" w:history="1">
        <w:r w:rsidRPr="00843FE2">
          <w:rPr>
            <w:i/>
            <w:sz w:val="24"/>
            <w:szCs w:val="24"/>
          </w:rPr>
          <w:t>Приказом</w:t>
        </w:r>
      </w:hyperlink>
      <w:r w:rsidRPr="00843FE2">
        <w:rPr>
          <w:i/>
          <w:sz w:val="24"/>
          <w:szCs w:val="24"/>
        </w:rPr>
        <w:t xml:space="preserve"> Министерства экономического развития Российской Федерации от 12.01.2015 </w:t>
      </w:r>
      <w:r w:rsidRPr="00576990">
        <w:rPr>
          <w:i/>
          <w:sz w:val="24"/>
          <w:szCs w:val="24"/>
        </w:rPr>
        <w:t>№</w:t>
      </w:r>
      <w:r w:rsidRPr="00843FE2">
        <w:rPr>
          <w:i/>
          <w:sz w:val="24"/>
          <w:szCs w:val="24"/>
        </w:rPr>
        <w:t xml:space="preserve"> 1 </w:t>
      </w:r>
      <w:r>
        <w:rPr>
          <w:i/>
          <w:sz w:val="24"/>
          <w:szCs w:val="24"/>
        </w:rPr>
        <w:t>«</w:t>
      </w:r>
      <w:r w:rsidRPr="00843FE2">
        <w:rPr>
          <w:i/>
          <w:sz w:val="24"/>
          <w:szCs w:val="24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i/>
          <w:sz w:val="24"/>
          <w:szCs w:val="24"/>
        </w:rPr>
        <w:t>» (</w:t>
      </w:r>
      <w:r w:rsidRPr="00576990">
        <w:rPr>
          <w:i/>
          <w:sz w:val="24"/>
          <w:szCs w:val="24"/>
        </w:rPr>
        <w:t xml:space="preserve">Официальный интернет-портал правовой информации </w:t>
      </w:r>
      <w:r>
        <w:rPr>
          <w:i/>
          <w:iCs/>
          <w:sz w:val="24"/>
          <w:szCs w:val="24"/>
        </w:rPr>
        <w:t>http://www.pravo.gov.ru, 28.02.2015);</w:t>
      </w:r>
    </w:p>
    <w:p w:rsidR="00A92BC1" w:rsidRPr="00576990" w:rsidRDefault="00A92BC1" w:rsidP="00A92BC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Постановлением Правительства Российской Федерации от 26.03.2016 №236 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 xml:space="preserve"> (Официальный интернет-портал правовой информации http://www.pravo.gov.ru, от 05.04.2016 г.);</w:t>
      </w:r>
    </w:p>
    <w:p w:rsidR="00A92BC1" w:rsidRPr="00576990" w:rsidRDefault="00A92BC1" w:rsidP="00A92BC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 xml:space="preserve">- Распоряжением Правительства Российской Федерации от 25 декабря 2013 года              №2516-р 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Об утверждении Концепции развития механизмов предоставления государственных и муниципальных услуг в электронном виде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 xml:space="preserve"> (Официальный интернет-портал правовой информации http://www.pravo.gov.ru, 30.12.2013, 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Собрание законодательства РФ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>, 13.01.2014, № 2 (часть II), ст. 155);</w:t>
      </w:r>
    </w:p>
    <w:p w:rsidR="00A92BC1" w:rsidRPr="00576990" w:rsidRDefault="00A92BC1" w:rsidP="00A92BC1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76990">
        <w:rPr>
          <w:i/>
          <w:sz w:val="24"/>
          <w:szCs w:val="24"/>
        </w:rPr>
        <w:t>- Конституцией Республики Крым от 11.04.2014 (</w:t>
      </w:r>
      <w:r>
        <w:rPr>
          <w:i/>
          <w:sz w:val="24"/>
          <w:szCs w:val="24"/>
        </w:rPr>
        <w:t>«</w:t>
      </w:r>
      <w:r w:rsidRPr="00576990">
        <w:rPr>
          <w:i/>
          <w:sz w:val="24"/>
          <w:szCs w:val="24"/>
        </w:rPr>
        <w:t>Крымские известия</w:t>
      </w:r>
      <w:r>
        <w:rPr>
          <w:i/>
          <w:sz w:val="24"/>
          <w:szCs w:val="24"/>
        </w:rPr>
        <w:t>»</w:t>
      </w:r>
      <w:r w:rsidRPr="00576990">
        <w:rPr>
          <w:i/>
          <w:sz w:val="24"/>
          <w:szCs w:val="24"/>
        </w:rPr>
        <w:t>, 12.04.2014, №68);</w:t>
      </w:r>
    </w:p>
    <w:p w:rsidR="00A92BC1" w:rsidRDefault="00A92BC1" w:rsidP="00A92BC1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Закон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(«Крымские известия», № 7(5673), 20.01.2015, «Ведомости Государственного Совета Республики Крым», 2014, № 6, часть 2 (подписано в печать 06.02.2015)</w:t>
      </w:r>
      <w:proofErr w:type="gramEnd"/>
    </w:p>
    <w:p w:rsidR="00603049" w:rsidRPr="00026B0C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t>- Уставом муниципального образования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603049" w:rsidRPr="00026B0C" w:rsidRDefault="008768CE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603049" w:rsidRPr="00026B0C">
        <w:rPr>
          <w:i/>
          <w:sz w:val="20"/>
          <w:szCs w:val="20"/>
        </w:rPr>
        <w:t xml:space="preserve">                                                                               </w:t>
      </w:r>
    </w:p>
    <w:p w:rsidR="00424E17" w:rsidRP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26B0C">
        <w:rPr>
          <w:i/>
          <w:sz w:val="24"/>
          <w:szCs w:val="24"/>
        </w:rPr>
        <w:lastRenderedPageBreak/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="00A476BA">
        <w:rPr>
          <w:i/>
          <w:sz w:val="24"/>
          <w:szCs w:val="24"/>
        </w:rPr>
        <w:t>Новогригорьевское</w:t>
      </w:r>
      <w:proofErr w:type="spellEnd"/>
      <w:r w:rsidR="00A476BA">
        <w:rPr>
          <w:i/>
          <w:sz w:val="24"/>
          <w:szCs w:val="24"/>
        </w:rPr>
        <w:t xml:space="preserve"> сельское поселение Нижнегорского района Республики Крым, </w:t>
      </w:r>
      <w:proofErr w:type="gramStart"/>
      <w:r w:rsidRPr="00026B0C">
        <w:rPr>
          <w:i/>
          <w:sz w:val="24"/>
          <w:szCs w:val="24"/>
        </w:rPr>
        <w:t>регулирующих</w:t>
      </w:r>
      <w:proofErr w:type="gramEnd"/>
      <w:r w:rsidRPr="00026B0C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sectPr w:rsidR="00424E17" w:rsidRP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2C605A"/>
    <w:rsid w:val="005A15A1"/>
    <w:rsid w:val="00603049"/>
    <w:rsid w:val="00786396"/>
    <w:rsid w:val="008768CE"/>
    <w:rsid w:val="00906A40"/>
    <w:rsid w:val="009B5F0F"/>
    <w:rsid w:val="00A476BA"/>
    <w:rsid w:val="00A92BC1"/>
    <w:rsid w:val="00AB2E8D"/>
    <w:rsid w:val="00DC3556"/>
    <w:rsid w:val="00F24103"/>
    <w:rsid w:val="00F57C8A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8768CE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8768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9287AD27F0631A3178D6B665E0752EC8563FACEBCF6959BFD5908E61B2ED65CEDE84BB39A0E068A364FFBE20vC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2019-10-23T12:37:00Z</dcterms:created>
  <dcterms:modified xsi:type="dcterms:W3CDTF">2019-10-23T12:39:00Z</dcterms:modified>
</cp:coreProperties>
</file>