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2E" w:rsidRPr="00E52935" w:rsidRDefault="00DB6E2E" w:rsidP="00C16FF8">
      <w:pPr>
        <w:jc w:val="center"/>
        <w:rPr>
          <w:b/>
          <w:bCs/>
          <w:sz w:val="28"/>
          <w:szCs w:val="28"/>
        </w:rPr>
      </w:pPr>
      <w:r w:rsidRPr="00E52935">
        <w:rPr>
          <w:b/>
          <w:noProof/>
          <w:sz w:val="28"/>
          <w:szCs w:val="28"/>
          <w:lang w:eastAsia="ru-RU"/>
        </w:rPr>
        <w:drawing>
          <wp:inline distT="0" distB="0" distL="0" distR="0">
            <wp:extent cx="486410" cy="6032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410" cy="603250"/>
                    </a:xfrm>
                    <a:prstGeom prst="rect">
                      <a:avLst/>
                    </a:prstGeom>
                    <a:noFill/>
                    <a:ln>
                      <a:noFill/>
                    </a:ln>
                  </pic:spPr>
                </pic:pic>
              </a:graphicData>
            </a:graphic>
          </wp:inline>
        </w:drawing>
      </w:r>
    </w:p>
    <w:p w:rsidR="00DB6E2E" w:rsidRPr="00E52935" w:rsidRDefault="00DB6E2E" w:rsidP="00C16FF8">
      <w:pPr>
        <w:jc w:val="center"/>
        <w:rPr>
          <w:b/>
          <w:bCs/>
          <w:sz w:val="28"/>
          <w:szCs w:val="28"/>
          <w:lang w:eastAsia="ru-RU"/>
        </w:rPr>
      </w:pPr>
      <w:r w:rsidRPr="00E52935">
        <w:rPr>
          <w:b/>
          <w:bCs/>
          <w:sz w:val="28"/>
          <w:szCs w:val="28"/>
          <w:lang w:eastAsia="ru-RU"/>
        </w:rPr>
        <w:t>РЕСПУБЛИКА КРЫМ</w:t>
      </w:r>
    </w:p>
    <w:p w:rsidR="00DB6E2E" w:rsidRPr="00E52935" w:rsidRDefault="00DB6E2E" w:rsidP="00C16FF8">
      <w:pPr>
        <w:jc w:val="center"/>
        <w:rPr>
          <w:b/>
          <w:bCs/>
          <w:sz w:val="28"/>
          <w:szCs w:val="28"/>
          <w:lang w:eastAsia="ru-RU"/>
        </w:rPr>
      </w:pPr>
      <w:r w:rsidRPr="00E52935">
        <w:rPr>
          <w:b/>
          <w:bCs/>
          <w:sz w:val="28"/>
          <w:szCs w:val="28"/>
          <w:lang w:eastAsia="ru-RU"/>
        </w:rPr>
        <w:t>НИЖНЕГОРСКИЙ РАЙОН</w:t>
      </w:r>
    </w:p>
    <w:p w:rsidR="00DB6E2E" w:rsidRPr="00E52935" w:rsidRDefault="00127166" w:rsidP="00C16FF8">
      <w:pPr>
        <w:jc w:val="center"/>
        <w:rPr>
          <w:b/>
          <w:bCs/>
          <w:sz w:val="28"/>
          <w:szCs w:val="28"/>
          <w:lang w:eastAsia="ru-RU"/>
        </w:rPr>
      </w:pPr>
      <w:r w:rsidRPr="00E52935">
        <w:rPr>
          <w:b/>
          <w:bCs/>
          <w:sz w:val="28"/>
          <w:szCs w:val="28"/>
          <w:lang w:eastAsia="ru-RU"/>
        </w:rPr>
        <w:t>НОВОГРИГОРЬЕВСКИЙ</w:t>
      </w:r>
      <w:r w:rsidR="00DB6E2E" w:rsidRPr="00E52935">
        <w:rPr>
          <w:b/>
          <w:bCs/>
          <w:sz w:val="28"/>
          <w:szCs w:val="28"/>
          <w:lang w:eastAsia="ru-RU"/>
        </w:rPr>
        <w:t xml:space="preserve"> СЕЛЬСКИЙ СОВЕТ</w:t>
      </w:r>
    </w:p>
    <w:p w:rsidR="00DB6E2E" w:rsidRPr="00E52935" w:rsidRDefault="00C16FF8" w:rsidP="00C16FF8">
      <w:pPr>
        <w:jc w:val="center"/>
        <w:rPr>
          <w:b/>
          <w:bCs/>
          <w:sz w:val="28"/>
          <w:szCs w:val="28"/>
          <w:lang w:eastAsia="ru-RU"/>
        </w:rPr>
      </w:pPr>
      <w:r>
        <w:rPr>
          <w:b/>
          <w:bCs/>
          <w:sz w:val="28"/>
          <w:szCs w:val="28"/>
          <w:lang w:eastAsia="ru-RU"/>
        </w:rPr>
        <w:t>10</w:t>
      </w:r>
      <w:r w:rsidR="00AD786E" w:rsidRPr="00E52935">
        <w:rPr>
          <w:b/>
          <w:bCs/>
          <w:sz w:val="28"/>
          <w:szCs w:val="28"/>
          <w:lang w:eastAsia="ru-RU"/>
        </w:rPr>
        <w:t xml:space="preserve"> - я</w:t>
      </w:r>
      <w:r w:rsidR="00DB6E2E" w:rsidRPr="00E52935">
        <w:rPr>
          <w:b/>
          <w:bCs/>
          <w:sz w:val="28"/>
          <w:szCs w:val="28"/>
          <w:lang w:eastAsia="ru-RU"/>
        </w:rPr>
        <w:t xml:space="preserve"> </w:t>
      </w:r>
      <w:r>
        <w:rPr>
          <w:b/>
          <w:bCs/>
          <w:sz w:val="28"/>
          <w:szCs w:val="28"/>
          <w:lang w:eastAsia="ru-RU"/>
        </w:rPr>
        <w:t xml:space="preserve">внеочередная </w:t>
      </w:r>
      <w:r w:rsidR="00DB6E2E" w:rsidRPr="00E52935">
        <w:rPr>
          <w:b/>
          <w:bCs/>
          <w:sz w:val="28"/>
          <w:szCs w:val="28"/>
          <w:lang w:eastAsia="ru-RU"/>
        </w:rPr>
        <w:t xml:space="preserve"> сессия </w:t>
      </w:r>
      <w:r w:rsidR="00127166" w:rsidRPr="00E52935">
        <w:rPr>
          <w:rFonts w:eastAsia="Calibri"/>
          <w:b/>
          <w:bCs/>
          <w:sz w:val="28"/>
          <w:szCs w:val="28"/>
          <w:lang w:eastAsia="ru-RU"/>
        </w:rPr>
        <w:t>2</w:t>
      </w:r>
      <w:r>
        <w:rPr>
          <w:rFonts w:eastAsia="Calibri"/>
          <w:b/>
          <w:bCs/>
          <w:sz w:val="28"/>
          <w:szCs w:val="28"/>
          <w:lang w:eastAsia="ru-RU"/>
        </w:rPr>
        <w:t>-</w:t>
      </w:r>
      <w:r w:rsidR="00DB6E2E" w:rsidRPr="00E52935">
        <w:rPr>
          <w:rFonts w:eastAsia="Calibri"/>
          <w:b/>
          <w:bCs/>
          <w:sz w:val="28"/>
          <w:szCs w:val="28"/>
          <w:lang w:eastAsia="ru-RU"/>
        </w:rPr>
        <w:t>го созыва</w:t>
      </w:r>
    </w:p>
    <w:p w:rsidR="00DB6E2E" w:rsidRPr="00E52935" w:rsidRDefault="00DB6E2E" w:rsidP="00DB6E2E">
      <w:pPr>
        <w:widowControl w:val="0"/>
        <w:autoSpaceDE w:val="0"/>
        <w:autoSpaceDN w:val="0"/>
        <w:adjustRightInd w:val="0"/>
        <w:ind w:firstLine="709"/>
        <w:rPr>
          <w:rFonts w:eastAsia="Calibri"/>
          <w:bCs/>
          <w:sz w:val="28"/>
          <w:szCs w:val="28"/>
          <w:lang w:eastAsia="ru-RU"/>
        </w:rPr>
      </w:pPr>
      <w:r w:rsidRPr="00E52935">
        <w:rPr>
          <w:rFonts w:eastAsia="Calibri"/>
          <w:bCs/>
          <w:sz w:val="28"/>
          <w:szCs w:val="28"/>
          <w:lang w:eastAsia="ru-RU"/>
        </w:rPr>
        <w:t xml:space="preserve">                                 </w:t>
      </w:r>
      <w:r w:rsidR="00C16FF8">
        <w:rPr>
          <w:rFonts w:eastAsia="Calibri"/>
          <w:bCs/>
          <w:sz w:val="28"/>
          <w:szCs w:val="28"/>
          <w:lang w:eastAsia="ru-RU"/>
        </w:rPr>
        <w:t xml:space="preserve">       </w:t>
      </w:r>
      <w:r w:rsidRPr="00E52935">
        <w:rPr>
          <w:rFonts w:eastAsia="Calibri"/>
          <w:bCs/>
          <w:sz w:val="28"/>
          <w:szCs w:val="28"/>
          <w:lang w:eastAsia="ru-RU"/>
        </w:rPr>
        <w:t xml:space="preserve">  </w:t>
      </w:r>
      <w:proofErr w:type="gramStart"/>
      <w:r w:rsidRPr="00E52935">
        <w:rPr>
          <w:rFonts w:eastAsia="Calibri"/>
          <w:bCs/>
          <w:sz w:val="28"/>
          <w:szCs w:val="28"/>
          <w:lang w:eastAsia="ru-RU"/>
        </w:rPr>
        <w:t>Р</w:t>
      </w:r>
      <w:proofErr w:type="gramEnd"/>
      <w:r w:rsidRPr="00E52935">
        <w:rPr>
          <w:rFonts w:eastAsia="Calibri"/>
          <w:bCs/>
          <w:sz w:val="28"/>
          <w:szCs w:val="28"/>
          <w:lang w:eastAsia="ru-RU"/>
        </w:rPr>
        <w:t xml:space="preserve"> Е Ш Е Н И Е  № </w:t>
      </w:r>
      <w:r w:rsidR="00E52935" w:rsidRPr="00E52935">
        <w:rPr>
          <w:rFonts w:eastAsia="Calibri"/>
          <w:bCs/>
          <w:sz w:val="28"/>
          <w:szCs w:val="28"/>
          <w:lang w:eastAsia="ru-RU"/>
        </w:rPr>
        <w:t>1</w:t>
      </w:r>
    </w:p>
    <w:p w:rsidR="00127166" w:rsidRPr="00E52935" w:rsidRDefault="00DB6E2E" w:rsidP="00AD786E">
      <w:pPr>
        <w:tabs>
          <w:tab w:val="left" w:pos="6603"/>
        </w:tabs>
        <w:ind w:right="114" w:hanging="10"/>
        <w:rPr>
          <w:bCs/>
          <w:color w:val="000000"/>
          <w:szCs w:val="24"/>
          <w:lang w:eastAsia="ru-RU"/>
        </w:rPr>
      </w:pPr>
      <w:r w:rsidRPr="00E52935">
        <w:rPr>
          <w:bCs/>
          <w:color w:val="000000"/>
          <w:szCs w:val="24"/>
          <w:lang w:eastAsia="ru-RU"/>
        </w:rPr>
        <w:t xml:space="preserve"> </w:t>
      </w:r>
      <w:r w:rsidR="00127166" w:rsidRPr="00E52935">
        <w:rPr>
          <w:bCs/>
          <w:color w:val="000000"/>
          <w:szCs w:val="24"/>
          <w:lang w:eastAsia="ru-RU"/>
        </w:rPr>
        <w:t xml:space="preserve">От </w:t>
      </w:r>
      <w:r w:rsidR="00C16FF8">
        <w:rPr>
          <w:bCs/>
          <w:color w:val="000000"/>
          <w:szCs w:val="24"/>
          <w:lang w:eastAsia="ru-RU"/>
        </w:rPr>
        <w:t>31.08</w:t>
      </w:r>
      <w:r w:rsidR="00E52935" w:rsidRPr="00E52935">
        <w:rPr>
          <w:bCs/>
          <w:color w:val="000000"/>
          <w:szCs w:val="24"/>
          <w:lang w:eastAsia="ru-RU"/>
        </w:rPr>
        <w:t>.</w:t>
      </w:r>
      <w:r w:rsidR="00127166" w:rsidRPr="00E52935">
        <w:rPr>
          <w:bCs/>
          <w:color w:val="000000"/>
          <w:szCs w:val="24"/>
          <w:lang w:eastAsia="ru-RU"/>
        </w:rPr>
        <w:t>2020 г.</w:t>
      </w:r>
    </w:p>
    <w:p w:rsidR="00DB6E2E" w:rsidRPr="00E52935" w:rsidRDefault="00127166" w:rsidP="00AD786E">
      <w:pPr>
        <w:tabs>
          <w:tab w:val="left" w:pos="6603"/>
        </w:tabs>
        <w:ind w:right="114" w:hanging="10"/>
        <w:rPr>
          <w:bCs/>
          <w:color w:val="000000"/>
          <w:szCs w:val="24"/>
          <w:lang w:eastAsia="ru-RU"/>
        </w:rPr>
      </w:pPr>
      <w:r w:rsidRPr="00E52935">
        <w:rPr>
          <w:bCs/>
          <w:color w:val="000000"/>
          <w:szCs w:val="24"/>
          <w:lang w:eastAsia="ru-RU"/>
        </w:rPr>
        <w:tab/>
        <w:t xml:space="preserve"> </w:t>
      </w:r>
      <w:proofErr w:type="gramStart"/>
      <w:r w:rsidR="00AD786E" w:rsidRPr="00E52935">
        <w:rPr>
          <w:bCs/>
          <w:color w:val="000000"/>
          <w:szCs w:val="24"/>
          <w:lang w:eastAsia="ru-RU"/>
        </w:rPr>
        <w:t>с</w:t>
      </w:r>
      <w:proofErr w:type="gramEnd"/>
      <w:r w:rsidR="00AD786E" w:rsidRPr="00E52935">
        <w:rPr>
          <w:bCs/>
          <w:color w:val="000000"/>
          <w:szCs w:val="24"/>
          <w:lang w:eastAsia="ru-RU"/>
        </w:rPr>
        <w:t xml:space="preserve">. </w:t>
      </w:r>
      <w:r w:rsidRPr="00E52935">
        <w:rPr>
          <w:bCs/>
          <w:color w:val="000000"/>
          <w:szCs w:val="24"/>
          <w:lang w:eastAsia="ru-RU"/>
        </w:rPr>
        <w:t>Новогригорьевка</w:t>
      </w:r>
    </w:p>
    <w:p w:rsidR="00127166" w:rsidRPr="00E52935" w:rsidRDefault="00127166" w:rsidP="00AD786E">
      <w:pPr>
        <w:tabs>
          <w:tab w:val="left" w:pos="6603"/>
        </w:tabs>
        <w:ind w:right="114" w:hanging="10"/>
        <w:rPr>
          <w:bCs/>
          <w:color w:val="000000"/>
          <w:szCs w:val="24"/>
          <w:lang w:eastAsia="ru-RU"/>
        </w:rPr>
      </w:pPr>
    </w:p>
    <w:p w:rsidR="00DB6E2E" w:rsidRPr="00E52935" w:rsidRDefault="00DB6E2E" w:rsidP="00DB6E2E">
      <w:pPr>
        <w:ind w:right="114" w:hanging="10"/>
        <w:rPr>
          <w:bCs/>
          <w:color w:val="000000"/>
          <w:szCs w:val="24"/>
          <w:lang w:eastAsia="ru-RU"/>
        </w:rPr>
      </w:pPr>
      <w:r w:rsidRPr="00E52935">
        <w:rPr>
          <w:bCs/>
          <w:color w:val="000000"/>
          <w:szCs w:val="24"/>
          <w:lang w:eastAsia="ru-RU"/>
        </w:rPr>
        <w:t>Об утверждении Правил благоустройства и</w:t>
      </w:r>
    </w:p>
    <w:p w:rsidR="00DB6E2E" w:rsidRPr="00E52935" w:rsidRDefault="00DB6E2E" w:rsidP="00DB6E2E">
      <w:pPr>
        <w:ind w:right="114" w:hanging="10"/>
        <w:rPr>
          <w:bCs/>
          <w:color w:val="000000"/>
          <w:szCs w:val="24"/>
          <w:lang w:eastAsia="ru-RU"/>
        </w:rPr>
      </w:pPr>
      <w:r w:rsidRPr="00E52935">
        <w:rPr>
          <w:bCs/>
          <w:color w:val="000000"/>
          <w:szCs w:val="24"/>
          <w:lang w:eastAsia="ru-RU"/>
        </w:rPr>
        <w:t xml:space="preserve">содержания территории  муниципального образования </w:t>
      </w:r>
    </w:p>
    <w:p w:rsidR="00DB6E2E" w:rsidRPr="00E52935" w:rsidRDefault="00127166" w:rsidP="00DB6E2E">
      <w:pPr>
        <w:ind w:right="114" w:hanging="10"/>
        <w:rPr>
          <w:bCs/>
          <w:color w:val="000000"/>
          <w:szCs w:val="24"/>
          <w:lang w:eastAsia="ru-RU"/>
        </w:rPr>
      </w:pPr>
      <w:proofErr w:type="spellStart"/>
      <w:r w:rsidRPr="00E52935">
        <w:rPr>
          <w:bCs/>
          <w:color w:val="000000"/>
          <w:szCs w:val="24"/>
          <w:lang w:eastAsia="ru-RU"/>
        </w:rPr>
        <w:t>Новогригорьевское</w:t>
      </w:r>
      <w:proofErr w:type="spellEnd"/>
      <w:r w:rsidR="00DB6E2E" w:rsidRPr="00E52935">
        <w:rPr>
          <w:bCs/>
          <w:color w:val="000000"/>
          <w:szCs w:val="24"/>
          <w:lang w:eastAsia="ru-RU"/>
        </w:rPr>
        <w:t xml:space="preserve"> сельское поселение Нижнегорского района</w:t>
      </w:r>
    </w:p>
    <w:p w:rsidR="00DB6E2E" w:rsidRPr="00E52935" w:rsidRDefault="00DB6E2E" w:rsidP="00DB6E2E">
      <w:pPr>
        <w:ind w:right="114" w:hanging="10"/>
        <w:rPr>
          <w:bCs/>
          <w:color w:val="000000"/>
          <w:szCs w:val="24"/>
          <w:lang w:eastAsia="ru-RU"/>
        </w:rPr>
      </w:pPr>
      <w:r w:rsidRPr="00E52935">
        <w:rPr>
          <w:bCs/>
          <w:color w:val="000000"/>
          <w:szCs w:val="24"/>
          <w:lang w:eastAsia="ru-RU"/>
        </w:rPr>
        <w:t>Республики Крым</w:t>
      </w:r>
      <w:r w:rsidR="00127166" w:rsidRPr="00E52935">
        <w:rPr>
          <w:bCs/>
          <w:color w:val="000000"/>
          <w:szCs w:val="24"/>
          <w:lang w:eastAsia="ru-RU"/>
        </w:rPr>
        <w:t>.</w:t>
      </w:r>
    </w:p>
    <w:p w:rsidR="00127166" w:rsidRPr="00E52935" w:rsidRDefault="00127166" w:rsidP="00DB6E2E">
      <w:pPr>
        <w:ind w:right="114" w:hanging="10"/>
        <w:rPr>
          <w:b/>
          <w:bCs/>
          <w:color w:val="000000"/>
          <w:szCs w:val="24"/>
          <w:lang w:eastAsia="ru-RU"/>
        </w:rPr>
      </w:pPr>
    </w:p>
    <w:p w:rsidR="001723FB" w:rsidRPr="00E52935" w:rsidRDefault="001723FB" w:rsidP="00E52935">
      <w:pPr>
        <w:ind w:firstLine="708"/>
        <w:rPr>
          <w:bCs/>
          <w:color w:val="000000"/>
          <w:szCs w:val="24"/>
          <w:lang w:eastAsia="ru-RU"/>
        </w:rPr>
      </w:pPr>
      <w:r w:rsidRPr="00E52935">
        <w:rPr>
          <w:color w:val="000000"/>
          <w:szCs w:val="24"/>
          <w:lang w:eastAsia="ru-RU"/>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E52935">
        <w:rPr>
          <w:color w:val="000000"/>
          <w:szCs w:val="24"/>
          <w:lang w:eastAsia="ru-RU"/>
        </w:rPr>
        <w:t>пр</w:t>
      </w:r>
      <w:proofErr w:type="spellEnd"/>
      <w:proofErr w:type="gramEnd"/>
      <w:r w:rsidRPr="00E52935">
        <w:rPr>
          <w:color w:val="000000"/>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Pr="00E52935">
        <w:rPr>
          <w:color w:val="000000"/>
          <w:szCs w:val="24"/>
          <w:lang w:eastAsia="ru-RU"/>
        </w:rPr>
        <w:t>Новогригорьевское</w:t>
      </w:r>
      <w:proofErr w:type="spellEnd"/>
      <w:r w:rsidRPr="00E52935">
        <w:rPr>
          <w:color w:val="000000"/>
          <w:szCs w:val="24"/>
          <w:lang w:eastAsia="ru-RU"/>
        </w:rPr>
        <w:t xml:space="preserve"> сельское поселение Нижнегорского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Pr="00E52935">
        <w:rPr>
          <w:color w:val="000000"/>
          <w:szCs w:val="24"/>
          <w:lang w:eastAsia="ru-RU"/>
        </w:rPr>
        <w:t>Новогригорьевское</w:t>
      </w:r>
      <w:proofErr w:type="spellEnd"/>
      <w:r w:rsidRPr="00E52935">
        <w:rPr>
          <w:color w:val="000000"/>
          <w:szCs w:val="24"/>
          <w:lang w:eastAsia="ru-RU"/>
        </w:rPr>
        <w:t xml:space="preserve"> сельского поселения Нижнегорского района Республики Крым, принимая во внимание Протокол и заключение </w:t>
      </w:r>
      <w:r w:rsidRPr="00E52935">
        <w:rPr>
          <w:szCs w:val="24"/>
        </w:rPr>
        <w:t xml:space="preserve">публичных слушаний по проекту Правил благоустройства  </w:t>
      </w:r>
      <w:r w:rsidRPr="00E52935">
        <w:rPr>
          <w:szCs w:val="24"/>
          <w:lang w:eastAsia="ru-RU"/>
        </w:rPr>
        <w:t xml:space="preserve">муниципального образования </w:t>
      </w:r>
      <w:proofErr w:type="spellStart"/>
      <w:r w:rsidRPr="00E52935">
        <w:rPr>
          <w:szCs w:val="24"/>
          <w:lang w:eastAsia="ru-RU"/>
        </w:rPr>
        <w:t>Новогригорьевское</w:t>
      </w:r>
      <w:proofErr w:type="spellEnd"/>
      <w:r w:rsidRPr="00E52935">
        <w:rPr>
          <w:szCs w:val="24"/>
          <w:lang w:eastAsia="ru-RU"/>
        </w:rPr>
        <w:t xml:space="preserve"> сельское поселение  Нижнегорского района Республики Крым от </w:t>
      </w:r>
      <w:r w:rsidR="00C16FF8" w:rsidRPr="00C16FF8">
        <w:rPr>
          <w:szCs w:val="24"/>
        </w:rPr>
        <w:t>11.08.</w:t>
      </w:r>
      <w:r w:rsidR="00472A24" w:rsidRPr="00C16FF8">
        <w:rPr>
          <w:szCs w:val="24"/>
        </w:rPr>
        <w:t>2020</w:t>
      </w:r>
      <w:r w:rsidRPr="00C16FF8">
        <w:rPr>
          <w:szCs w:val="24"/>
        </w:rPr>
        <w:t xml:space="preserve"> года</w:t>
      </w:r>
      <w:r w:rsidRPr="00C16FF8">
        <w:rPr>
          <w:bCs/>
          <w:color w:val="000000"/>
          <w:szCs w:val="24"/>
          <w:lang w:eastAsia="ru-RU"/>
        </w:rPr>
        <w:t>,</w:t>
      </w:r>
      <w:r w:rsidRPr="00E52935">
        <w:rPr>
          <w:bCs/>
          <w:color w:val="000000"/>
          <w:szCs w:val="24"/>
          <w:lang w:eastAsia="ru-RU"/>
        </w:rPr>
        <w:t xml:space="preserve">  </w:t>
      </w:r>
      <w:proofErr w:type="spellStart"/>
      <w:r w:rsidRPr="00E52935">
        <w:rPr>
          <w:rFonts w:asciiTheme="majorBidi" w:hAnsiTheme="majorBidi" w:cstheme="majorBidi"/>
          <w:b/>
          <w:szCs w:val="24"/>
        </w:rPr>
        <w:t>Новогригорьевский</w:t>
      </w:r>
      <w:proofErr w:type="spellEnd"/>
      <w:r w:rsidRPr="00E52935">
        <w:rPr>
          <w:rFonts w:asciiTheme="majorBidi" w:hAnsiTheme="majorBidi" w:cstheme="majorBidi"/>
          <w:b/>
          <w:szCs w:val="24"/>
        </w:rPr>
        <w:t xml:space="preserve"> сельский совет </w:t>
      </w:r>
      <w:r w:rsidRPr="00E52935">
        <w:rPr>
          <w:rFonts w:asciiTheme="majorBidi" w:hAnsiTheme="majorBidi" w:cstheme="majorBidi"/>
          <w:szCs w:val="24"/>
        </w:rPr>
        <w:t xml:space="preserve"> </w:t>
      </w:r>
      <w:proofErr w:type="gramStart"/>
      <w:r w:rsidRPr="00E52935">
        <w:rPr>
          <w:rFonts w:asciiTheme="majorBidi" w:hAnsiTheme="majorBidi" w:cstheme="majorBidi"/>
          <w:b/>
          <w:szCs w:val="24"/>
        </w:rPr>
        <w:t>Р</w:t>
      </w:r>
      <w:proofErr w:type="gramEnd"/>
      <w:r w:rsidRPr="00E52935">
        <w:rPr>
          <w:rFonts w:asciiTheme="majorBidi" w:hAnsiTheme="majorBidi" w:cstheme="majorBidi"/>
          <w:b/>
          <w:szCs w:val="24"/>
        </w:rPr>
        <w:t xml:space="preserve"> Е Ш И Л</w:t>
      </w:r>
      <w:r w:rsidRPr="00E52935">
        <w:rPr>
          <w:rFonts w:asciiTheme="majorBidi" w:hAnsiTheme="majorBidi" w:cstheme="majorBidi"/>
          <w:szCs w:val="24"/>
        </w:rPr>
        <w:t xml:space="preserve">: </w:t>
      </w:r>
    </w:p>
    <w:p w:rsidR="001723FB" w:rsidRPr="00E52935" w:rsidRDefault="001723FB" w:rsidP="001723FB">
      <w:pPr>
        <w:ind w:left="-426" w:firstLine="720"/>
        <w:rPr>
          <w:rFonts w:asciiTheme="majorBidi" w:hAnsiTheme="majorBidi" w:cstheme="majorBidi"/>
          <w:szCs w:val="24"/>
        </w:rPr>
      </w:pPr>
    </w:p>
    <w:p w:rsidR="001723FB" w:rsidRPr="00E52935" w:rsidRDefault="001723FB" w:rsidP="001723FB">
      <w:pPr>
        <w:ind w:left="-426" w:firstLine="708"/>
        <w:rPr>
          <w:rFonts w:asciiTheme="majorBidi" w:hAnsiTheme="majorBidi" w:cstheme="majorBidi"/>
          <w:bCs/>
          <w:szCs w:val="24"/>
        </w:rPr>
      </w:pPr>
      <w:r w:rsidRPr="00E52935">
        <w:rPr>
          <w:rFonts w:asciiTheme="majorBidi" w:hAnsiTheme="majorBidi" w:cstheme="majorBidi"/>
          <w:bCs/>
          <w:szCs w:val="24"/>
        </w:rPr>
        <w:t xml:space="preserve">1. Утвердить Правила благоустройства и содержания территории муниципального образования </w:t>
      </w:r>
      <w:proofErr w:type="spellStart"/>
      <w:r w:rsidRPr="00E52935">
        <w:rPr>
          <w:rFonts w:asciiTheme="majorBidi" w:hAnsiTheme="majorBidi" w:cstheme="majorBidi"/>
          <w:bCs/>
          <w:szCs w:val="24"/>
        </w:rPr>
        <w:t>Новогригорьевское</w:t>
      </w:r>
      <w:proofErr w:type="spellEnd"/>
      <w:r w:rsidRPr="00E52935">
        <w:rPr>
          <w:rFonts w:asciiTheme="majorBidi" w:hAnsiTheme="majorBidi" w:cstheme="majorBidi"/>
          <w:bCs/>
          <w:szCs w:val="24"/>
        </w:rPr>
        <w:t xml:space="preserve"> сельское поселение  Нижнегорского района Республики Крым</w:t>
      </w:r>
    </w:p>
    <w:p w:rsidR="001723FB" w:rsidRPr="00E52935" w:rsidRDefault="001723FB" w:rsidP="001723FB">
      <w:pPr>
        <w:ind w:left="-426" w:firstLine="567"/>
        <w:rPr>
          <w:rFonts w:asciiTheme="majorBidi" w:hAnsiTheme="majorBidi" w:cstheme="majorBidi"/>
          <w:bCs/>
          <w:szCs w:val="24"/>
        </w:rPr>
      </w:pPr>
      <w:r w:rsidRPr="00E52935">
        <w:rPr>
          <w:rFonts w:asciiTheme="majorBidi" w:hAnsiTheme="majorBidi" w:cstheme="majorBidi"/>
          <w:bCs/>
          <w:szCs w:val="24"/>
        </w:rPr>
        <w:t xml:space="preserve">2. Признать утратившим силу решения сессий </w:t>
      </w:r>
      <w:proofErr w:type="spellStart"/>
      <w:r w:rsidRPr="00E52935">
        <w:rPr>
          <w:rFonts w:asciiTheme="majorBidi" w:hAnsiTheme="majorBidi" w:cstheme="majorBidi"/>
          <w:bCs/>
          <w:szCs w:val="24"/>
        </w:rPr>
        <w:t>Новогригорьевского</w:t>
      </w:r>
      <w:proofErr w:type="spellEnd"/>
      <w:r w:rsidRPr="00E52935">
        <w:rPr>
          <w:rFonts w:asciiTheme="majorBidi" w:hAnsiTheme="majorBidi" w:cstheme="majorBidi"/>
          <w:bCs/>
          <w:szCs w:val="24"/>
        </w:rPr>
        <w:t xml:space="preserve"> сельского совета</w:t>
      </w:r>
      <w:r w:rsidR="00472A24" w:rsidRPr="00E52935">
        <w:rPr>
          <w:rFonts w:asciiTheme="majorBidi" w:hAnsiTheme="majorBidi" w:cstheme="majorBidi"/>
          <w:bCs/>
          <w:szCs w:val="24"/>
        </w:rPr>
        <w:t>:</w:t>
      </w:r>
      <w:r w:rsidRPr="00E52935">
        <w:rPr>
          <w:rFonts w:asciiTheme="majorBidi" w:hAnsiTheme="majorBidi" w:cstheme="majorBidi"/>
          <w:bCs/>
          <w:szCs w:val="24"/>
        </w:rPr>
        <w:t xml:space="preserve"> </w:t>
      </w:r>
    </w:p>
    <w:p w:rsidR="001723FB" w:rsidRPr="00E52935" w:rsidRDefault="001723FB" w:rsidP="001723FB">
      <w:pPr>
        <w:ind w:left="-426" w:firstLine="567"/>
        <w:rPr>
          <w:rFonts w:asciiTheme="majorBidi" w:hAnsiTheme="majorBidi" w:cstheme="majorBidi"/>
          <w:bCs/>
          <w:szCs w:val="24"/>
        </w:rPr>
      </w:pPr>
      <w:r w:rsidRPr="00E52935">
        <w:rPr>
          <w:rFonts w:asciiTheme="majorBidi" w:hAnsiTheme="majorBidi" w:cstheme="majorBidi"/>
          <w:bCs/>
          <w:szCs w:val="24"/>
        </w:rPr>
        <w:t xml:space="preserve">№ 2 от 10.10.2018 года «Об утверждении Правил благоустройства муниципального образования </w:t>
      </w:r>
      <w:proofErr w:type="spellStart"/>
      <w:r w:rsidRPr="00E52935">
        <w:rPr>
          <w:rFonts w:asciiTheme="majorBidi" w:hAnsiTheme="majorBidi" w:cstheme="majorBidi"/>
          <w:bCs/>
          <w:szCs w:val="24"/>
        </w:rPr>
        <w:t>Новогригорьевское</w:t>
      </w:r>
      <w:proofErr w:type="spellEnd"/>
      <w:r w:rsidRPr="00E52935">
        <w:rPr>
          <w:rFonts w:asciiTheme="majorBidi" w:hAnsiTheme="majorBidi" w:cstheme="majorBidi"/>
          <w:bCs/>
          <w:szCs w:val="24"/>
        </w:rPr>
        <w:t xml:space="preserve"> сельское поселение Нижнегорского района Республики Крым»;</w:t>
      </w:r>
    </w:p>
    <w:p w:rsidR="001723FB" w:rsidRPr="00E52935" w:rsidRDefault="001723FB" w:rsidP="001723FB">
      <w:pPr>
        <w:tabs>
          <w:tab w:val="left" w:pos="323"/>
        </w:tabs>
        <w:spacing w:line="232" w:lineRule="auto"/>
        <w:rPr>
          <w:bCs/>
          <w:szCs w:val="24"/>
        </w:rPr>
      </w:pPr>
      <w:r w:rsidRPr="00E52935">
        <w:rPr>
          <w:rFonts w:asciiTheme="majorBidi" w:hAnsiTheme="majorBidi" w:cstheme="majorBidi"/>
          <w:bCs/>
          <w:szCs w:val="24"/>
        </w:rPr>
        <w:t>№ 2 от 31.07.2019 года «</w:t>
      </w:r>
      <w:r w:rsidRPr="00E52935">
        <w:rPr>
          <w:bCs/>
          <w:szCs w:val="24"/>
        </w:rPr>
        <w:t xml:space="preserve">О внесении изменений в Правила благоустройства муниципального образования </w:t>
      </w:r>
      <w:proofErr w:type="spellStart"/>
      <w:r w:rsidRPr="00E52935">
        <w:rPr>
          <w:bCs/>
          <w:szCs w:val="24"/>
        </w:rPr>
        <w:t>Новогригорьевское</w:t>
      </w:r>
      <w:proofErr w:type="spellEnd"/>
      <w:r w:rsidRPr="00E52935">
        <w:rPr>
          <w:bCs/>
          <w:szCs w:val="24"/>
        </w:rPr>
        <w:t xml:space="preserve"> сельское поселение, </w:t>
      </w:r>
    </w:p>
    <w:p w:rsidR="001723FB" w:rsidRPr="00E52935" w:rsidRDefault="001723FB" w:rsidP="001723FB">
      <w:pPr>
        <w:tabs>
          <w:tab w:val="left" w:pos="323"/>
        </w:tabs>
        <w:spacing w:line="232" w:lineRule="auto"/>
        <w:rPr>
          <w:bCs/>
          <w:szCs w:val="24"/>
        </w:rPr>
      </w:pPr>
      <w:r w:rsidRPr="00E52935">
        <w:rPr>
          <w:bCs/>
          <w:szCs w:val="24"/>
        </w:rPr>
        <w:t xml:space="preserve">утвержденные решением № 2 41-й сессии 1-го созыва </w:t>
      </w:r>
      <w:proofErr w:type="spellStart"/>
      <w:r w:rsidRPr="00E52935">
        <w:rPr>
          <w:bCs/>
          <w:szCs w:val="24"/>
        </w:rPr>
        <w:t>Новогригорьевского</w:t>
      </w:r>
      <w:proofErr w:type="spellEnd"/>
      <w:r w:rsidRPr="00E52935">
        <w:rPr>
          <w:bCs/>
          <w:szCs w:val="24"/>
        </w:rPr>
        <w:t xml:space="preserve"> сельского Совета от 10.10.2018 г.</w:t>
      </w:r>
      <w:r w:rsidRPr="00E52935">
        <w:rPr>
          <w:rFonts w:asciiTheme="majorBidi" w:hAnsiTheme="majorBidi" w:cstheme="majorBidi"/>
          <w:bCs/>
          <w:szCs w:val="24"/>
        </w:rPr>
        <w:t>»;</w:t>
      </w:r>
    </w:p>
    <w:p w:rsidR="001723FB" w:rsidRPr="00E52935" w:rsidRDefault="001723FB" w:rsidP="001723FB">
      <w:pPr>
        <w:ind w:right="-108"/>
        <w:rPr>
          <w:szCs w:val="24"/>
          <w:lang w:eastAsia="ru-RU"/>
        </w:rPr>
      </w:pPr>
      <w:r w:rsidRPr="00E52935">
        <w:rPr>
          <w:rFonts w:asciiTheme="majorBidi" w:hAnsiTheme="majorBidi" w:cstheme="majorBidi"/>
          <w:bCs/>
          <w:szCs w:val="24"/>
        </w:rPr>
        <w:t>№ 11 от 25.10.2019 года  «</w:t>
      </w:r>
      <w:r w:rsidRPr="00E52935">
        <w:rPr>
          <w:bCs/>
          <w:szCs w:val="24"/>
        </w:rPr>
        <w:t>О внесении изменений в Правила б</w:t>
      </w:r>
      <w:r w:rsidRPr="00E52935">
        <w:rPr>
          <w:szCs w:val="24"/>
          <w:lang w:eastAsia="ru-RU"/>
        </w:rPr>
        <w:t xml:space="preserve">лагоустройства муниципального образования </w:t>
      </w:r>
      <w:proofErr w:type="spellStart"/>
      <w:r w:rsidRPr="00E52935">
        <w:rPr>
          <w:szCs w:val="24"/>
          <w:lang w:eastAsia="ru-RU"/>
        </w:rPr>
        <w:t>Новогригорьевское</w:t>
      </w:r>
      <w:proofErr w:type="spellEnd"/>
      <w:r w:rsidRPr="00E52935">
        <w:rPr>
          <w:szCs w:val="24"/>
          <w:lang w:eastAsia="ru-RU"/>
        </w:rPr>
        <w:t xml:space="preserve"> сельское поселение</w:t>
      </w:r>
    </w:p>
    <w:p w:rsidR="001723FB" w:rsidRPr="00E52935" w:rsidRDefault="001723FB" w:rsidP="001723FB">
      <w:pPr>
        <w:ind w:right="-108"/>
        <w:rPr>
          <w:bCs/>
          <w:szCs w:val="24"/>
        </w:rPr>
      </w:pPr>
      <w:r w:rsidRPr="00E52935">
        <w:rPr>
          <w:szCs w:val="24"/>
          <w:lang w:eastAsia="ru-RU"/>
        </w:rPr>
        <w:t xml:space="preserve">Нижнегорского района Республики Крым, </w:t>
      </w:r>
      <w:r w:rsidRPr="00E52935">
        <w:rPr>
          <w:bCs/>
          <w:szCs w:val="24"/>
        </w:rPr>
        <w:t xml:space="preserve">принятые решением </w:t>
      </w:r>
      <w:proofErr w:type="spellStart"/>
      <w:r w:rsidRPr="00E52935">
        <w:rPr>
          <w:bCs/>
          <w:szCs w:val="24"/>
        </w:rPr>
        <w:t>Новогригорьевского</w:t>
      </w:r>
      <w:proofErr w:type="spellEnd"/>
      <w:r w:rsidRPr="00E52935">
        <w:rPr>
          <w:bCs/>
          <w:szCs w:val="24"/>
        </w:rPr>
        <w:t xml:space="preserve"> сельского Совета от 10.10.2018 №2. </w:t>
      </w:r>
    </w:p>
    <w:p w:rsidR="001723FB" w:rsidRPr="00E52935" w:rsidRDefault="001723FB" w:rsidP="001723FB">
      <w:pPr>
        <w:ind w:left="-426" w:firstLine="567"/>
        <w:rPr>
          <w:rFonts w:asciiTheme="majorBidi" w:hAnsiTheme="majorBidi" w:cstheme="majorBidi"/>
          <w:szCs w:val="24"/>
        </w:rPr>
      </w:pPr>
      <w:r w:rsidRPr="00E52935">
        <w:rPr>
          <w:rFonts w:asciiTheme="majorBidi" w:hAnsiTheme="majorBidi" w:cstheme="majorBidi"/>
          <w:szCs w:val="24"/>
        </w:rPr>
        <w:t xml:space="preserve">3. Настоящее решение обнародовать на официальном сайте муниципального образования </w:t>
      </w:r>
      <w:proofErr w:type="spellStart"/>
      <w:r w:rsidRPr="00E52935">
        <w:rPr>
          <w:rFonts w:asciiTheme="majorBidi" w:hAnsiTheme="majorBidi" w:cstheme="majorBidi"/>
          <w:szCs w:val="24"/>
        </w:rPr>
        <w:t>Новогригорьевское</w:t>
      </w:r>
      <w:proofErr w:type="spellEnd"/>
      <w:r w:rsidRPr="00E52935">
        <w:rPr>
          <w:rFonts w:asciiTheme="majorBidi" w:hAnsiTheme="majorBidi" w:cstheme="majorBidi"/>
          <w:szCs w:val="24"/>
        </w:rPr>
        <w:t xml:space="preserve"> сельское поселение </w:t>
      </w:r>
      <w:r w:rsidRPr="00E52935">
        <w:rPr>
          <w:szCs w:val="24"/>
          <w:lang w:val="en-US"/>
        </w:rPr>
        <w:t>http</w:t>
      </w:r>
      <w:r w:rsidRPr="00E52935">
        <w:rPr>
          <w:szCs w:val="24"/>
        </w:rPr>
        <w:t>://</w:t>
      </w:r>
      <w:proofErr w:type="spellStart"/>
      <w:r w:rsidRPr="00E52935">
        <w:rPr>
          <w:szCs w:val="24"/>
          <w:lang w:val="en-US"/>
        </w:rPr>
        <w:t>novogrigor</w:t>
      </w:r>
      <w:proofErr w:type="spellEnd"/>
      <w:r w:rsidRPr="00E52935">
        <w:rPr>
          <w:szCs w:val="24"/>
        </w:rPr>
        <w:t>-</w:t>
      </w:r>
      <w:proofErr w:type="spellStart"/>
      <w:r w:rsidRPr="00E52935">
        <w:rPr>
          <w:szCs w:val="24"/>
          <w:lang w:val="en-US"/>
        </w:rPr>
        <w:t>adm</w:t>
      </w:r>
      <w:proofErr w:type="spellEnd"/>
      <w:r w:rsidRPr="00E52935">
        <w:rPr>
          <w:szCs w:val="24"/>
        </w:rPr>
        <w:t>91.</w:t>
      </w:r>
      <w:proofErr w:type="spellStart"/>
      <w:r w:rsidRPr="00E52935">
        <w:rPr>
          <w:szCs w:val="24"/>
          <w:lang w:val="en-US"/>
        </w:rPr>
        <w:t>ru</w:t>
      </w:r>
      <w:proofErr w:type="spellEnd"/>
      <w:r w:rsidRPr="00E52935">
        <w:rPr>
          <w:szCs w:val="24"/>
        </w:rPr>
        <w:t xml:space="preserve"> /  </w:t>
      </w:r>
    </w:p>
    <w:p w:rsidR="001723FB" w:rsidRPr="00E52935" w:rsidRDefault="001723FB" w:rsidP="001723FB">
      <w:pPr>
        <w:ind w:left="-426"/>
        <w:rPr>
          <w:rFonts w:asciiTheme="majorBidi" w:hAnsiTheme="majorBidi" w:cstheme="majorBidi"/>
          <w:szCs w:val="24"/>
        </w:rPr>
      </w:pPr>
      <w:r w:rsidRPr="00E52935">
        <w:rPr>
          <w:rFonts w:asciiTheme="majorBidi" w:hAnsiTheme="majorBidi" w:cstheme="majorBidi"/>
          <w:szCs w:val="24"/>
        </w:rPr>
        <w:t xml:space="preserve">и на информационном стенде в администрации </w:t>
      </w:r>
      <w:proofErr w:type="spellStart"/>
      <w:r w:rsidRPr="00E52935">
        <w:rPr>
          <w:rFonts w:asciiTheme="majorBidi" w:hAnsiTheme="majorBidi" w:cstheme="majorBidi"/>
          <w:szCs w:val="24"/>
        </w:rPr>
        <w:t>Новогригорьевского</w:t>
      </w:r>
      <w:proofErr w:type="spellEnd"/>
      <w:r w:rsidRPr="00E52935">
        <w:rPr>
          <w:rFonts w:asciiTheme="majorBidi" w:hAnsiTheme="majorBidi" w:cstheme="majorBidi"/>
          <w:szCs w:val="24"/>
        </w:rPr>
        <w:t xml:space="preserve"> сельского поселения Нижнегорского района Республики Крым по адресу: Республика Крым, Нижнегорский район, с</w:t>
      </w:r>
      <w:proofErr w:type="gramStart"/>
      <w:r w:rsidRPr="00E52935">
        <w:rPr>
          <w:rFonts w:asciiTheme="majorBidi" w:hAnsiTheme="majorBidi" w:cstheme="majorBidi"/>
          <w:szCs w:val="24"/>
        </w:rPr>
        <w:t>.Н</w:t>
      </w:r>
      <w:proofErr w:type="gramEnd"/>
      <w:r w:rsidRPr="00E52935">
        <w:rPr>
          <w:rFonts w:asciiTheme="majorBidi" w:hAnsiTheme="majorBidi" w:cstheme="majorBidi"/>
          <w:szCs w:val="24"/>
        </w:rPr>
        <w:t xml:space="preserve">овогригорьевка, ул.Мичурина ,59. </w:t>
      </w:r>
    </w:p>
    <w:p w:rsidR="001723FB" w:rsidRPr="00E52935" w:rsidRDefault="001723FB" w:rsidP="001723FB">
      <w:pPr>
        <w:ind w:left="-426" w:firstLine="567"/>
        <w:rPr>
          <w:rFonts w:asciiTheme="majorBidi" w:hAnsiTheme="majorBidi" w:cstheme="majorBidi"/>
          <w:bCs/>
          <w:color w:val="000000"/>
          <w:szCs w:val="24"/>
        </w:rPr>
      </w:pPr>
      <w:r w:rsidRPr="00E52935">
        <w:rPr>
          <w:rFonts w:asciiTheme="majorBidi" w:hAnsiTheme="majorBidi" w:cstheme="majorBidi"/>
          <w:bCs/>
          <w:color w:val="000000"/>
          <w:szCs w:val="24"/>
        </w:rPr>
        <w:t>4. Решение вступает в силу после его подписания и официального обнародования.</w:t>
      </w:r>
    </w:p>
    <w:p w:rsidR="001723FB" w:rsidRPr="00E52935" w:rsidRDefault="001723FB" w:rsidP="00E52935">
      <w:pPr>
        <w:ind w:left="-426" w:firstLine="567"/>
        <w:rPr>
          <w:rFonts w:asciiTheme="majorBidi" w:hAnsiTheme="majorBidi" w:cstheme="majorBidi"/>
          <w:bCs/>
          <w:color w:val="000000"/>
          <w:szCs w:val="24"/>
        </w:rPr>
      </w:pPr>
      <w:r w:rsidRPr="00E52935">
        <w:rPr>
          <w:rFonts w:asciiTheme="majorBidi" w:hAnsiTheme="majorBidi" w:cstheme="majorBidi"/>
          <w:bCs/>
          <w:color w:val="000000"/>
          <w:szCs w:val="24"/>
        </w:rPr>
        <w:t xml:space="preserve">5. </w:t>
      </w:r>
      <w:proofErr w:type="gramStart"/>
      <w:r w:rsidRPr="00E52935">
        <w:rPr>
          <w:rFonts w:asciiTheme="majorBidi" w:hAnsiTheme="majorBidi" w:cstheme="majorBidi"/>
          <w:bCs/>
          <w:color w:val="000000"/>
          <w:szCs w:val="24"/>
        </w:rPr>
        <w:t>Контроль за</w:t>
      </w:r>
      <w:proofErr w:type="gramEnd"/>
      <w:r w:rsidRPr="00E52935">
        <w:rPr>
          <w:rFonts w:asciiTheme="majorBidi" w:hAnsiTheme="majorBidi" w:cstheme="majorBidi"/>
          <w:bCs/>
          <w:color w:val="000000"/>
          <w:szCs w:val="24"/>
        </w:rPr>
        <w:t xml:space="preserve"> исполнением решения оставляю за собой.</w:t>
      </w:r>
    </w:p>
    <w:p w:rsidR="00E52935" w:rsidRDefault="00E52935" w:rsidP="00472A24">
      <w:pPr>
        <w:widowControl w:val="0"/>
        <w:autoSpaceDE w:val="0"/>
        <w:autoSpaceDN w:val="0"/>
        <w:adjustRightInd w:val="0"/>
        <w:jc w:val="left"/>
        <w:rPr>
          <w:bCs/>
          <w:szCs w:val="24"/>
          <w:lang w:eastAsia="ru-RU"/>
        </w:rPr>
      </w:pPr>
    </w:p>
    <w:p w:rsidR="00472A24" w:rsidRPr="00E52935" w:rsidRDefault="00472A24" w:rsidP="00472A24">
      <w:pPr>
        <w:widowControl w:val="0"/>
        <w:autoSpaceDE w:val="0"/>
        <w:autoSpaceDN w:val="0"/>
        <w:adjustRightInd w:val="0"/>
        <w:jc w:val="left"/>
        <w:rPr>
          <w:bCs/>
          <w:szCs w:val="24"/>
          <w:lang w:eastAsia="ru-RU"/>
        </w:rPr>
      </w:pPr>
      <w:r w:rsidRPr="00E52935">
        <w:rPr>
          <w:bCs/>
          <w:szCs w:val="24"/>
          <w:lang w:eastAsia="ru-RU"/>
        </w:rPr>
        <w:t xml:space="preserve">Председатель </w:t>
      </w:r>
      <w:proofErr w:type="spellStart"/>
      <w:r w:rsidRPr="00E52935">
        <w:rPr>
          <w:bCs/>
          <w:szCs w:val="24"/>
          <w:lang w:eastAsia="ru-RU"/>
        </w:rPr>
        <w:t>Новогригорьевского</w:t>
      </w:r>
      <w:proofErr w:type="spellEnd"/>
      <w:r w:rsidRPr="00E52935">
        <w:rPr>
          <w:bCs/>
          <w:szCs w:val="24"/>
          <w:lang w:eastAsia="ru-RU"/>
        </w:rPr>
        <w:t xml:space="preserve"> </w:t>
      </w:r>
    </w:p>
    <w:p w:rsidR="00472A24" w:rsidRPr="00E52935" w:rsidRDefault="00472A24" w:rsidP="00472A24">
      <w:pPr>
        <w:widowControl w:val="0"/>
        <w:autoSpaceDE w:val="0"/>
        <w:autoSpaceDN w:val="0"/>
        <w:adjustRightInd w:val="0"/>
        <w:jc w:val="left"/>
        <w:rPr>
          <w:bCs/>
          <w:szCs w:val="24"/>
          <w:lang w:eastAsia="ru-RU"/>
        </w:rPr>
      </w:pPr>
      <w:r w:rsidRPr="00E52935">
        <w:rPr>
          <w:bCs/>
          <w:szCs w:val="24"/>
          <w:lang w:eastAsia="ru-RU"/>
        </w:rPr>
        <w:t xml:space="preserve">сельского совета – глава администрации </w:t>
      </w:r>
    </w:p>
    <w:p w:rsidR="001723FB" w:rsidRPr="00E52935" w:rsidRDefault="00472A24" w:rsidP="00472A24">
      <w:pPr>
        <w:widowControl w:val="0"/>
        <w:autoSpaceDE w:val="0"/>
        <w:autoSpaceDN w:val="0"/>
        <w:adjustRightInd w:val="0"/>
        <w:jc w:val="left"/>
        <w:rPr>
          <w:bCs/>
          <w:szCs w:val="24"/>
          <w:lang w:eastAsia="ru-RU"/>
        </w:rPr>
      </w:pPr>
      <w:proofErr w:type="spellStart"/>
      <w:r w:rsidRPr="00E52935">
        <w:rPr>
          <w:bCs/>
          <w:szCs w:val="24"/>
          <w:lang w:eastAsia="ru-RU"/>
        </w:rPr>
        <w:t>Новогригорьевского</w:t>
      </w:r>
      <w:proofErr w:type="spellEnd"/>
      <w:r w:rsidRPr="00E52935">
        <w:rPr>
          <w:bCs/>
          <w:szCs w:val="24"/>
          <w:lang w:eastAsia="ru-RU"/>
        </w:rPr>
        <w:t xml:space="preserve"> сельского поселения                                   Данилин А.М.</w:t>
      </w:r>
    </w:p>
    <w:p w:rsidR="00DB6E2E" w:rsidRPr="00E52935" w:rsidRDefault="00E52935" w:rsidP="00794E8C">
      <w:pPr>
        <w:widowControl w:val="0"/>
        <w:autoSpaceDE w:val="0"/>
        <w:autoSpaceDN w:val="0"/>
        <w:adjustRightInd w:val="0"/>
        <w:ind w:left="6372"/>
        <w:jc w:val="left"/>
        <w:rPr>
          <w:b/>
          <w:bCs/>
          <w:szCs w:val="24"/>
          <w:lang w:eastAsia="ru-RU"/>
        </w:rPr>
      </w:pPr>
      <w:r>
        <w:rPr>
          <w:b/>
          <w:bCs/>
          <w:szCs w:val="24"/>
          <w:lang w:eastAsia="ru-RU"/>
        </w:rPr>
        <w:lastRenderedPageBreak/>
        <w:t>п</w:t>
      </w:r>
      <w:r w:rsidR="00794E8C" w:rsidRPr="00E52935">
        <w:rPr>
          <w:b/>
          <w:bCs/>
          <w:szCs w:val="24"/>
          <w:lang w:eastAsia="ru-RU"/>
        </w:rPr>
        <w:t>риложение</w:t>
      </w:r>
    </w:p>
    <w:p w:rsidR="00794E8C" w:rsidRPr="00E52935" w:rsidRDefault="00794E8C" w:rsidP="00794E8C">
      <w:pPr>
        <w:widowControl w:val="0"/>
        <w:autoSpaceDE w:val="0"/>
        <w:autoSpaceDN w:val="0"/>
        <w:adjustRightInd w:val="0"/>
        <w:ind w:left="6372"/>
        <w:jc w:val="left"/>
        <w:rPr>
          <w:bCs/>
          <w:szCs w:val="24"/>
          <w:lang w:eastAsia="ru-RU"/>
        </w:rPr>
      </w:pPr>
      <w:r w:rsidRPr="00E52935">
        <w:rPr>
          <w:bCs/>
          <w:szCs w:val="24"/>
          <w:lang w:eastAsia="ru-RU"/>
        </w:rPr>
        <w:t xml:space="preserve">к решению  </w:t>
      </w:r>
      <w:proofErr w:type="spellStart"/>
      <w:r w:rsidR="00472A24" w:rsidRPr="00E52935">
        <w:rPr>
          <w:bCs/>
          <w:szCs w:val="24"/>
          <w:lang w:eastAsia="ru-RU"/>
        </w:rPr>
        <w:t>Новогригорьевского</w:t>
      </w:r>
      <w:proofErr w:type="spellEnd"/>
      <w:r w:rsidRPr="00E52935">
        <w:rPr>
          <w:bCs/>
          <w:szCs w:val="24"/>
          <w:lang w:eastAsia="ru-RU"/>
        </w:rPr>
        <w:t xml:space="preserve">  сельского  совета</w:t>
      </w:r>
    </w:p>
    <w:p w:rsidR="00794E8C" w:rsidRPr="00E52935" w:rsidRDefault="00794E8C" w:rsidP="00794E8C">
      <w:pPr>
        <w:widowControl w:val="0"/>
        <w:autoSpaceDE w:val="0"/>
        <w:autoSpaceDN w:val="0"/>
        <w:adjustRightInd w:val="0"/>
        <w:ind w:left="6372"/>
        <w:jc w:val="left"/>
        <w:rPr>
          <w:bCs/>
          <w:szCs w:val="24"/>
          <w:lang w:eastAsia="ru-RU"/>
        </w:rPr>
      </w:pPr>
      <w:r w:rsidRPr="00E52935">
        <w:rPr>
          <w:bCs/>
          <w:szCs w:val="24"/>
          <w:lang w:eastAsia="ru-RU"/>
        </w:rPr>
        <w:t>Нижнегорского  района</w:t>
      </w:r>
    </w:p>
    <w:p w:rsidR="00794E8C" w:rsidRPr="00E52935" w:rsidRDefault="00794E8C" w:rsidP="00794E8C">
      <w:pPr>
        <w:widowControl w:val="0"/>
        <w:autoSpaceDE w:val="0"/>
        <w:autoSpaceDN w:val="0"/>
        <w:adjustRightInd w:val="0"/>
        <w:ind w:left="6372"/>
        <w:jc w:val="left"/>
        <w:rPr>
          <w:bCs/>
          <w:szCs w:val="24"/>
          <w:lang w:eastAsia="ru-RU"/>
        </w:rPr>
      </w:pPr>
      <w:r w:rsidRPr="00E52935">
        <w:rPr>
          <w:bCs/>
          <w:szCs w:val="24"/>
          <w:lang w:eastAsia="ru-RU"/>
        </w:rPr>
        <w:t>Республики Крым</w:t>
      </w:r>
    </w:p>
    <w:p w:rsidR="00794E8C" w:rsidRPr="00E52935" w:rsidRDefault="00794E8C" w:rsidP="00794E8C">
      <w:pPr>
        <w:widowControl w:val="0"/>
        <w:autoSpaceDE w:val="0"/>
        <w:autoSpaceDN w:val="0"/>
        <w:adjustRightInd w:val="0"/>
        <w:ind w:left="6372"/>
        <w:jc w:val="left"/>
        <w:rPr>
          <w:bCs/>
          <w:szCs w:val="24"/>
          <w:lang w:eastAsia="ru-RU"/>
        </w:rPr>
      </w:pPr>
      <w:r w:rsidRPr="00E52935">
        <w:rPr>
          <w:bCs/>
          <w:szCs w:val="24"/>
          <w:lang w:eastAsia="ru-RU"/>
        </w:rPr>
        <w:t xml:space="preserve">от </w:t>
      </w:r>
      <w:r w:rsidR="00C16FF8">
        <w:rPr>
          <w:bCs/>
          <w:szCs w:val="24"/>
          <w:lang w:eastAsia="ru-RU"/>
        </w:rPr>
        <w:t>31.</w:t>
      </w:r>
      <w:r w:rsidR="00E52935" w:rsidRPr="00E52935">
        <w:rPr>
          <w:bCs/>
          <w:szCs w:val="24"/>
          <w:lang w:eastAsia="ru-RU"/>
        </w:rPr>
        <w:t>0</w:t>
      </w:r>
      <w:r w:rsidR="00C16FF8">
        <w:rPr>
          <w:bCs/>
          <w:szCs w:val="24"/>
          <w:lang w:eastAsia="ru-RU"/>
        </w:rPr>
        <w:t>8</w:t>
      </w:r>
      <w:r w:rsidR="00E52935" w:rsidRPr="00E52935">
        <w:rPr>
          <w:bCs/>
          <w:szCs w:val="24"/>
          <w:lang w:eastAsia="ru-RU"/>
        </w:rPr>
        <w:t>.</w:t>
      </w:r>
      <w:r w:rsidRPr="00E52935">
        <w:rPr>
          <w:bCs/>
          <w:szCs w:val="24"/>
          <w:lang w:eastAsia="ru-RU"/>
        </w:rPr>
        <w:t>2020г. №</w:t>
      </w:r>
      <w:r w:rsidR="00E52935" w:rsidRPr="00E52935">
        <w:rPr>
          <w:bCs/>
          <w:szCs w:val="24"/>
          <w:lang w:eastAsia="ru-RU"/>
        </w:rPr>
        <w:t>1</w:t>
      </w:r>
    </w:p>
    <w:p w:rsidR="00DB6E2E" w:rsidRPr="00E52935" w:rsidRDefault="00DB6E2E" w:rsidP="00DB6E2E">
      <w:pPr>
        <w:widowControl w:val="0"/>
        <w:autoSpaceDE w:val="0"/>
        <w:autoSpaceDN w:val="0"/>
        <w:adjustRightInd w:val="0"/>
        <w:jc w:val="center"/>
        <w:rPr>
          <w:bCs/>
          <w:szCs w:val="24"/>
          <w:lang w:eastAsia="ru-RU"/>
        </w:rPr>
      </w:pPr>
    </w:p>
    <w:p w:rsidR="00EA0E1C" w:rsidRPr="00E52935" w:rsidRDefault="0070459E" w:rsidP="00DB6E2E">
      <w:pPr>
        <w:widowControl w:val="0"/>
        <w:autoSpaceDE w:val="0"/>
        <w:autoSpaceDN w:val="0"/>
        <w:adjustRightInd w:val="0"/>
        <w:jc w:val="center"/>
        <w:rPr>
          <w:b/>
          <w:bCs/>
          <w:szCs w:val="24"/>
          <w:lang w:eastAsia="ru-RU"/>
        </w:rPr>
      </w:pPr>
      <w:r w:rsidRPr="00E52935">
        <w:rPr>
          <w:b/>
          <w:bCs/>
          <w:szCs w:val="24"/>
          <w:lang w:eastAsia="ru-RU"/>
        </w:rPr>
        <w:t xml:space="preserve">                                                                                     </w:t>
      </w:r>
    </w:p>
    <w:p w:rsidR="00EA0E1C" w:rsidRPr="00E52935" w:rsidRDefault="00EA0E1C" w:rsidP="00DB6E2E">
      <w:pPr>
        <w:widowControl w:val="0"/>
        <w:autoSpaceDE w:val="0"/>
        <w:autoSpaceDN w:val="0"/>
        <w:adjustRightInd w:val="0"/>
        <w:jc w:val="center"/>
        <w:rPr>
          <w:b/>
          <w:bCs/>
          <w:szCs w:val="24"/>
          <w:lang w:eastAsia="ru-RU"/>
        </w:rPr>
      </w:pPr>
      <w:r w:rsidRPr="00E52935">
        <w:rPr>
          <w:b/>
          <w:bCs/>
          <w:szCs w:val="24"/>
          <w:lang w:eastAsia="ru-RU"/>
        </w:rPr>
        <w:t>ПРАВИЛА</w:t>
      </w:r>
      <w:r w:rsidRPr="00E52935">
        <w:rPr>
          <w:b/>
          <w:bCs/>
          <w:color w:val="FF0000"/>
          <w:szCs w:val="24"/>
          <w:lang w:eastAsia="ru-RU"/>
        </w:rPr>
        <w:t xml:space="preserve"> </w:t>
      </w:r>
      <w:r w:rsidRPr="00E52935">
        <w:rPr>
          <w:b/>
          <w:bCs/>
          <w:szCs w:val="24"/>
          <w:lang w:eastAsia="ru-RU"/>
        </w:rPr>
        <w:t>БЛАГОУСТРОЙСТВА И СОДЕРЖАНИЯ ТЕРРИТОРИИ</w:t>
      </w:r>
    </w:p>
    <w:p w:rsidR="008A1921" w:rsidRPr="00E52935" w:rsidRDefault="00EA0E1C" w:rsidP="00DB6E2E">
      <w:pPr>
        <w:ind w:right="114" w:hanging="10"/>
        <w:rPr>
          <w:rFonts w:asciiTheme="majorBidi" w:hAnsiTheme="majorBidi" w:cstheme="majorBidi"/>
          <w:b/>
          <w:bCs/>
          <w:color w:val="00000A"/>
          <w:szCs w:val="24"/>
          <w:lang w:eastAsia="ru-RU"/>
        </w:rPr>
      </w:pPr>
      <w:r w:rsidRPr="00E52935">
        <w:rPr>
          <w:b/>
          <w:bCs/>
          <w:szCs w:val="24"/>
          <w:lang w:eastAsia="ru-RU"/>
        </w:rPr>
        <w:t>МУНИЦИПАЛЬНОГО ОБРАЗОВАНИЯ</w:t>
      </w:r>
      <w:r w:rsidR="0042282E" w:rsidRPr="00E52935">
        <w:rPr>
          <w:b/>
          <w:bCs/>
          <w:szCs w:val="24"/>
          <w:lang w:eastAsia="ru-RU"/>
        </w:rPr>
        <w:t xml:space="preserve"> </w:t>
      </w:r>
      <w:r w:rsidR="008B3901" w:rsidRPr="00E52935">
        <w:rPr>
          <w:b/>
          <w:bCs/>
          <w:szCs w:val="24"/>
          <w:lang w:eastAsia="ru-RU"/>
        </w:rPr>
        <w:t>ЕМЕЛЬЯНОВСКОЕ</w:t>
      </w:r>
      <w:r w:rsidR="0042282E" w:rsidRPr="00E52935">
        <w:rPr>
          <w:b/>
          <w:bCs/>
          <w:szCs w:val="24"/>
          <w:lang w:eastAsia="ru-RU"/>
        </w:rPr>
        <w:t xml:space="preserve"> СЕЛЬСКОЕ ПОСЕЛЕНИЕ НИЖНЕГОРСКОГО РАЙОНА РЕСПУБЛИКИ КРЫМ</w:t>
      </w:r>
    </w:p>
    <w:p w:rsidR="008A1921" w:rsidRPr="00E52935" w:rsidRDefault="008A1921" w:rsidP="00DB6E2E">
      <w:pPr>
        <w:spacing w:before="120" w:after="120"/>
        <w:ind w:firstLine="709"/>
        <w:rPr>
          <w:rFonts w:asciiTheme="majorBidi" w:hAnsiTheme="majorBidi" w:cstheme="majorBidi"/>
          <w:b/>
          <w:szCs w:val="24"/>
        </w:rPr>
      </w:pPr>
    </w:p>
    <w:p w:rsidR="008A1921" w:rsidRPr="00E52935" w:rsidRDefault="008A1921" w:rsidP="00DB6E2E">
      <w:pPr>
        <w:spacing w:before="120" w:after="120"/>
        <w:ind w:firstLine="709"/>
        <w:jc w:val="center"/>
        <w:rPr>
          <w:rFonts w:asciiTheme="majorBidi" w:hAnsiTheme="majorBidi" w:cstheme="majorBidi"/>
          <w:b/>
          <w:szCs w:val="24"/>
        </w:rPr>
      </w:pPr>
      <w:r w:rsidRPr="00E52935">
        <w:rPr>
          <w:rFonts w:asciiTheme="majorBidi" w:hAnsiTheme="majorBidi" w:cstheme="majorBidi"/>
          <w:b/>
          <w:szCs w:val="24"/>
        </w:rPr>
        <w:t>ГЛАВА 1. ОБЩИЕ ПОЛОЖЕНИЯ</w:t>
      </w:r>
    </w:p>
    <w:p w:rsidR="008A1921" w:rsidRPr="00E52935" w:rsidRDefault="008A1921" w:rsidP="00DB6E2E">
      <w:pPr>
        <w:spacing w:before="120" w:after="120"/>
        <w:ind w:firstLine="709"/>
        <w:outlineLvl w:val="0"/>
        <w:rPr>
          <w:rFonts w:asciiTheme="majorBidi" w:eastAsia="Calibri" w:hAnsiTheme="majorBidi" w:cstheme="majorBidi"/>
          <w:b/>
          <w:i/>
          <w:szCs w:val="24"/>
        </w:rPr>
      </w:pPr>
      <w:bookmarkStart w:id="0" w:name="_Toc343193320"/>
      <w:bookmarkStart w:id="1" w:name="_Toc343193319"/>
      <w:r w:rsidRPr="00E52935">
        <w:rPr>
          <w:rFonts w:asciiTheme="majorBidi" w:eastAsia="Calibri" w:hAnsiTheme="majorBidi" w:cstheme="majorBidi"/>
          <w:b/>
          <w:i/>
          <w:szCs w:val="24"/>
        </w:rPr>
        <w:t xml:space="preserve">Статья 1. </w:t>
      </w:r>
      <w:bookmarkEnd w:id="0"/>
      <w:r w:rsidRPr="00E52935">
        <w:rPr>
          <w:rFonts w:asciiTheme="majorBidi" w:eastAsia="Calibri" w:hAnsiTheme="majorBidi" w:cstheme="majorBidi"/>
          <w:b/>
          <w:i/>
          <w:szCs w:val="24"/>
        </w:rPr>
        <w:t>Предмет правового регулирования настоящих Правил</w:t>
      </w:r>
    </w:p>
    <w:p w:rsidR="008A1921" w:rsidRPr="00E52935" w:rsidRDefault="008A1921" w:rsidP="00DB6E2E">
      <w:pPr>
        <w:pStyle w:val="af0"/>
        <w:numPr>
          <w:ilvl w:val="0"/>
          <w:numId w:val="1"/>
        </w:numPr>
        <w:tabs>
          <w:tab w:val="left" w:pos="993"/>
        </w:tabs>
        <w:suppressAutoHyphens w:val="0"/>
        <w:overflowPunct w:val="0"/>
        <w:autoSpaceDE w:val="0"/>
        <w:autoSpaceDN w:val="0"/>
        <w:adjustRightInd w:val="0"/>
        <w:ind w:left="0" w:firstLine="709"/>
        <w:jc w:val="both"/>
        <w:rPr>
          <w:rFonts w:asciiTheme="majorBidi" w:hAnsiTheme="majorBidi" w:cstheme="majorBidi"/>
          <w:lang w:eastAsia="ru-RU"/>
        </w:rPr>
      </w:pPr>
      <w:r w:rsidRPr="00E52935">
        <w:rPr>
          <w:rFonts w:asciiTheme="majorBidi" w:hAnsiTheme="majorBidi" w:cstheme="majorBidi"/>
          <w:lang w:eastAsia="ru-RU"/>
        </w:rPr>
        <w:t>Настоящие Правила благоустройства и содержания территории муниципального образования</w:t>
      </w:r>
      <w:r w:rsidR="0042282E" w:rsidRPr="00E52935">
        <w:rPr>
          <w:rFonts w:asciiTheme="majorBidi" w:hAnsiTheme="majorBidi" w:cstheme="majorBidi"/>
          <w:lang w:eastAsia="ru-RU"/>
        </w:rPr>
        <w:t xml:space="preserve"> </w:t>
      </w:r>
      <w:proofErr w:type="spellStart"/>
      <w:r w:rsidR="00472A24" w:rsidRPr="00E52935">
        <w:rPr>
          <w:rFonts w:asciiTheme="majorBidi" w:hAnsiTheme="majorBidi" w:cstheme="majorBidi"/>
          <w:lang w:eastAsia="ru-RU"/>
        </w:rPr>
        <w:t>Новогригорьевского</w:t>
      </w:r>
      <w:proofErr w:type="spellEnd"/>
      <w:r w:rsidR="0042282E" w:rsidRPr="00E52935">
        <w:rPr>
          <w:rFonts w:asciiTheme="majorBidi" w:hAnsiTheme="majorBidi" w:cstheme="majorBidi"/>
          <w:lang w:eastAsia="ru-RU"/>
        </w:rPr>
        <w:t xml:space="preserve"> сельского поселения Нижнегорского </w:t>
      </w:r>
      <w:r w:rsidRPr="00E52935">
        <w:rPr>
          <w:rFonts w:asciiTheme="majorBidi" w:hAnsiTheme="majorBidi" w:cstheme="majorBidi"/>
          <w:lang w:eastAsia="ru-RU"/>
        </w:rPr>
        <w:t>района Республики Крым (далее – Правила) регулируют вопросы:</w:t>
      </w:r>
    </w:p>
    <w:p w:rsidR="008A1921" w:rsidRPr="00E52935"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lang w:eastAsia="ru-RU"/>
        </w:rPr>
      </w:pPr>
      <w:r w:rsidRPr="00E52935">
        <w:rPr>
          <w:rFonts w:asciiTheme="majorBidi" w:hAnsiTheme="majorBidi" w:cstheme="majorBidi"/>
          <w:lang w:eastAsia="ru-RU"/>
        </w:rPr>
        <w:t>подготовки и согласования проектной документации по благоустройству;</w:t>
      </w:r>
    </w:p>
    <w:p w:rsidR="008A1921" w:rsidRPr="00E52935"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lang w:eastAsia="ru-RU"/>
        </w:rPr>
      </w:pPr>
      <w:r w:rsidRPr="00E52935">
        <w:rPr>
          <w:rFonts w:asciiTheme="majorBidi" w:hAnsiTheme="majorBidi" w:cstheme="majorBidi"/>
          <w:lang w:eastAsia="ru-RU"/>
        </w:rPr>
        <w:t>размещения объектов и элементов благоустройства;</w:t>
      </w:r>
    </w:p>
    <w:p w:rsidR="008A1921" w:rsidRPr="00E52935"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lang w:eastAsia="ru-RU"/>
        </w:rPr>
      </w:pPr>
      <w:r w:rsidRPr="00E52935">
        <w:rPr>
          <w:rFonts w:asciiTheme="majorBidi" w:hAnsiTheme="majorBidi" w:cstheme="majorBidi"/>
          <w:lang w:eastAsia="ru-RU"/>
        </w:rPr>
        <w:t>контроля над содержанием объектов и элементов благоустройства;</w:t>
      </w:r>
    </w:p>
    <w:p w:rsidR="008A1921" w:rsidRPr="00E52935"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lang w:eastAsia="ru-RU"/>
        </w:rPr>
      </w:pPr>
      <w:r w:rsidRPr="00E52935">
        <w:rPr>
          <w:rFonts w:asciiTheme="majorBidi" w:hAnsiTheme="majorBidi" w:cstheme="majorBidi"/>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A1921" w:rsidRPr="00E52935" w:rsidRDefault="008A1921" w:rsidP="00DB6E2E">
      <w:pPr>
        <w:pStyle w:val="af0"/>
        <w:numPr>
          <w:ilvl w:val="0"/>
          <w:numId w:val="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Настоящие Правила действуют на всей территории </w:t>
      </w:r>
      <w:r w:rsidR="001F3D67" w:rsidRPr="00E52935">
        <w:rPr>
          <w:rFonts w:asciiTheme="majorBidi" w:hAnsiTheme="majorBidi" w:cstheme="majorBidi"/>
        </w:rPr>
        <w:t xml:space="preserve"> </w:t>
      </w:r>
      <w:r w:rsidRPr="00E52935">
        <w:rPr>
          <w:rFonts w:asciiTheme="majorBidi" w:hAnsiTheme="majorBidi" w:cstheme="majorBidi"/>
        </w:rPr>
        <w:t>муниципального образования</w:t>
      </w:r>
      <w:r w:rsidR="0042282E"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Новогригорьевское</w:t>
      </w:r>
      <w:proofErr w:type="spellEnd"/>
      <w:r w:rsidR="0042282E" w:rsidRPr="00E52935">
        <w:rPr>
          <w:rFonts w:asciiTheme="majorBidi" w:hAnsiTheme="majorBidi" w:cstheme="majorBidi"/>
        </w:rPr>
        <w:t xml:space="preserve"> сельское поселение Нижнегорского района Республики Крым</w:t>
      </w:r>
      <w:r w:rsidRPr="00E52935">
        <w:rPr>
          <w:rFonts w:asciiTheme="majorBidi" w:hAnsiTheme="majorBidi" w:cstheme="majorBidi"/>
        </w:rPr>
        <w:t>.</w:t>
      </w:r>
    </w:p>
    <w:p w:rsidR="008A1921" w:rsidRPr="00E52935" w:rsidRDefault="008A1921" w:rsidP="00DB6E2E">
      <w:pPr>
        <w:pStyle w:val="af0"/>
        <w:numPr>
          <w:ilvl w:val="0"/>
          <w:numId w:val="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w:t>
      </w:r>
      <w:r w:rsidR="00472A24" w:rsidRPr="00E52935">
        <w:rPr>
          <w:rFonts w:asciiTheme="majorBidi" w:hAnsiTheme="majorBidi" w:cstheme="majorBidi"/>
        </w:rPr>
        <w:t xml:space="preserve"> </w:t>
      </w:r>
      <w:r w:rsidRPr="00E52935">
        <w:rPr>
          <w:rFonts w:asciiTheme="majorBidi" w:hAnsiTheme="majorBidi" w:cstheme="majorBidi"/>
        </w:rPr>
        <w:t>самоуправления, а также граждан, постоянно или временно проживающих в сельском поселении.</w:t>
      </w:r>
    </w:p>
    <w:p w:rsidR="008A1921" w:rsidRPr="00E52935" w:rsidRDefault="008A1921" w:rsidP="00DB6E2E">
      <w:pPr>
        <w:pStyle w:val="af0"/>
        <w:numPr>
          <w:ilvl w:val="0"/>
          <w:numId w:val="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472A24" w:rsidRPr="00E52935">
        <w:rPr>
          <w:rFonts w:asciiTheme="majorBidi" w:hAnsiTheme="majorBidi" w:cstheme="majorBidi"/>
        </w:rPr>
        <w:t>Новогригорьевского</w:t>
      </w:r>
      <w:proofErr w:type="spellEnd"/>
      <w:r w:rsidR="0042282E" w:rsidRPr="00E52935">
        <w:rPr>
          <w:rFonts w:asciiTheme="majorBidi" w:hAnsiTheme="majorBidi" w:cstheme="majorBidi"/>
        </w:rPr>
        <w:t xml:space="preserve"> сельского поселения</w:t>
      </w:r>
      <w:r w:rsidRPr="00E52935">
        <w:rPr>
          <w:rFonts w:asciiTheme="majorBidi" w:hAnsiTheme="majorBidi" w:cstheme="majorBidi"/>
        </w:rPr>
        <w:t xml:space="preserve">  с соблюдением Правил.</w:t>
      </w:r>
    </w:p>
    <w:p w:rsidR="008A1921" w:rsidRPr="00E52935" w:rsidRDefault="008A1921" w:rsidP="00DB6E2E">
      <w:pPr>
        <w:pStyle w:val="af0"/>
        <w:numPr>
          <w:ilvl w:val="0"/>
          <w:numId w:val="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Правила обязательны при проектировании, экспертизе документации </w:t>
      </w:r>
      <w:r w:rsidRPr="00E52935">
        <w:rPr>
          <w:rFonts w:asciiTheme="majorBidi" w:hAnsiTheme="majorBidi" w:cstheme="majorBidi"/>
        </w:rPr>
        <w:br/>
        <w:t xml:space="preserve">по благоустройству территории, проведении работ по благоустройству,  </w:t>
      </w:r>
      <w:proofErr w:type="gramStart"/>
      <w:r w:rsidRPr="00E52935">
        <w:rPr>
          <w:rFonts w:asciiTheme="majorBidi" w:hAnsiTheme="majorBidi" w:cstheme="majorBidi"/>
        </w:rPr>
        <w:t>контроле за</w:t>
      </w:r>
      <w:proofErr w:type="gramEnd"/>
      <w:r w:rsidRPr="00E52935">
        <w:rPr>
          <w:rFonts w:asciiTheme="majorBidi" w:hAnsiTheme="majorBidi" w:cstheme="majorBidi"/>
        </w:rPr>
        <w:t xml:space="preserve"> осуществлением благоустройства на территории поселения и содержании объектов благоустройства.</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 xml:space="preserve">Статья 2. Правовые основы организации благоустройства территории </w:t>
      </w:r>
    </w:p>
    <w:p w:rsidR="008A1921" w:rsidRPr="00E52935" w:rsidRDefault="008A1921" w:rsidP="00801D55">
      <w:pPr>
        <w:pStyle w:val="af0"/>
        <w:numPr>
          <w:ilvl w:val="0"/>
          <w:numId w:val="3"/>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w:t>
      </w:r>
      <w:r w:rsidR="0042282E" w:rsidRPr="00E52935">
        <w:rPr>
          <w:rFonts w:asciiTheme="majorBidi" w:hAnsiTheme="majorBidi" w:cstheme="majorBidi"/>
        </w:rPr>
        <w:t xml:space="preserve"> </w:t>
      </w:r>
      <w:r w:rsidRPr="00E52935">
        <w:rPr>
          <w:rFonts w:asciiTheme="majorBidi" w:hAnsiTheme="majorBidi" w:cstheme="majorBidi"/>
        </w:rPr>
        <w:t>года</w:t>
      </w:r>
      <w:r w:rsidR="0042282E" w:rsidRPr="00E52935">
        <w:rPr>
          <w:rFonts w:asciiTheme="majorBidi" w:hAnsiTheme="majorBidi" w:cstheme="majorBidi"/>
        </w:rPr>
        <w:t xml:space="preserve"> </w:t>
      </w:r>
      <w:r w:rsidRPr="00E52935">
        <w:rPr>
          <w:rFonts w:asciiTheme="majorBidi" w:hAnsiTheme="majorBidi" w:cstheme="majorBidi"/>
        </w:rPr>
        <w:t xml:space="preserve">№89-ФЗ «Об отходах производства и потребления», Федеральным </w:t>
      </w:r>
      <w:r w:rsidR="0042282E" w:rsidRPr="00E52935">
        <w:rPr>
          <w:rFonts w:asciiTheme="majorBidi" w:hAnsiTheme="majorBidi" w:cstheme="majorBidi"/>
        </w:rPr>
        <w:t xml:space="preserve">законом от 30 марта 1999 года </w:t>
      </w:r>
      <w:r w:rsidRPr="00E52935">
        <w:rPr>
          <w:rFonts w:asciiTheme="majorBidi" w:hAnsiTheme="majorBidi" w:cstheme="majorBidi"/>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w:t>
      </w:r>
      <w:proofErr w:type="gramEnd"/>
      <w:r w:rsidRPr="00E52935">
        <w:rPr>
          <w:rFonts w:asciiTheme="majorBidi" w:hAnsiTheme="majorBidi" w:cstheme="majorBidi"/>
        </w:rPr>
        <w:t xml:space="preserve"> от 13 апреля 2017 года № 711/</w:t>
      </w:r>
      <w:proofErr w:type="spellStart"/>
      <w:proofErr w:type="gramStart"/>
      <w:r w:rsidRPr="00E52935">
        <w:rPr>
          <w:rFonts w:asciiTheme="majorBidi" w:hAnsiTheme="majorBidi" w:cstheme="majorBidi"/>
        </w:rPr>
        <w:t>пр</w:t>
      </w:r>
      <w:proofErr w:type="spellEnd"/>
      <w:proofErr w:type="gramEnd"/>
      <w:r w:rsidRPr="00E52935">
        <w:rPr>
          <w:rFonts w:asciiTheme="majorBidi" w:hAnsiTheme="majorBidi" w:cstheme="majorBidi"/>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w:t>
      </w:r>
      <w:r w:rsidRPr="00E52935">
        <w:rPr>
          <w:rFonts w:asciiTheme="majorBidi" w:hAnsiTheme="majorBidi" w:cstheme="majorBidi"/>
        </w:rPr>
        <w:lastRenderedPageBreak/>
        <w:t xml:space="preserve">муниципальных образований в Республике Крым границ прилегающих территорий», Уставом муниципального образования </w:t>
      </w:r>
      <w:proofErr w:type="spellStart"/>
      <w:r w:rsidR="00472A24" w:rsidRPr="00E52935">
        <w:rPr>
          <w:rFonts w:asciiTheme="majorBidi" w:hAnsiTheme="majorBidi" w:cstheme="majorBidi"/>
        </w:rPr>
        <w:t>Новогригорьевское</w:t>
      </w:r>
      <w:proofErr w:type="spellEnd"/>
      <w:r w:rsidRPr="00E52935">
        <w:rPr>
          <w:rFonts w:asciiTheme="majorBidi" w:hAnsiTheme="majorBidi" w:cstheme="majorBidi"/>
        </w:rPr>
        <w:t xml:space="preserve"> сельское поселение </w:t>
      </w:r>
      <w:r w:rsidR="0042282E" w:rsidRPr="00E52935">
        <w:rPr>
          <w:rFonts w:asciiTheme="majorBidi" w:hAnsiTheme="majorBidi" w:cstheme="majorBidi"/>
        </w:rPr>
        <w:t>Нижнегорского</w:t>
      </w:r>
      <w:r w:rsidRPr="00E52935">
        <w:rPr>
          <w:rFonts w:asciiTheme="majorBidi" w:hAnsiTheme="majorBidi" w:cstheme="majorBidi"/>
        </w:rPr>
        <w:t xml:space="preserve"> района Республики Крым, иными муниципальными правовыми актами.</w:t>
      </w:r>
    </w:p>
    <w:p w:rsidR="008A1921" w:rsidRPr="00E52935" w:rsidRDefault="008A1921" w:rsidP="00801D55">
      <w:pPr>
        <w:tabs>
          <w:tab w:val="left" w:pos="993"/>
        </w:tabs>
        <w:rPr>
          <w:rFonts w:asciiTheme="majorBidi" w:hAnsiTheme="majorBidi" w:cstheme="majorBidi"/>
          <w:szCs w:val="24"/>
        </w:rPr>
      </w:pPr>
    </w:p>
    <w:bookmarkEnd w:id="1"/>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3. Основные понятия и термины</w:t>
      </w:r>
    </w:p>
    <w:p w:rsidR="008A1921" w:rsidRPr="00E52935" w:rsidRDefault="008A1921" w:rsidP="00DB6E2E">
      <w:pPr>
        <w:pStyle w:val="af0"/>
        <w:numPr>
          <w:ilvl w:val="0"/>
          <w:numId w:val="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Для целей настоящих Правил используются следующие основные понятия:</w:t>
      </w:r>
    </w:p>
    <w:p w:rsidR="008A1921" w:rsidRPr="00E52935" w:rsidRDefault="008A1921" w:rsidP="00DB6E2E">
      <w:pPr>
        <w:ind w:firstLine="709"/>
        <w:rPr>
          <w:rFonts w:asciiTheme="majorBidi" w:hAnsiTheme="majorBidi" w:cstheme="majorBidi"/>
          <w:szCs w:val="24"/>
          <w:lang w:eastAsia="ru-RU"/>
        </w:rPr>
      </w:pPr>
      <w:r w:rsidRPr="00E52935">
        <w:rPr>
          <w:rFonts w:asciiTheme="majorBidi" w:hAnsiTheme="majorBidi" w:cstheme="majorBidi"/>
          <w:b/>
          <w:szCs w:val="24"/>
          <w:lang w:eastAsia="ru-RU"/>
        </w:rPr>
        <w:t>Благоустройство территории</w:t>
      </w:r>
      <w:r w:rsidR="001F3D67" w:rsidRPr="00E52935">
        <w:rPr>
          <w:rFonts w:asciiTheme="majorBidi" w:hAnsiTheme="majorBidi" w:cstheme="majorBidi"/>
          <w:color w:val="FFFFFF" w:themeColor="background1"/>
          <w:szCs w:val="24"/>
          <w:lang w:eastAsia="ru-RU"/>
        </w:rPr>
        <w:t xml:space="preserve"> </w:t>
      </w:r>
      <w:r w:rsidR="001F3D67" w:rsidRPr="00E52935">
        <w:rPr>
          <w:rFonts w:asciiTheme="majorBidi" w:hAnsiTheme="majorBidi" w:cstheme="majorBidi"/>
          <w:szCs w:val="24"/>
          <w:lang w:eastAsia="ru-RU"/>
        </w:rPr>
        <w:t xml:space="preserve"> </w:t>
      </w:r>
      <w:r w:rsidRPr="00E52935">
        <w:rPr>
          <w:rFonts w:asciiTheme="majorBidi" w:hAnsiTheme="majorBidi" w:cstheme="majorBidi"/>
          <w:szCs w:val="24"/>
          <w:lang w:eastAsia="ru-RU"/>
        </w:rPr>
        <w:t xml:space="preserve">муниципального образования </w:t>
      </w:r>
      <w:r w:rsidRPr="00E52935">
        <w:rPr>
          <w:rFonts w:asciiTheme="majorBidi" w:hAnsiTheme="majorBidi" w:cstheme="majorBidi"/>
          <w:i/>
          <w:szCs w:val="24"/>
          <w:lang w:eastAsia="ru-RU"/>
        </w:rPr>
        <w:t xml:space="preserve"> </w:t>
      </w:r>
      <w:r w:rsidRPr="00E52935">
        <w:rPr>
          <w:rFonts w:asciiTheme="majorBidi" w:hAnsiTheme="majorBidi" w:cstheme="majorBidi"/>
          <w:szCs w:val="24"/>
          <w:lang w:eastAsia="ru-RU"/>
        </w:rPr>
        <w:t>- комплекс предусмотренных правилами благоустройства территории</w:t>
      </w:r>
      <w:r w:rsidR="0042282E" w:rsidRPr="00E52935">
        <w:rPr>
          <w:rFonts w:asciiTheme="majorBidi" w:hAnsiTheme="majorBidi" w:cstheme="majorBidi"/>
          <w:szCs w:val="24"/>
          <w:lang w:eastAsia="ru-RU"/>
        </w:rPr>
        <w:t xml:space="preserve"> м</w:t>
      </w:r>
      <w:r w:rsidRPr="00E52935">
        <w:rPr>
          <w:rFonts w:asciiTheme="majorBidi" w:hAnsiTheme="majorBidi" w:cstheme="majorBidi"/>
          <w:szCs w:val="24"/>
          <w:lang w:eastAsia="ru-RU"/>
        </w:rPr>
        <w:t>униципального образования</w:t>
      </w:r>
      <w:r w:rsidR="0042282E" w:rsidRPr="00E52935">
        <w:rPr>
          <w:rFonts w:asciiTheme="majorBidi" w:hAnsiTheme="majorBidi" w:cstheme="majorBidi"/>
          <w:szCs w:val="24"/>
          <w:lang w:eastAsia="ru-RU"/>
        </w:rPr>
        <w:t xml:space="preserve"> </w:t>
      </w:r>
      <w:proofErr w:type="spellStart"/>
      <w:r w:rsidR="00472A24" w:rsidRPr="00E52935">
        <w:rPr>
          <w:rFonts w:asciiTheme="majorBidi" w:hAnsiTheme="majorBidi" w:cstheme="majorBidi"/>
          <w:szCs w:val="24"/>
          <w:lang w:eastAsia="ru-RU"/>
        </w:rPr>
        <w:t>Новогригорьевское</w:t>
      </w:r>
      <w:proofErr w:type="spellEnd"/>
      <w:r w:rsidR="0042282E" w:rsidRPr="00E52935">
        <w:rPr>
          <w:rFonts w:asciiTheme="majorBidi" w:hAnsiTheme="majorBidi" w:cstheme="majorBidi"/>
          <w:szCs w:val="24"/>
          <w:lang w:eastAsia="ru-RU"/>
        </w:rPr>
        <w:t xml:space="preserve"> сельское поселение</w:t>
      </w:r>
      <w:r w:rsidRPr="00E52935">
        <w:rPr>
          <w:rFonts w:asciiTheme="majorBidi" w:hAnsiTheme="majorBidi" w:cstheme="majorBidi"/>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A1921" w:rsidRPr="00E52935" w:rsidRDefault="008A1921" w:rsidP="00DB6E2E">
      <w:pPr>
        <w:ind w:firstLine="709"/>
        <w:rPr>
          <w:rFonts w:asciiTheme="majorBidi" w:hAnsiTheme="majorBidi" w:cstheme="majorBidi"/>
          <w:szCs w:val="24"/>
          <w:lang w:eastAsia="ru-RU" w:bidi="ru-RU"/>
        </w:rPr>
      </w:pPr>
      <w:r w:rsidRPr="00E52935">
        <w:rPr>
          <w:rFonts w:asciiTheme="majorBidi" w:hAnsiTheme="majorBidi" w:cstheme="majorBidi"/>
          <w:b/>
          <w:szCs w:val="24"/>
          <w:lang w:eastAsia="ru-RU" w:bidi="ru-RU"/>
        </w:rPr>
        <w:t xml:space="preserve">Брошенный автотранспорт </w:t>
      </w:r>
      <w:r w:rsidRPr="00E52935">
        <w:rPr>
          <w:rFonts w:asciiTheme="majorBidi" w:hAnsiTheme="majorBidi" w:cstheme="majorBidi"/>
          <w:color w:val="0070C0"/>
          <w:szCs w:val="24"/>
          <w:lang w:eastAsia="ru-RU" w:bidi="ru-RU"/>
        </w:rPr>
        <w:t xml:space="preserve">- </w:t>
      </w:r>
      <w:r w:rsidRPr="00E52935">
        <w:rPr>
          <w:rFonts w:asciiTheme="majorBidi" w:hAnsiTheme="majorBidi" w:cstheme="majorBidi"/>
          <w:szCs w:val="24"/>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42282E" w:rsidRPr="00E52935">
        <w:rPr>
          <w:rFonts w:asciiTheme="majorBidi" w:hAnsiTheme="majorBidi" w:cstheme="majorBidi"/>
          <w:szCs w:val="24"/>
          <w:lang w:eastAsia="ru-RU" w:bidi="ru-RU"/>
        </w:rPr>
        <w:t xml:space="preserve"> </w:t>
      </w:r>
      <w:r w:rsidRPr="00E52935">
        <w:rPr>
          <w:rFonts w:asciiTheme="majorBidi" w:hAnsiTheme="majorBidi" w:cstheme="majorBidi"/>
          <w:szCs w:val="24"/>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8A1921" w:rsidRPr="00E52935" w:rsidRDefault="008A1921" w:rsidP="00DB6E2E">
      <w:pPr>
        <w:ind w:firstLine="709"/>
        <w:rPr>
          <w:rFonts w:asciiTheme="majorBidi" w:hAnsiTheme="majorBidi" w:cstheme="majorBidi"/>
          <w:b/>
          <w:bCs/>
          <w:szCs w:val="24"/>
          <w:lang w:eastAsia="ru-RU"/>
        </w:rPr>
      </w:pPr>
      <w:r w:rsidRPr="00E52935">
        <w:rPr>
          <w:rFonts w:asciiTheme="majorBidi" w:hAnsiTheme="majorBidi" w:cstheme="majorBidi"/>
          <w:b/>
          <w:bCs/>
          <w:szCs w:val="24"/>
          <w:lang w:eastAsia="ru-RU"/>
        </w:rPr>
        <w:t xml:space="preserve">Внутриквартальная территория - </w:t>
      </w:r>
      <w:r w:rsidRPr="00E52935">
        <w:rPr>
          <w:rFonts w:asciiTheme="majorBidi" w:hAnsiTheme="majorBidi" w:cstheme="majorBidi"/>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A1921" w:rsidRPr="00E52935" w:rsidRDefault="008A1921" w:rsidP="00DB6E2E">
      <w:pPr>
        <w:ind w:firstLine="709"/>
        <w:rPr>
          <w:rFonts w:asciiTheme="majorBidi" w:hAnsiTheme="majorBidi" w:cstheme="majorBidi"/>
          <w:bCs/>
          <w:szCs w:val="24"/>
          <w:lang w:eastAsia="ru-RU"/>
        </w:rPr>
      </w:pPr>
      <w:r w:rsidRPr="00E52935">
        <w:rPr>
          <w:rFonts w:asciiTheme="majorBidi" w:hAnsiTheme="majorBidi" w:cstheme="majorBidi"/>
          <w:b/>
          <w:bCs/>
          <w:szCs w:val="24"/>
          <w:lang w:eastAsia="ru-RU"/>
        </w:rPr>
        <w:t xml:space="preserve">Внутриквартальный проезд – </w:t>
      </w:r>
      <w:r w:rsidRPr="00E52935">
        <w:rPr>
          <w:rFonts w:asciiTheme="majorBidi" w:hAnsiTheme="majorBidi" w:cstheme="majorBidi"/>
          <w:bCs/>
          <w:szCs w:val="24"/>
          <w:lang w:eastAsia="ru-RU"/>
        </w:rPr>
        <w:t>проезд, включая тротуары, расположенный на территории за границами красных линий внутри квартала;</w:t>
      </w:r>
    </w:p>
    <w:p w:rsidR="008A1921" w:rsidRPr="00E52935" w:rsidRDefault="008A1921" w:rsidP="00DB6E2E">
      <w:pPr>
        <w:ind w:firstLine="709"/>
        <w:rPr>
          <w:rFonts w:asciiTheme="majorBidi" w:hAnsiTheme="majorBidi" w:cstheme="majorBidi"/>
          <w:bCs/>
          <w:szCs w:val="24"/>
          <w:lang w:eastAsia="ru-RU"/>
        </w:rPr>
      </w:pPr>
      <w:r w:rsidRPr="00E52935">
        <w:rPr>
          <w:rFonts w:asciiTheme="majorBidi" w:hAnsiTheme="majorBidi" w:cstheme="majorBidi"/>
          <w:b/>
          <w:bCs/>
          <w:szCs w:val="24"/>
          <w:lang w:eastAsia="ru-RU" w:bidi="ru-RU"/>
        </w:rPr>
        <w:t xml:space="preserve">Временная постройка (объект, сооружение) </w:t>
      </w:r>
      <w:r w:rsidRPr="00E52935">
        <w:rPr>
          <w:rFonts w:asciiTheme="majorBidi" w:hAnsiTheme="majorBidi" w:cstheme="majorBidi"/>
          <w:bCs/>
          <w:szCs w:val="24"/>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8A1921" w:rsidRPr="00E52935" w:rsidRDefault="008A1921" w:rsidP="00DB6E2E">
      <w:pPr>
        <w:ind w:right="-2" w:firstLine="709"/>
        <w:rPr>
          <w:rFonts w:asciiTheme="majorBidi" w:hAnsiTheme="majorBidi" w:cstheme="majorBidi"/>
          <w:bCs/>
          <w:szCs w:val="24"/>
          <w:lang w:eastAsia="ru-RU"/>
        </w:rPr>
      </w:pPr>
      <w:r w:rsidRPr="00E52935">
        <w:rPr>
          <w:rFonts w:asciiTheme="majorBidi" w:hAnsiTheme="majorBidi" w:cstheme="majorBidi"/>
          <w:b/>
          <w:bCs/>
          <w:szCs w:val="24"/>
          <w:lang w:eastAsia="ru-RU"/>
        </w:rPr>
        <w:t xml:space="preserve">Газон - </w:t>
      </w:r>
      <w:r w:rsidRPr="00E52935">
        <w:rPr>
          <w:rFonts w:asciiTheme="majorBidi" w:hAnsiTheme="majorBidi" w:cstheme="majorBidi"/>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8A1921" w:rsidRPr="00E52935" w:rsidRDefault="008A1921" w:rsidP="00DB6E2E">
      <w:pPr>
        <w:ind w:right="-2" w:firstLine="709"/>
        <w:rPr>
          <w:rFonts w:asciiTheme="majorBidi" w:hAnsiTheme="majorBidi" w:cstheme="majorBidi"/>
          <w:bCs/>
          <w:szCs w:val="24"/>
          <w:lang w:eastAsia="ru-RU" w:bidi="ru-RU"/>
        </w:rPr>
      </w:pPr>
      <w:r w:rsidRPr="00E52935">
        <w:rPr>
          <w:rFonts w:asciiTheme="majorBidi" w:hAnsiTheme="majorBidi" w:cstheme="majorBidi"/>
          <w:b/>
          <w:bCs/>
          <w:szCs w:val="24"/>
          <w:lang w:eastAsia="ru-RU" w:bidi="ru-RU"/>
        </w:rPr>
        <w:t>Дворовая территория</w:t>
      </w:r>
      <w:r w:rsidRPr="00E52935">
        <w:rPr>
          <w:rFonts w:asciiTheme="majorBidi" w:hAnsiTheme="majorBidi" w:cstheme="majorBidi"/>
          <w:bCs/>
          <w:szCs w:val="24"/>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8A1921" w:rsidRPr="00E52935" w:rsidRDefault="008A1921" w:rsidP="00DB6E2E">
      <w:pPr>
        <w:ind w:right="-2" w:firstLine="709"/>
        <w:rPr>
          <w:rFonts w:asciiTheme="majorBidi" w:hAnsiTheme="majorBidi" w:cstheme="majorBidi"/>
          <w:b/>
          <w:bCs/>
          <w:szCs w:val="24"/>
          <w:lang w:eastAsia="ru-RU"/>
        </w:rPr>
      </w:pPr>
      <w:proofErr w:type="gramStart"/>
      <w:r w:rsidRPr="00E52935">
        <w:rPr>
          <w:rFonts w:asciiTheme="majorBidi" w:hAnsiTheme="majorBidi" w:cstheme="majorBidi"/>
          <w:b/>
          <w:bCs/>
          <w:szCs w:val="24"/>
          <w:lang w:eastAsia="ru-RU"/>
        </w:rPr>
        <w:t xml:space="preserve">Детская площадка – </w:t>
      </w:r>
      <w:r w:rsidRPr="00E52935">
        <w:rPr>
          <w:rFonts w:asciiTheme="majorBidi" w:hAnsiTheme="majorBidi" w:cstheme="majorBidi"/>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bCs/>
          <w:szCs w:val="24"/>
          <w:lang w:eastAsia="ru-RU"/>
        </w:rPr>
        <w:t xml:space="preserve">Зеленая зона населенного пункта - </w:t>
      </w:r>
      <w:r w:rsidRPr="00E52935">
        <w:rPr>
          <w:rFonts w:asciiTheme="majorBidi" w:hAnsiTheme="majorBidi" w:cstheme="majorBidi"/>
          <w:szCs w:val="24"/>
          <w:lang w:eastAsia="ru-RU"/>
        </w:rPr>
        <w:t>территория за пределами границы населенного пункта, расположенная на территории муниципального образования</w:t>
      </w:r>
      <w:r w:rsidR="0042282E" w:rsidRPr="00E52935">
        <w:rPr>
          <w:rFonts w:asciiTheme="majorBidi" w:hAnsiTheme="majorBidi" w:cstheme="majorBidi"/>
          <w:szCs w:val="24"/>
          <w:lang w:eastAsia="ru-RU"/>
        </w:rPr>
        <w:t xml:space="preserve"> </w:t>
      </w:r>
      <w:proofErr w:type="spellStart"/>
      <w:r w:rsidR="00472A24" w:rsidRPr="00E52935">
        <w:rPr>
          <w:rFonts w:asciiTheme="majorBidi" w:hAnsiTheme="majorBidi" w:cstheme="majorBidi"/>
          <w:szCs w:val="24"/>
          <w:lang w:eastAsia="ru-RU"/>
        </w:rPr>
        <w:t>Новогригорьевское</w:t>
      </w:r>
      <w:proofErr w:type="spellEnd"/>
      <w:r w:rsidR="0042282E" w:rsidRPr="00E52935">
        <w:rPr>
          <w:rFonts w:asciiTheme="majorBidi" w:hAnsiTheme="majorBidi" w:cstheme="majorBidi"/>
          <w:szCs w:val="24"/>
          <w:lang w:eastAsia="ru-RU"/>
        </w:rPr>
        <w:t xml:space="preserve"> сельское поселение</w:t>
      </w:r>
      <w:r w:rsidRPr="00E52935">
        <w:rPr>
          <w:rFonts w:asciiTheme="majorBidi" w:hAnsiTheme="majorBidi" w:cstheme="majorBidi"/>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Контейнер для мусора - </w:t>
      </w:r>
      <w:r w:rsidRPr="00E52935">
        <w:rPr>
          <w:rFonts w:asciiTheme="majorBidi" w:hAnsiTheme="majorBidi" w:cstheme="majorBidi"/>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E52935">
        <w:rPr>
          <w:rFonts w:asciiTheme="majorBidi" w:hAnsiTheme="majorBidi" w:cstheme="majorBidi"/>
          <w:szCs w:val="24"/>
          <w:lang w:eastAsia="ru-RU"/>
        </w:rPr>
        <w:t>м</w:t>
      </w:r>
      <w:proofErr w:type="gramEnd"/>
      <w:r w:rsidRPr="00E52935">
        <w:rPr>
          <w:rFonts w:asciiTheme="majorBidi" w:hAnsiTheme="majorBidi" w:cstheme="majorBidi"/>
          <w:szCs w:val="24"/>
          <w:lang w:eastAsia="ru-RU"/>
        </w:rPr>
        <w:t>.;</w:t>
      </w:r>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Крупногабаритные отходы (далее - КГО) – </w:t>
      </w:r>
      <w:r w:rsidRPr="00E52935">
        <w:rPr>
          <w:rFonts w:asciiTheme="majorBidi" w:hAnsiTheme="majorBidi" w:cstheme="majorBidi"/>
          <w:szCs w:val="24"/>
          <w:lang w:eastAsia="ru-RU"/>
        </w:rPr>
        <w:t>отходы, габариты которых требуют специальных подходов и оборудования при обращении с ними;</w:t>
      </w:r>
    </w:p>
    <w:p w:rsidR="008A1921" w:rsidRPr="00E52935" w:rsidRDefault="008A1921" w:rsidP="00DB6E2E">
      <w:pPr>
        <w:ind w:right="-2" w:firstLine="709"/>
        <w:rPr>
          <w:rFonts w:asciiTheme="majorBidi" w:hAnsiTheme="majorBidi" w:cstheme="majorBidi"/>
          <w:b/>
          <w:szCs w:val="24"/>
          <w:lang w:eastAsia="ru-RU"/>
        </w:rPr>
      </w:pPr>
      <w:proofErr w:type="gramStart"/>
      <w:r w:rsidRPr="00E52935">
        <w:rPr>
          <w:rFonts w:asciiTheme="majorBidi" w:hAnsiTheme="majorBidi" w:cstheme="majorBidi"/>
          <w:b/>
          <w:szCs w:val="24"/>
          <w:lang w:eastAsia="ru-RU"/>
        </w:rPr>
        <w:t xml:space="preserve">Малые архитектурные формы - </w:t>
      </w:r>
      <w:r w:rsidRPr="00E52935">
        <w:rPr>
          <w:rFonts w:asciiTheme="majorBidi" w:hAnsiTheme="majorBidi" w:cstheme="majorBidi"/>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Маломобильные группы населения - </w:t>
      </w:r>
      <w:r w:rsidRPr="00E52935">
        <w:rPr>
          <w:rFonts w:asciiTheme="majorBidi" w:hAnsiTheme="majorBidi" w:cstheme="majorBidi"/>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lastRenderedPageBreak/>
        <w:t xml:space="preserve">Механизированная уборка - </w:t>
      </w:r>
      <w:r w:rsidRPr="00E52935">
        <w:rPr>
          <w:rFonts w:asciiTheme="majorBidi" w:hAnsiTheme="majorBidi" w:cstheme="majorBidi"/>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E52935">
        <w:rPr>
          <w:rFonts w:asciiTheme="majorBidi" w:hAnsiTheme="majorBidi" w:cstheme="majorBidi"/>
          <w:szCs w:val="24"/>
          <w:lang w:eastAsia="ru-RU"/>
        </w:rPr>
        <w:t>пескоразбрасывателей</w:t>
      </w:r>
      <w:proofErr w:type="spellEnd"/>
      <w:r w:rsidRPr="00E52935">
        <w:rPr>
          <w:rFonts w:asciiTheme="majorBidi" w:hAnsiTheme="majorBidi" w:cstheme="majorBidi"/>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A1921" w:rsidRPr="00E52935" w:rsidRDefault="008A1921" w:rsidP="00DB6E2E">
      <w:pPr>
        <w:ind w:firstLine="709"/>
        <w:rPr>
          <w:rFonts w:asciiTheme="majorBidi" w:eastAsia="Arial" w:hAnsiTheme="majorBidi" w:cstheme="majorBidi"/>
          <w:szCs w:val="24"/>
        </w:rPr>
      </w:pPr>
      <w:r w:rsidRPr="00E52935">
        <w:rPr>
          <w:rFonts w:asciiTheme="majorBidi" w:eastAsia="Arial" w:hAnsiTheme="majorBidi" w:cstheme="majorBidi"/>
          <w:b/>
          <w:szCs w:val="24"/>
        </w:rPr>
        <w:t>Наружное освещение</w:t>
      </w:r>
      <w:r w:rsidRPr="00E52935">
        <w:rPr>
          <w:rFonts w:asciiTheme="majorBidi" w:eastAsia="Arial" w:hAnsiTheme="majorBidi" w:cstheme="majorBidi"/>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szCs w:val="24"/>
          <w:lang w:eastAsia="ru-RU"/>
        </w:rPr>
        <w:t xml:space="preserve">Несанкционированная свалка мусора - </w:t>
      </w:r>
      <w:r w:rsidRPr="00E52935">
        <w:rPr>
          <w:rFonts w:asciiTheme="majorBidi" w:hAnsiTheme="majorBidi" w:cstheme="majorBidi"/>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bidi="ru-RU"/>
        </w:rPr>
        <w:t xml:space="preserve">Нестационарный торговый объект </w:t>
      </w:r>
      <w:r w:rsidRPr="00E52935">
        <w:rPr>
          <w:rFonts w:asciiTheme="majorBidi" w:hAnsiTheme="majorBidi" w:cstheme="majorBidi"/>
          <w:szCs w:val="24"/>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Отходы производства и потребления (далее - отходы) - </w:t>
      </w:r>
      <w:r w:rsidRPr="00E52935">
        <w:rPr>
          <w:rFonts w:asciiTheme="majorBidi" w:hAnsiTheme="majorBidi" w:cstheme="majorBidi"/>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szCs w:val="24"/>
          <w:lang w:eastAsia="ru-RU"/>
        </w:rPr>
        <w:t>Объекты благоустройства</w:t>
      </w:r>
      <w:r w:rsidRPr="00E52935">
        <w:rPr>
          <w:rFonts w:asciiTheme="majorBidi" w:hAnsiTheme="majorBidi" w:cstheme="majorBidi"/>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8A1921" w:rsidRPr="00E52935" w:rsidRDefault="008A1921" w:rsidP="00DB6E2E">
      <w:pPr>
        <w:ind w:right="-2" w:firstLine="709"/>
        <w:rPr>
          <w:rFonts w:asciiTheme="majorBidi" w:hAnsiTheme="majorBidi" w:cstheme="majorBidi"/>
          <w:b/>
          <w:bCs/>
          <w:szCs w:val="24"/>
          <w:lang w:eastAsia="ru-RU"/>
        </w:rPr>
      </w:pPr>
      <w:r w:rsidRPr="00E52935">
        <w:rPr>
          <w:rFonts w:asciiTheme="majorBidi" w:hAnsiTheme="majorBidi" w:cstheme="majorBidi"/>
          <w:b/>
          <w:bCs/>
          <w:szCs w:val="24"/>
          <w:lang w:eastAsia="ru-RU"/>
        </w:rPr>
        <w:t xml:space="preserve">Очаговый навал мусора - </w:t>
      </w:r>
      <w:r w:rsidRPr="00E52935">
        <w:rPr>
          <w:rFonts w:asciiTheme="majorBidi" w:hAnsiTheme="majorBidi" w:cstheme="majorBidi"/>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A1921" w:rsidRPr="00E52935" w:rsidRDefault="008A1921" w:rsidP="00DB6E2E">
      <w:pPr>
        <w:ind w:right="-2" w:firstLine="709"/>
        <w:rPr>
          <w:rFonts w:asciiTheme="majorBidi" w:hAnsiTheme="majorBidi" w:cstheme="majorBidi"/>
          <w:b/>
          <w:bCs/>
          <w:szCs w:val="24"/>
          <w:lang w:eastAsia="ru-RU"/>
        </w:rPr>
      </w:pPr>
      <w:r w:rsidRPr="00E52935">
        <w:rPr>
          <w:rFonts w:asciiTheme="majorBidi" w:hAnsiTheme="majorBidi" w:cstheme="majorBidi"/>
          <w:b/>
          <w:bCs/>
          <w:szCs w:val="24"/>
          <w:lang w:eastAsia="ru-RU"/>
        </w:rPr>
        <w:t xml:space="preserve">Ремонт элемента благоустройства - </w:t>
      </w:r>
      <w:r w:rsidRPr="00E52935">
        <w:rPr>
          <w:rFonts w:asciiTheme="majorBidi" w:hAnsiTheme="majorBidi" w:cstheme="majorBidi"/>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A1921" w:rsidRPr="00E52935" w:rsidRDefault="008A1921" w:rsidP="00DB6E2E">
      <w:pPr>
        <w:ind w:right="-2" w:firstLine="709"/>
        <w:rPr>
          <w:rFonts w:asciiTheme="majorBidi" w:hAnsiTheme="majorBidi" w:cstheme="majorBidi"/>
          <w:b/>
          <w:bCs/>
          <w:szCs w:val="24"/>
          <w:lang w:eastAsia="ru-RU"/>
        </w:rPr>
      </w:pPr>
      <w:r w:rsidRPr="00E52935">
        <w:rPr>
          <w:rFonts w:asciiTheme="majorBidi" w:hAnsiTheme="majorBidi" w:cstheme="majorBidi"/>
          <w:b/>
          <w:bCs/>
          <w:szCs w:val="24"/>
          <w:lang w:eastAsia="ru-RU"/>
        </w:rPr>
        <w:t xml:space="preserve">Ручная уборка - </w:t>
      </w:r>
      <w:r w:rsidRPr="00E52935">
        <w:rPr>
          <w:rFonts w:asciiTheme="majorBidi" w:hAnsiTheme="majorBidi" w:cstheme="majorBidi"/>
          <w:bCs/>
          <w:szCs w:val="24"/>
          <w:lang w:eastAsia="ru-RU"/>
        </w:rPr>
        <w:t>уборка территорий ручным способом с применением средств малой механизации;</w:t>
      </w:r>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bCs/>
          <w:szCs w:val="24"/>
          <w:lang w:eastAsia="ru-RU"/>
        </w:rPr>
        <w:t xml:space="preserve">Система озелененных территорий населенного пункта - </w:t>
      </w:r>
      <w:r w:rsidRPr="00E52935">
        <w:rPr>
          <w:rFonts w:asciiTheme="majorBidi" w:hAnsiTheme="majorBidi" w:cstheme="majorBidi"/>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A1921" w:rsidRPr="00E52935" w:rsidRDefault="008A1921" w:rsidP="00DB6E2E">
      <w:pPr>
        <w:ind w:right="-2" w:firstLine="709"/>
        <w:rPr>
          <w:rFonts w:asciiTheme="majorBidi" w:hAnsiTheme="majorBidi" w:cstheme="majorBidi"/>
          <w:b/>
          <w:szCs w:val="24"/>
          <w:lang w:eastAsia="ru-RU"/>
        </w:rPr>
      </w:pPr>
      <w:proofErr w:type="gramStart"/>
      <w:r w:rsidRPr="00E52935">
        <w:rPr>
          <w:rFonts w:asciiTheme="majorBidi" w:hAnsiTheme="majorBidi" w:cstheme="majorBidi"/>
          <w:b/>
          <w:szCs w:val="24"/>
          <w:lang w:eastAsia="ru-RU"/>
        </w:rPr>
        <w:t xml:space="preserve">Смет - </w:t>
      </w:r>
      <w:r w:rsidRPr="00E52935">
        <w:rPr>
          <w:rFonts w:asciiTheme="majorBidi" w:hAnsiTheme="majorBidi" w:cstheme="majorBidi"/>
          <w:szCs w:val="24"/>
          <w:lang w:eastAsia="ru-RU"/>
        </w:rPr>
        <w:t>отходы (мусор, состоящий, как правило, из песка, пыли, листвы) от уборки территорий общего пользования;</w:t>
      </w:r>
      <w:proofErr w:type="gramEnd"/>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Снежный вал - </w:t>
      </w:r>
      <w:r w:rsidRPr="00E52935">
        <w:rPr>
          <w:rFonts w:asciiTheme="majorBidi" w:hAnsiTheme="majorBidi" w:cstheme="majorBidi"/>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szCs w:val="24"/>
          <w:lang w:eastAsia="ru-RU"/>
        </w:rPr>
        <w:t xml:space="preserve">Содержание объекта благоустройства, элемента благоустройства - </w:t>
      </w:r>
      <w:r w:rsidRPr="00E52935">
        <w:rPr>
          <w:rFonts w:asciiTheme="majorBidi" w:hAnsiTheme="majorBidi" w:cstheme="majorBidi"/>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szCs w:val="24"/>
          <w:lang w:eastAsia="ru-RU"/>
        </w:rPr>
        <w:t>Озелененная территория общего пользования</w:t>
      </w:r>
      <w:r w:rsidRPr="00E52935">
        <w:rPr>
          <w:rFonts w:asciiTheme="majorBidi" w:hAnsiTheme="majorBidi" w:cstheme="majorBidi"/>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A1921" w:rsidRPr="00E52935" w:rsidRDefault="008A1921" w:rsidP="00DB6E2E">
      <w:pPr>
        <w:ind w:right="-2" w:firstLine="709"/>
        <w:rPr>
          <w:rFonts w:asciiTheme="majorBidi" w:hAnsiTheme="majorBidi" w:cstheme="majorBidi"/>
          <w:szCs w:val="24"/>
          <w:lang w:eastAsia="ru-RU"/>
        </w:rPr>
      </w:pPr>
      <w:r w:rsidRPr="00E52935">
        <w:rPr>
          <w:rFonts w:asciiTheme="majorBidi" w:hAnsiTheme="majorBidi" w:cstheme="majorBidi"/>
          <w:b/>
          <w:szCs w:val="24"/>
          <w:lang w:eastAsia="ru-RU"/>
        </w:rPr>
        <w:t xml:space="preserve">Озелененная территория ограниченного пользования - </w:t>
      </w:r>
      <w:r w:rsidRPr="00E52935">
        <w:rPr>
          <w:rFonts w:asciiTheme="majorBidi" w:hAnsiTheme="majorBidi" w:cstheme="majorBidi"/>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A1921" w:rsidRPr="00E52935" w:rsidRDefault="008A1921" w:rsidP="00DB6E2E">
      <w:pPr>
        <w:ind w:right="-2"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Озелененная территория специального назначения - </w:t>
      </w:r>
      <w:r w:rsidRPr="00E52935">
        <w:rPr>
          <w:rFonts w:asciiTheme="majorBidi" w:hAnsiTheme="majorBidi" w:cstheme="majorBidi"/>
          <w:szCs w:val="24"/>
          <w:lang w:eastAsia="ru-RU"/>
        </w:rPr>
        <w:t xml:space="preserve">озелененная территория санитарно-защитных, </w:t>
      </w:r>
      <w:proofErr w:type="spellStart"/>
      <w:r w:rsidRPr="00E52935">
        <w:rPr>
          <w:rFonts w:asciiTheme="majorBidi" w:hAnsiTheme="majorBidi" w:cstheme="majorBidi"/>
          <w:szCs w:val="24"/>
          <w:lang w:eastAsia="ru-RU"/>
        </w:rPr>
        <w:t>водоохранных</w:t>
      </w:r>
      <w:proofErr w:type="spellEnd"/>
      <w:r w:rsidRPr="00E52935">
        <w:rPr>
          <w:rFonts w:asciiTheme="majorBidi" w:hAnsiTheme="majorBidi" w:cstheme="majorBidi"/>
          <w:szCs w:val="24"/>
          <w:lang w:eastAsia="ru-RU"/>
        </w:rPr>
        <w:t xml:space="preserve">, защитно-мелиоративных, противопожарных зон, кладбищ, насаждения </w:t>
      </w:r>
      <w:r w:rsidRPr="00E52935">
        <w:rPr>
          <w:rFonts w:asciiTheme="majorBidi" w:hAnsiTheme="majorBidi" w:cstheme="majorBidi"/>
          <w:szCs w:val="24"/>
          <w:lang w:eastAsia="ru-RU"/>
        </w:rPr>
        <w:lastRenderedPageBreak/>
        <w:t>вдоль автомобильных и железных дорог, ботанические, зоологические и плодовые сады, питомники, цветочно-оранжерейные хозяйства;</w:t>
      </w:r>
    </w:p>
    <w:p w:rsidR="008A1921" w:rsidRPr="00E52935" w:rsidRDefault="008A1921" w:rsidP="00DB6E2E">
      <w:pPr>
        <w:ind w:firstLine="709"/>
        <w:rPr>
          <w:rFonts w:asciiTheme="majorBidi" w:hAnsiTheme="majorBidi" w:cstheme="majorBidi"/>
          <w:b/>
          <w:szCs w:val="24"/>
          <w:lang w:eastAsia="ru-RU"/>
        </w:rPr>
      </w:pPr>
      <w:proofErr w:type="gramStart"/>
      <w:r w:rsidRPr="00E52935">
        <w:rPr>
          <w:rFonts w:asciiTheme="majorBidi" w:hAnsiTheme="majorBidi" w:cstheme="majorBidi"/>
          <w:b/>
          <w:szCs w:val="24"/>
          <w:lang w:eastAsia="ru-RU"/>
        </w:rPr>
        <w:t xml:space="preserve">Переоборудование фасада здания, строения, сооружения - </w:t>
      </w:r>
      <w:r w:rsidRPr="00E52935">
        <w:rPr>
          <w:rFonts w:asciiTheme="majorBidi" w:hAnsiTheme="majorBidi" w:cstheme="majorBidi"/>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A1921" w:rsidRPr="00E52935" w:rsidRDefault="008A1921" w:rsidP="00DB6E2E">
      <w:pPr>
        <w:ind w:firstLine="709"/>
        <w:rPr>
          <w:rFonts w:asciiTheme="majorBidi" w:hAnsiTheme="majorBidi" w:cstheme="majorBidi"/>
          <w:szCs w:val="24"/>
          <w:lang w:eastAsia="ru-RU" w:bidi="ru-RU"/>
        </w:rPr>
      </w:pPr>
      <w:r w:rsidRPr="00E52935">
        <w:rPr>
          <w:rFonts w:asciiTheme="majorBidi" w:hAnsiTheme="majorBidi" w:cstheme="majorBidi"/>
          <w:b/>
          <w:szCs w:val="24"/>
          <w:lang w:eastAsia="ru-RU" w:bidi="ru-RU"/>
        </w:rPr>
        <w:t>Прилегающая территория</w:t>
      </w:r>
      <w:r w:rsidRPr="00E52935">
        <w:rPr>
          <w:rFonts w:asciiTheme="majorBidi" w:hAnsiTheme="majorBidi" w:cstheme="majorBidi"/>
          <w:szCs w:val="24"/>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2935">
        <w:rPr>
          <w:rFonts w:asciiTheme="majorBidi" w:hAnsiTheme="majorBidi" w:cstheme="majorBidi"/>
          <w:szCs w:val="24"/>
          <w:lang w:eastAsia="ru-RU" w:bidi="ru-RU"/>
        </w:rPr>
        <w:t>границы</w:t>
      </w:r>
      <w:proofErr w:type="gramEnd"/>
      <w:r w:rsidRPr="00E52935">
        <w:rPr>
          <w:rFonts w:asciiTheme="majorBidi" w:hAnsiTheme="majorBidi" w:cstheme="majorBidi"/>
          <w:szCs w:val="24"/>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8A1921" w:rsidRPr="00E52935" w:rsidRDefault="008A1921" w:rsidP="00DB6E2E">
      <w:pPr>
        <w:ind w:firstLine="709"/>
        <w:rPr>
          <w:rFonts w:asciiTheme="majorBidi" w:hAnsiTheme="majorBidi" w:cstheme="majorBidi"/>
          <w:szCs w:val="24"/>
          <w:lang w:eastAsia="ru-RU" w:bidi="ru-RU"/>
        </w:rPr>
      </w:pPr>
      <w:r w:rsidRPr="00E52935">
        <w:rPr>
          <w:rFonts w:asciiTheme="majorBidi" w:hAnsiTheme="majorBidi" w:cstheme="majorBidi"/>
          <w:b/>
          <w:szCs w:val="24"/>
          <w:lang w:eastAsia="ru-RU" w:bidi="ru-RU"/>
        </w:rPr>
        <w:t xml:space="preserve">Указатели </w:t>
      </w:r>
      <w:r w:rsidRPr="00E52935">
        <w:rPr>
          <w:rFonts w:asciiTheme="majorBidi" w:hAnsiTheme="majorBidi" w:cstheme="majorBidi"/>
          <w:szCs w:val="24"/>
          <w:lang w:eastAsia="ru-RU" w:bidi="ru-RU"/>
        </w:rPr>
        <w:t>- дополнительные элементы и устройства с максимальной площадью одной стороны указателя не более 1 м</w:t>
      </w:r>
      <w:proofErr w:type="gramStart"/>
      <w:r w:rsidRPr="00E52935">
        <w:rPr>
          <w:rFonts w:asciiTheme="majorBidi" w:hAnsiTheme="majorBidi" w:cstheme="majorBidi"/>
          <w:szCs w:val="24"/>
          <w:lang w:eastAsia="ru-RU" w:bidi="ru-RU"/>
        </w:rPr>
        <w:t>2</w:t>
      </w:r>
      <w:proofErr w:type="gramEnd"/>
      <w:r w:rsidRPr="00E52935">
        <w:rPr>
          <w:rFonts w:asciiTheme="majorBidi" w:hAnsiTheme="majorBidi" w:cstheme="majorBidi"/>
          <w:szCs w:val="24"/>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8A1921" w:rsidRPr="00E52935" w:rsidRDefault="008A1921" w:rsidP="00DB6E2E">
      <w:pPr>
        <w:ind w:firstLine="709"/>
        <w:rPr>
          <w:rFonts w:asciiTheme="majorBidi" w:hAnsiTheme="majorBidi" w:cstheme="majorBidi"/>
          <w:b/>
          <w:szCs w:val="24"/>
          <w:lang w:eastAsia="ru-RU"/>
        </w:rPr>
      </w:pPr>
      <w:r w:rsidRPr="00E52935">
        <w:rPr>
          <w:rFonts w:asciiTheme="majorBidi" w:hAnsiTheme="majorBidi" w:cstheme="majorBidi"/>
          <w:b/>
          <w:szCs w:val="24"/>
          <w:lang w:eastAsia="ru-RU"/>
        </w:rPr>
        <w:t xml:space="preserve">Фасад - </w:t>
      </w:r>
      <w:r w:rsidRPr="00E52935">
        <w:rPr>
          <w:rFonts w:asciiTheme="majorBidi" w:hAnsiTheme="majorBidi" w:cstheme="majorBidi"/>
          <w:szCs w:val="24"/>
          <w:lang w:eastAsia="ru-RU"/>
        </w:rPr>
        <w:t>наружная стена здания, строения либо сооружения;</w:t>
      </w:r>
    </w:p>
    <w:p w:rsidR="008A1921" w:rsidRPr="00E52935" w:rsidRDefault="008A1921" w:rsidP="00DB6E2E">
      <w:pPr>
        <w:ind w:firstLine="709"/>
        <w:rPr>
          <w:rFonts w:asciiTheme="majorBidi" w:hAnsiTheme="majorBidi" w:cstheme="majorBidi"/>
          <w:szCs w:val="24"/>
          <w:lang w:eastAsia="ru-RU"/>
        </w:rPr>
      </w:pPr>
      <w:r w:rsidRPr="00E52935">
        <w:rPr>
          <w:rFonts w:asciiTheme="majorBidi" w:hAnsiTheme="majorBidi" w:cstheme="majorBidi"/>
          <w:b/>
          <w:szCs w:val="24"/>
          <w:lang w:eastAsia="ru-RU"/>
        </w:rPr>
        <w:t xml:space="preserve">Элементы благоустройства - </w:t>
      </w:r>
      <w:r w:rsidRPr="00E52935">
        <w:rPr>
          <w:rFonts w:asciiTheme="majorBidi" w:hAnsiTheme="majorBidi" w:cstheme="majorBidi"/>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A1921" w:rsidRPr="00E52935" w:rsidRDefault="008A1921" w:rsidP="00DB6E2E">
      <w:pPr>
        <w:spacing w:before="120" w:after="120"/>
        <w:ind w:firstLine="709"/>
        <w:rPr>
          <w:rFonts w:asciiTheme="majorBidi" w:hAnsiTheme="majorBidi" w:cstheme="majorBidi"/>
          <w:b/>
          <w:i/>
          <w:szCs w:val="24"/>
        </w:rPr>
      </w:pPr>
    </w:p>
    <w:p w:rsidR="008A1921" w:rsidRPr="00E52935" w:rsidRDefault="008A1921" w:rsidP="00DB6E2E">
      <w:pPr>
        <w:ind w:firstLine="708"/>
        <w:jc w:val="center"/>
        <w:rPr>
          <w:rFonts w:asciiTheme="majorBidi" w:hAnsiTheme="majorBidi" w:cstheme="majorBidi"/>
          <w:b/>
          <w:szCs w:val="24"/>
        </w:rPr>
      </w:pPr>
    </w:p>
    <w:p w:rsidR="008A1921" w:rsidRPr="00E52935" w:rsidRDefault="008A1921" w:rsidP="00DB6E2E">
      <w:pPr>
        <w:ind w:firstLine="708"/>
        <w:jc w:val="center"/>
        <w:rPr>
          <w:rFonts w:asciiTheme="majorBidi" w:hAnsiTheme="majorBidi" w:cstheme="majorBidi"/>
          <w:b/>
          <w:szCs w:val="24"/>
        </w:rPr>
      </w:pPr>
      <w:r w:rsidRPr="00E52935">
        <w:rPr>
          <w:rFonts w:asciiTheme="majorBidi" w:hAnsiTheme="majorBidi" w:cstheme="majorBidi"/>
          <w:b/>
          <w:szCs w:val="24"/>
        </w:rPr>
        <w:t>ГЛАВА 2. ПОЛОЖЕНИЕ О РЕГУЛИРОВАНИИ БЛАГОУСТРОЙСТВА ТЕРРИТОРИИ</w:t>
      </w:r>
    </w:p>
    <w:p w:rsidR="008A1921" w:rsidRPr="00E52935" w:rsidRDefault="008A1921" w:rsidP="00DB6E2E">
      <w:pPr>
        <w:overflowPunct w:val="0"/>
        <w:autoSpaceDE w:val="0"/>
        <w:autoSpaceDN w:val="0"/>
        <w:adjustRightInd w:val="0"/>
        <w:spacing w:before="120" w:after="120"/>
        <w:ind w:firstLine="709"/>
        <w:rPr>
          <w:rFonts w:asciiTheme="majorBidi" w:hAnsiTheme="majorBidi" w:cstheme="majorBidi"/>
          <w:b/>
          <w:i/>
          <w:szCs w:val="24"/>
          <w:lang w:eastAsia="ru-RU"/>
        </w:rPr>
      </w:pPr>
      <w:r w:rsidRPr="00E52935">
        <w:rPr>
          <w:rFonts w:asciiTheme="majorBidi" w:hAnsiTheme="majorBidi" w:cstheme="majorBidi"/>
          <w:b/>
          <w:i/>
          <w:szCs w:val="24"/>
          <w:lang w:eastAsia="ru-RU"/>
        </w:rPr>
        <w:t>Статья 4. Права и обязанности лиц, осуществляющих благоустройство территории</w:t>
      </w:r>
    </w:p>
    <w:p w:rsidR="008A1921" w:rsidRPr="00E52935" w:rsidRDefault="008A1921" w:rsidP="00DB6E2E">
      <w:pPr>
        <w:pStyle w:val="af"/>
        <w:numPr>
          <w:ilvl w:val="0"/>
          <w:numId w:val="5"/>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A1921" w:rsidRPr="00E52935" w:rsidRDefault="008A1921" w:rsidP="00DB6E2E">
      <w:pPr>
        <w:pStyle w:val="af"/>
        <w:ind w:firstLine="709"/>
        <w:jc w:val="both"/>
        <w:rPr>
          <w:rFonts w:asciiTheme="majorBidi" w:hAnsiTheme="majorBidi" w:cstheme="majorBidi"/>
          <w:sz w:val="24"/>
          <w:szCs w:val="24"/>
        </w:rPr>
      </w:pPr>
      <w:r w:rsidRPr="00E52935">
        <w:rPr>
          <w:rFonts w:asciiTheme="majorBidi" w:hAnsiTheme="majorBidi" w:cstheme="majorBidi"/>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A1921" w:rsidRPr="00E52935" w:rsidRDefault="008A1921" w:rsidP="00DB6E2E">
      <w:pPr>
        <w:pStyle w:val="af"/>
        <w:ind w:firstLine="709"/>
        <w:jc w:val="both"/>
        <w:rPr>
          <w:rFonts w:asciiTheme="majorBidi" w:hAnsiTheme="majorBidi" w:cstheme="majorBidi"/>
          <w:sz w:val="24"/>
          <w:szCs w:val="24"/>
        </w:rPr>
      </w:pPr>
      <w:r w:rsidRPr="00E52935">
        <w:rPr>
          <w:rFonts w:asciiTheme="majorBidi" w:hAnsiTheme="majorBidi" w:cstheme="majorBidi"/>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lastRenderedPageBreak/>
        <w:t>на территориях, где ведется строительство, - лица, получившие разрешение на строительство;</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территориях автомобильных дорог – организации, осуществляющие эксплуатацию дорог;</w:t>
      </w:r>
    </w:p>
    <w:p w:rsidR="008A1921" w:rsidRPr="00E52935" w:rsidRDefault="008A1921" w:rsidP="00DB6E2E">
      <w:pPr>
        <w:pStyle w:val="af"/>
        <w:numPr>
          <w:ilvl w:val="0"/>
          <w:numId w:val="6"/>
        </w:numPr>
        <w:tabs>
          <w:tab w:val="left" w:pos="993"/>
        </w:tabs>
        <w:suppressAutoHyphens w:val="0"/>
        <w:ind w:left="0" w:firstLine="709"/>
        <w:jc w:val="both"/>
        <w:rPr>
          <w:rFonts w:asciiTheme="majorBidi" w:hAnsiTheme="majorBidi" w:cstheme="majorBidi"/>
          <w:sz w:val="24"/>
          <w:szCs w:val="24"/>
        </w:rPr>
      </w:pPr>
      <w:r w:rsidRPr="00E52935">
        <w:rPr>
          <w:rFonts w:asciiTheme="majorBidi" w:hAnsiTheme="majorBidi" w:cstheme="majorBidi"/>
          <w:sz w:val="24"/>
          <w:szCs w:val="24"/>
        </w:rPr>
        <w:t>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rsidR="008A1921" w:rsidRPr="00E52935" w:rsidRDefault="008A1921" w:rsidP="00DB6E2E">
      <w:pPr>
        <w:pStyle w:val="af"/>
        <w:ind w:firstLine="709"/>
        <w:jc w:val="both"/>
        <w:rPr>
          <w:rFonts w:asciiTheme="majorBidi" w:hAnsiTheme="majorBidi" w:cstheme="majorBidi"/>
          <w:sz w:val="24"/>
          <w:szCs w:val="24"/>
        </w:rPr>
      </w:pPr>
      <w:r w:rsidRPr="00E52935">
        <w:rPr>
          <w:rFonts w:asciiTheme="majorBidi" w:hAnsiTheme="majorBidi" w:cstheme="majorBidi"/>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A1921" w:rsidRPr="00E52935" w:rsidRDefault="008A1921" w:rsidP="00DB6E2E">
      <w:pPr>
        <w:pStyle w:val="af"/>
        <w:numPr>
          <w:ilvl w:val="0"/>
          <w:numId w:val="3"/>
        </w:numPr>
        <w:tabs>
          <w:tab w:val="left" w:pos="993"/>
        </w:tabs>
        <w:suppressAutoHyphens w:val="0"/>
        <w:ind w:left="0" w:firstLine="709"/>
        <w:jc w:val="both"/>
        <w:rPr>
          <w:rFonts w:asciiTheme="majorBidi" w:hAnsiTheme="majorBidi" w:cstheme="majorBidi"/>
          <w:sz w:val="24"/>
          <w:szCs w:val="24"/>
        </w:rPr>
      </w:pPr>
      <w:proofErr w:type="gramStart"/>
      <w:r w:rsidRPr="00E52935">
        <w:rPr>
          <w:rFonts w:asciiTheme="majorBidi" w:hAnsiTheme="majorBidi" w:cstheme="majorBidi"/>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E52935">
        <w:rPr>
          <w:rFonts w:asciiTheme="majorBidi" w:hAnsiTheme="majorBidi" w:cstheme="majorBidi"/>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8A1921" w:rsidRPr="00E52935" w:rsidRDefault="008A1921" w:rsidP="00DB6E2E">
      <w:pPr>
        <w:pStyle w:val="af"/>
        <w:ind w:firstLine="709"/>
        <w:jc w:val="both"/>
        <w:rPr>
          <w:rFonts w:asciiTheme="majorBidi" w:hAnsiTheme="majorBidi" w:cstheme="majorBidi"/>
          <w:sz w:val="24"/>
          <w:szCs w:val="24"/>
        </w:rPr>
      </w:pPr>
      <w:bookmarkStart w:id="2" w:name="P50"/>
      <w:bookmarkEnd w:id="2"/>
      <w:r w:rsidRPr="00E52935">
        <w:rPr>
          <w:rFonts w:asciiTheme="majorBidi" w:hAnsiTheme="majorBidi" w:cstheme="majorBidi"/>
          <w:sz w:val="24"/>
          <w:szCs w:val="24"/>
        </w:rPr>
        <w:t xml:space="preserve">3. </w:t>
      </w:r>
      <w:bookmarkStart w:id="3" w:name="P54"/>
      <w:bookmarkEnd w:id="3"/>
      <w:r w:rsidRPr="00E52935">
        <w:rPr>
          <w:rFonts w:asciiTheme="majorBidi" w:hAnsiTheme="majorBidi" w:cstheme="majorBidi"/>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proofErr w:type="spellStart"/>
      <w:r w:rsidR="00472A24" w:rsidRPr="00E52935">
        <w:rPr>
          <w:rFonts w:asciiTheme="majorBidi" w:hAnsiTheme="majorBidi" w:cstheme="majorBidi"/>
          <w:sz w:val="24"/>
          <w:szCs w:val="24"/>
        </w:rPr>
        <w:t>Новогригорьевского</w:t>
      </w:r>
      <w:proofErr w:type="spellEnd"/>
      <w:r w:rsidRPr="00E52935">
        <w:rPr>
          <w:rFonts w:asciiTheme="majorBidi" w:hAnsiTheme="majorBidi" w:cstheme="majorBidi"/>
          <w:sz w:val="24"/>
          <w:szCs w:val="24"/>
        </w:rPr>
        <w:t xml:space="preserve"> </w:t>
      </w:r>
      <w:r w:rsidR="00BA500D" w:rsidRPr="00E52935">
        <w:rPr>
          <w:rFonts w:asciiTheme="majorBidi" w:hAnsiTheme="majorBidi" w:cstheme="majorBidi"/>
          <w:sz w:val="24"/>
          <w:szCs w:val="24"/>
        </w:rPr>
        <w:t>сельского поселения</w:t>
      </w:r>
      <w:r w:rsidR="008B3901" w:rsidRPr="00E52935">
        <w:rPr>
          <w:rFonts w:asciiTheme="majorBidi" w:hAnsiTheme="majorBidi" w:cstheme="majorBidi"/>
          <w:sz w:val="24"/>
          <w:szCs w:val="24"/>
        </w:rPr>
        <w:t xml:space="preserve"> </w:t>
      </w:r>
      <w:r w:rsidRPr="00E52935">
        <w:rPr>
          <w:rFonts w:asciiTheme="majorBidi" w:hAnsiTheme="majorBidi" w:cstheme="majorBidi"/>
          <w:sz w:val="24"/>
          <w:szCs w:val="24"/>
        </w:rPr>
        <w:t>в пределах своих полномочий, за счет средств, предусмотренных на эти цели в бюджете муниципального образования.</w:t>
      </w:r>
    </w:p>
    <w:p w:rsidR="008A1921" w:rsidRPr="00E52935" w:rsidRDefault="008A1921" w:rsidP="00DB6E2E">
      <w:pPr>
        <w:pStyle w:val="af"/>
        <w:ind w:firstLine="709"/>
        <w:jc w:val="both"/>
        <w:rPr>
          <w:rFonts w:asciiTheme="majorBidi" w:hAnsiTheme="majorBidi" w:cstheme="majorBidi"/>
          <w:sz w:val="24"/>
          <w:szCs w:val="24"/>
        </w:rPr>
      </w:pPr>
    </w:p>
    <w:p w:rsidR="008A1921" w:rsidRPr="00E52935" w:rsidRDefault="008A1921" w:rsidP="00DB6E2E">
      <w:pPr>
        <w:spacing w:before="120" w:after="120"/>
        <w:ind w:firstLine="709"/>
        <w:jc w:val="center"/>
        <w:rPr>
          <w:rFonts w:asciiTheme="majorBidi" w:hAnsiTheme="majorBidi" w:cstheme="majorBidi"/>
          <w:b/>
          <w:szCs w:val="24"/>
        </w:rPr>
      </w:pPr>
      <w:r w:rsidRPr="00E52935">
        <w:rPr>
          <w:rFonts w:asciiTheme="majorBidi" w:hAnsiTheme="majorBidi" w:cstheme="majorBidi"/>
          <w:b/>
          <w:szCs w:val="24"/>
        </w:rPr>
        <w:t>ГЛАВА 3. ПОРЯДОК УЧАСТИЯ ГРАЖДАН В БЛАГОУСТРОЙСТВЕ ПРИЛЕГАЮЩИХ ТЕРРИТОРИЙ</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5. Формы участия граждан в благоустройстве территорий</w:t>
      </w:r>
    </w:p>
    <w:p w:rsidR="008A1921" w:rsidRPr="00E52935" w:rsidRDefault="008A1921" w:rsidP="00DB6E2E">
      <w:pPr>
        <w:pStyle w:val="af0"/>
        <w:numPr>
          <w:ilvl w:val="0"/>
          <w:numId w:val="7"/>
        </w:numPr>
        <w:tabs>
          <w:tab w:val="left" w:pos="993"/>
        </w:tabs>
        <w:suppressAutoHyphens w:val="0"/>
        <w:ind w:left="0" w:firstLine="709"/>
        <w:jc w:val="both"/>
        <w:rPr>
          <w:rFonts w:asciiTheme="majorBidi" w:hAnsiTheme="majorBidi" w:cstheme="majorBidi"/>
          <w:color w:val="0070C0"/>
          <w:lang w:bidi="ru-RU"/>
        </w:rPr>
      </w:pPr>
      <w:r w:rsidRPr="00E52935">
        <w:rPr>
          <w:rFonts w:asciiTheme="majorBidi" w:hAnsiTheme="majorBidi" w:cstheme="majorBidi"/>
        </w:rPr>
        <w:t xml:space="preserve">Граждане принимают участие в благоустройстве территории </w:t>
      </w:r>
      <w:proofErr w:type="gramStart"/>
      <w:r w:rsidR="00242BD5" w:rsidRPr="00E52935">
        <w:rPr>
          <w:rFonts w:asciiTheme="majorBidi" w:hAnsiTheme="majorBidi" w:cstheme="majorBidi"/>
          <w:color w:val="FFFFFF" w:themeColor="background1"/>
          <w:lang w:eastAsia="ru-RU"/>
        </w:rPr>
        <w:t>о</w:t>
      </w:r>
      <w:proofErr w:type="gramEnd"/>
      <w:r w:rsidRPr="00E52935">
        <w:rPr>
          <w:rFonts w:asciiTheme="majorBidi" w:hAnsiTheme="majorBidi" w:cstheme="majorBidi"/>
        </w:rPr>
        <w:t xml:space="preserve"> </w:t>
      </w:r>
      <w:proofErr w:type="gramStart"/>
      <w:r w:rsidRPr="00E52935">
        <w:rPr>
          <w:rFonts w:asciiTheme="majorBidi" w:hAnsiTheme="majorBidi" w:cstheme="majorBidi"/>
        </w:rPr>
        <w:t>муниципального</w:t>
      </w:r>
      <w:proofErr w:type="gramEnd"/>
      <w:r w:rsidRPr="00E52935">
        <w:rPr>
          <w:rFonts w:asciiTheme="majorBidi" w:hAnsiTheme="majorBidi" w:cstheme="majorBidi"/>
        </w:rPr>
        <w:t xml:space="preserve"> образования </w:t>
      </w:r>
      <w:proofErr w:type="spellStart"/>
      <w:r w:rsidR="00472A24" w:rsidRPr="00E52935">
        <w:rPr>
          <w:rFonts w:asciiTheme="majorBidi" w:hAnsiTheme="majorBidi" w:cstheme="majorBidi"/>
        </w:rPr>
        <w:t>Новогригорьевское</w:t>
      </w:r>
      <w:proofErr w:type="spellEnd"/>
      <w:r w:rsidR="00BA500D" w:rsidRPr="00E52935">
        <w:rPr>
          <w:rFonts w:asciiTheme="majorBidi" w:hAnsiTheme="majorBidi" w:cstheme="majorBidi"/>
        </w:rPr>
        <w:t xml:space="preserve"> сельское поселение </w:t>
      </w:r>
      <w:r w:rsidRPr="00E52935">
        <w:rPr>
          <w:rFonts w:asciiTheme="majorBidi" w:hAnsiTheme="majorBidi" w:cstheme="majorBidi"/>
        </w:rPr>
        <w:t>на этапе проектирования, размещения и содержания</w:t>
      </w:r>
      <w:r w:rsidRPr="00E52935">
        <w:rPr>
          <w:rFonts w:asciiTheme="majorBidi" w:hAnsiTheme="majorBidi" w:cstheme="majorBidi"/>
          <w:color w:val="0070C0"/>
          <w:lang w:bidi="ru-RU"/>
        </w:rPr>
        <w:t xml:space="preserve">. </w:t>
      </w:r>
    </w:p>
    <w:p w:rsidR="008A1921" w:rsidRPr="00E52935" w:rsidRDefault="008A1921" w:rsidP="00DB6E2E">
      <w:pPr>
        <w:pStyle w:val="af0"/>
        <w:numPr>
          <w:ilvl w:val="0"/>
          <w:numId w:val="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BA500D" w:rsidRPr="00E52935">
        <w:rPr>
          <w:rFonts w:asciiTheme="majorBidi" w:hAnsiTheme="majorBidi" w:cstheme="majorBidi"/>
        </w:rPr>
        <w:t>м</w:t>
      </w:r>
      <w:r w:rsidRPr="00E52935">
        <w:rPr>
          <w:rFonts w:asciiTheme="majorBidi" w:hAnsiTheme="majorBidi" w:cstheme="majorBidi"/>
        </w:rPr>
        <w:t>униципального образования</w:t>
      </w:r>
      <w:r w:rsidR="00BA500D"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Новогригорьевского</w:t>
      </w:r>
      <w:proofErr w:type="spellEnd"/>
      <w:r w:rsidR="00BA500D" w:rsidRPr="00E52935">
        <w:rPr>
          <w:rFonts w:asciiTheme="majorBidi" w:hAnsiTheme="majorBidi" w:cstheme="majorBidi"/>
        </w:rPr>
        <w:t xml:space="preserve"> сельского  поселения</w:t>
      </w:r>
      <w:r w:rsidRPr="00E52935">
        <w:rPr>
          <w:rFonts w:asciiTheme="majorBidi" w:hAnsiTheme="majorBidi" w:cstheme="majorBidi"/>
        </w:rPr>
        <w:t>.</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6. Установление границ прилегающих территорий зданий (помещений в них) и сооружений</w:t>
      </w:r>
    </w:p>
    <w:p w:rsidR="008A1921" w:rsidRPr="00E52935" w:rsidRDefault="008A1921" w:rsidP="00DB6E2E">
      <w:pPr>
        <w:pStyle w:val="af0"/>
        <w:numPr>
          <w:ilvl w:val="0"/>
          <w:numId w:val="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Границы прилегающей территории зданий (помещений в них) и сооружений устанавливаются в количестве метров по внешнему контуру отступа:</w:t>
      </w:r>
    </w:p>
    <w:p w:rsidR="008A1921" w:rsidRPr="00E52935" w:rsidRDefault="008A1921" w:rsidP="00DB6E2E">
      <w:pPr>
        <w:pStyle w:val="af0"/>
        <w:numPr>
          <w:ilvl w:val="0"/>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от границ обособленной территории - при наличии обособленной территории зданий и сооружений;</w:t>
      </w:r>
    </w:p>
    <w:p w:rsidR="008A1921" w:rsidRPr="00E52935" w:rsidRDefault="008A1921" w:rsidP="00DB6E2E">
      <w:pPr>
        <w:pStyle w:val="af0"/>
        <w:numPr>
          <w:ilvl w:val="0"/>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от внешнего контура зданий (помещений в них) и сооружений - при отсутствии обособленной территории.</w:t>
      </w:r>
    </w:p>
    <w:p w:rsidR="008A1921" w:rsidRPr="00E52935" w:rsidRDefault="008A1921" w:rsidP="00DB6E2E">
      <w:pPr>
        <w:pStyle w:val="af0"/>
        <w:numPr>
          <w:ilvl w:val="0"/>
          <w:numId w:val="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Границы прилегающей территории устанавливаются в следующем размере:</w:t>
      </w:r>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Объекты коммунального назначения (насосные, газораспределительные станции, электрические подстанции, котельные и т.д.) – 5 м;</w:t>
      </w:r>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Гаражи, хозяйственные постройки - 15 м;</w:t>
      </w:r>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Линии электропередач 220В и трансформаторные подстанции- 2 м;</w:t>
      </w:r>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gramStart"/>
      <w:r w:rsidRPr="00E52935">
        <w:rPr>
          <w:rFonts w:asciiTheme="majorBidi" w:hAnsiTheme="majorBidi" w:cstheme="majorBidi"/>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15 м;</w:t>
      </w:r>
      <w:proofErr w:type="gramEnd"/>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Школы, дошкольные учреждения, иные учебные заведения – 5 м;</w:t>
      </w:r>
    </w:p>
    <w:p w:rsidR="008A1921" w:rsidRPr="00E52935"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Владельцы индивидуальных жилых домов – </w:t>
      </w:r>
      <w:r w:rsidRPr="00E52935">
        <w:rPr>
          <w:rFonts w:asciiTheme="majorBidi" w:hAnsiTheme="majorBidi" w:cstheme="majorBidi"/>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sidRPr="00E52935">
        <w:rPr>
          <w:rFonts w:asciiTheme="majorBidi" w:hAnsiTheme="majorBidi" w:cstheme="majorBidi"/>
          <w:spacing w:val="-6"/>
          <w:lang w:eastAsia="ru-RU" w:bidi="ru-RU"/>
        </w:rPr>
        <w:t xml:space="preserve"> </w:t>
      </w:r>
      <w:r w:rsidRPr="00E52935">
        <w:rPr>
          <w:rFonts w:asciiTheme="majorBidi" w:hAnsiTheme="majorBidi" w:cstheme="majorBidi"/>
          <w:lang w:eastAsia="ru-RU" w:bidi="ru-RU"/>
        </w:rPr>
        <w:t>территории – 10 м;</w:t>
      </w:r>
    </w:p>
    <w:p w:rsidR="008A1921" w:rsidRPr="00E52935" w:rsidRDefault="008A1921" w:rsidP="00DB6E2E">
      <w:pPr>
        <w:pStyle w:val="af0"/>
        <w:numPr>
          <w:ilvl w:val="0"/>
          <w:numId w:val="9"/>
        </w:numPr>
        <w:tabs>
          <w:tab w:val="left" w:pos="993"/>
        </w:tabs>
        <w:suppressAutoHyphens w:val="0"/>
        <w:spacing w:after="200" w:line="276" w:lineRule="auto"/>
        <w:ind w:left="0" w:firstLine="709"/>
        <w:rPr>
          <w:rFonts w:asciiTheme="majorBidi" w:hAnsiTheme="majorBidi" w:cstheme="majorBidi"/>
          <w:lang w:eastAsia="ru-RU"/>
        </w:rPr>
      </w:pPr>
      <w:r w:rsidRPr="00E52935">
        <w:rPr>
          <w:rFonts w:asciiTheme="majorBidi" w:hAnsiTheme="majorBidi" w:cstheme="majorBidi"/>
          <w:lang w:eastAsia="ru-RU"/>
        </w:rPr>
        <w:t>Остановочные пункты, павильоны – 10 м</w:t>
      </w:r>
    </w:p>
    <w:p w:rsidR="008A1921" w:rsidRPr="00E52935" w:rsidRDefault="008A1921" w:rsidP="00DB6E2E">
      <w:pPr>
        <w:pStyle w:val="af0"/>
        <w:numPr>
          <w:ilvl w:val="0"/>
          <w:numId w:val="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Границы прилегающей территории зданий (помещений в них) и сооружений отображаются на схеме.</w:t>
      </w:r>
    </w:p>
    <w:p w:rsidR="008A1921" w:rsidRPr="00E52935" w:rsidRDefault="008A1921" w:rsidP="00DB6E2E">
      <w:pPr>
        <w:pStyle w:val="af0"/>
        <w:numPr>
          <w:ilvl w:val="0"/>
          <w:numId w:val="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Схема изготавливается администрацией </w:t>
      </w:r>
      <w:proofErr w:type="spellStart"/>
      <w:r w:rsidR="00472A24" w:rsidRPr="00E52935">
        <w:rPr>
          <w:rFonts w:asciiTheme="majorBidi" w:hAnsiTheme="majorBidi" w:cstheme="majorBidi"/>
        </w:rPr>
        <w:t>Новогригорьевского</w:t>
      </w:r>
      <w:proofErr w:type="spellEnd"/>
      <w:r w:rsidR="00BA500D" w:rsidRPr="00E52935">
        <w:rPr>
          <w:rFonts w:asciiTheme="majorBidi" w:hAnsiTheme="majorBidi" w:cstheme="majorBidi"/>
        </w:rPr>
        <w:t xml:space="preserve"> сельского поселения и</w:t>
      </w:r>
      <w:r w:rsidRPr="00E52935">
        <w:rPr>
          <w:rFonts w:asciiTheme="majorBidi" w:hAnsiTheme="majorBidi" w:cstheme="majorBidi"/>
        </w:rPr>
        <w:t xml:space="preserve"> утверждается постановлением администрации </w:t>
      </w:r>
      <w:proofErr w:type="spellStart"/>
      <w:r w:rsidR="00472A24" w:rsidRPr="00E52935">
        <w:rPr>
          <w:rFonts w:asciiTheme="majorBidi" w:hAnsiTheme="majorBidi" w:cstheme="majorBidi"/>
        </w:rPr>
        <w:t>Новогригорьевского</w:t>
      </w:r>
      <w:proofErr w:type="spellEnd"/>
      <w:r w:rsidR="00BA500D" w:rsidRPr="00E52935">
        <w:rPr>
          <w:rFonts w:asciiTheme="majorBidi" w:hAnsiTheme="majorBidi" w:cstheme="majorBidi"/>
        </w:rPr>
        <w:t xml:space="preserve"> сельского поселения.</w:t>
      </w:r>
    </w:p>
    <w:p w:rsidR="008A1921" w:rsidRPr="00E52935" w:rsidRDefault="008A1921" w:rsidP="00DB6E2E">
      <w:pPr>
        <w:pStyle w:val="af0"/>
        <w:numPr>
          <w:ilvl w:val="0"/>
          <w:numId w:val="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A1921" w:rsidRPr="00E52935" w:rsidRDefault="008A1921" w:rsidP="00DB6E2E">
      <w:pPr>
        <w:pStyle w:val="af0"/>
        <w:numPr>
          <w:ilvl w:val="0"/>
          <w:numId w:val="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A1921" w:rsidRPr="00E52935" w:rsidRDefault="008A1921" w:rsidP="00DB6E2E">
      <w:pPr>
        <w:ind w:firstLine="709"/>
        <w:rPr>
          <w:rFonts w:asciiTheme="majorBidi" w:hAnsiTheme="majorBidi" w:cstheme="majorBidi"/>
          <w:szCs w:val="24"/>
        </w:rPr>
      </w:pPr>
    </w:p>
    <w:p w:rsidR="008A1921" w:rsidRPr="00E52935" w:rsidRDefault="008A1921" w:rsidP="00DB6E2E">
      <w:pPr>
        <w:spacing w:before="120" w:after="120"/>
        <w:ind w:firstLine="709"/>
        <w:jc w:val="center"/>
        <w:rPr>
          <w:rFonts w:asciiTheme="majorBidi" w:hAnsiTheme="majorBidi" w:cstheme="majorBidi"/>
          <w:b/>
          <w:szCs w:val="24"/>
        </w:rPr>
      </w:pPr>
      <w:r w:rsidRPr="00E52935">
        <w:rPr>
          <w:rFonts w:asciiTheme="majorBidi" w:hAnsiTheme="majorBidi" w:cstheme="majorBidi"/>
          <w:b/>
          <w:szCs w:val="24"/>
        </w:rPr>
        <w:t>ГЛАВА 4. ПОРЯДОК УЧАСТИЯ ГРАЖДАН В БЛАГОУСТРОЙСТВЕ ТЕРРИТОРИЙ НА СТАДИИ ПРОЕКТИРОВАНИЯ И РАЗМЕЩЕНИЯ БЛАГОУСТРОЙСТВА</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7. Формы участия граждан в благоустройстве территорий на стадии проектирования и размещения элементов благоустройства</w:t>
      </w:r>
    </w:p>
    <w:p w:rsidR="008A1921" w:rsidRPr="00E52935" w:rsidRDefault="008A1921" w:rsidP="00DB6E2E">
      <w:pPr>
        <w:pStyle w:val="af0"/>
        <w:numPr>
          <w:ilvl w:val="0"/>
          <w:numId w:val="1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A1921" w:rsidRPr="00E52935" w:rsidRDefault="008A1921" w:rsidP="00DB6E2E">
      <w:pPr>
        <w:pStyle w:val="af0"/>
        <w:numPr>
          <w:ilvl w:val="0"/>
          <w:numId w:val="1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A1921" w:rsidRPr="00E52935" w:rsidRDefault="008A1921" w:rsidP="00DB6E2E">
      <w:pPr>
        <w:pStyle w:val="af0"/>
        <w:numPr>
          <w:ilvl w:val="0"/>
          <w:numId w:val="1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совместное определение целей и задач по развитию территории, инвентаризация проблем и потенциалов среды;</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консультации в выборе типов покрытий, с учетом функционального зонирования территории;</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консультации по предполагаемым типам озеленения;</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консультации по предполагаемым типам освещения и осветительного оборудования;</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921" w:rsidRPr="00E52935" w:rsidRDefault="008A1921" w:rsidP="00DB6E2E">
      <w:pPr>
        <w:pStyle w:val="af0"/>
        <w:numPr>
          <w:ilvl w:val="0"/>
          <w:numId w:val="1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8. Информирование граждан о благоустройстве территорий</w:t>
      </w:r>
    </w:p>
    <w:p w:rsidR="008A1921" w:rsidRPr="00E52935" w:rsidRDefault="008A1921" w:rsidP="00DB6E2E">
      <w:pPr>
        <w:pStyle w:val="af0"/>
        <w:numPr>
          <w:ilvl w:val="0"/>
          <w:numId w:val="12"/>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A1921" w:rsidRPr="00E52935" w:rsidRDefault="008A1921" w:rsidP="00DB6E2E">
      <w:pPr>
        <w:pStyle w:val="af0"/>
        <w:numPr>
          <w:ilvl w:val="0"/>
          <w:numId w:val="12"/>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8A1921" w:rsidRPr="00E52935" w:rsidRDefault="008A1921" w:rsidP="00DB6E2E">
      <w:pPr>
        <w:spacing w:before="120" w:after="120"/>
        <w:ind w:firstLine="567"/>
        <w:jc w:val="center"/>
        <w:rPr>
          <w:rFonts w:asciiTheme="majorBidi" w:hAnsiTheme="majorBidi" w:cstheme="majorBidi"/>
          <w:b/>
          <w:szCs w:val="24"/>
        </w:rPr>
      </w:pPr>
      <w:r w:rsidRPr="00E52935">
        <w:rPr>
          <w:rFonts w:asciiTheme="majorBidi" w:hAnsiTheme="majorBidi" w:cstheme="majorBidi"/>
          <w:b/>
          <w:szCs w:val="24"/>
        </w:rPr>
        <w:t>ГЛАВА 5. БЛАГОУСТРОЙСТВО ТЕРРИТОРИИ</w:t>
      </w:r>
    </w:p>
    <w:p w:rsidR="008A1921" w:rsidRPr="00E52935" w:rsidRDefault="008A1921" w:rsidP="00DB6E2E">
      <w:pPr>
        <w:spacing w:before="120" w:after="120"/>
        <w:ind w:firstLine="567"/>
        <w:rPr>
          <w:rFonts w:asciiTheme="majorBidi" w:hAnsiTheme="majorBidi" w:cstheme="majorBidi"/>
          <w:b/>
          <w:i/>
          <w:szCs w:val="24"/>
        </w:rPr>
      </w:pPr>
      <w:r w:rsidRPr="00E52935">
        <w:rPr>
          <w:rFonts w:asciiTheme="majorBidi" w:hAnsiTheme="majorBidi" w:cstheme="majorBidi"/>
          <w:b/>
          <w:i/>
          <w:szCs w:val="24"/>
        </w:rPr>
        <w:t>Статья 9. Виды работ по благоустройству.</w:t>
      </w:r>
    </w:p>
    <w:p w:rsidR="008A1921" w:rsidRPr="00E52935" w:rsidRDefault="008A1921" w:rsidP="00DB6E2E">
      <w:pPr>
        <w:pStyle w:val="af0"/>
        <w:numPr>
          <w:ilvl w:val="0"/>
          <w:numId w:val="13"/>
        </w:numPr>
        <w:tabs>
          <w:tab w:val="left" w:pos="993"/>
          <w:tab w:val="left" w:pos="1134"/>
        </w:tabs>
        <w:suppressAutoHyphens w:val="0"/>
        <w:ind w:left="0" w:firstLine="567"/>
        <w:jc w:val="both"/>
        <w:rPr>
          <w:rFonts w:asciiTheme="majorBidi" w:hAnsiTheme="majorBidi" w:cstheme="majorBidi"/>
        </w:rPr>
      </w:pPr>
      <w:r w:rsidRPr="00E52935">
        <w:rPr>
          <w:rFonts w:asciiTheme="majorBidi" w:hAnsiTheme="majorBidi" w:cstheme="majorBidi"/>
        </w:rPr>
        <w:t>К работам по благоустройству территории относятся:</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Проектирование объектов;</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Размещение элементов благоустройства;</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Содержание и ремонт объектов благоустройства;</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Содержание и ремонт элементов благоустройства;</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Ликвидация несанкционированных свалок, очаговых навалов отходов;</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Освобождение объектов благоустройства от самовольно размещенных элементов благоустройства;</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Выявление, перемещение и утилизация разукомплектованных транспортных средств;</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Содержание животных на территориях общего пользования;</w:t>
      </w:r>
    </w:p>
    <w:p w:rsidR="008A1921" w:rsidRPr="00E52935" w:rsidRDefault="008A1921" w:rsidP="00DB6E2E">
      <w:pPr>
        <w:pStyle w:val="af0"/>
        <w:numPr>
          <w:ilvl w:val="0"/>
          <w:numId w:val="14"/>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Восстановление нарушенного благоустройства.</w:t>
      </w:r>
    </w:p>
    <w:p w:rsidR="008A1921" w:rsidRPr="00E52935" w:rsidRDefault="008A1921" w:rsidP="00DB6E2E">
      <w:pPr>
        <w:spacing w:before="120" w:after="120"/>
        <w:ind w:firstLine="567"/>
        <w:rPr>
          <w:rFonts w:asciiTheme="majorBidi" w:hAnsiTheme="majorBidi" w:cstheme="majorBidi"/>
          <w:b/>
          <w:i/>
          <w:szCs w:val="24"/>
        </w:rPr>
      </w:pPr>
      <w:r w:rsidRPr="00E52935">
        <w:rPr>
          <w:rFonts w:asciiTheme="majorBidi" w:hAnsiTheme="majorBidi" w:cstheme="majorBidi"/>
          <w:b/>
          <w:i/>
          <w:szCs w:val="24"/>
        </w:rPr>
        <w:t>Статья 10. Запрещенные виды деятельности</w:t>
      </w:r>
    </w:p>
    <w:p w:rsidR="008A1921" w:rsidRPr="00E52935" w:rsidRDefault="008A1921" w:rsidP="00DB6E2E">
      <w:pPr>
        <w:tabs>
          <w:tab w:val="left" w:pos="993"/>
        </w:tabs>
        <w:ind w:firstLine="567"/>
        <w:rPr>
          <w:rFonts w:asciiTheme="majorBidi" w:hAnsiTheme="majorBidi" w:cstheme="majorBidi"/>
          <w:szCs w:val="24"/>
        </w:rPr>
      </w:pPr>
      <w:r w:rsidRPr="00E52935">
        <w:rPr>
          <w:rFonts w:asciiTheme="majorBidi" w:hAnsiTheme="majorBidi" w:cstheme="majorBidi"/>
          <w:szCs w:val="24"/>
        </w:rPr>
        <w:tab/>
        <w:t>На территории муниципального образования</w:t>
      </w:r>
      <w:r w:rsidR="00BA500D" w:rsidRPr="00E52935">
        <w:rPr>
          <w:rFonts w:asciiTheme="majorBidi" w:hAnsiTheme="majorBidi" w:cstheme="majorBidi"/>
          <w:szCs w:val="24"/>
        </w:rPr>
        <w:t xml:space="preserve"> </w:t>
      </w:r>
      <w:proofErr w:type="spellStart"/>
      <w:r w:rsidR="00472A24" w:rsidRPr="00E52935">
        <w:rPr>
          <w:rFonts w:asciiTheme="majorBidi" w:hAnsiTheme="majorBidi" w:cstheme="majorBidi"/>
          <w:szCs w:val="24"/>
        </w:rPr>
        <w:t>Новогригорьевское</w:t>
      </w:r>
      <w:proofErr w:type="spellEnd"/>
      <w:r w:rsidR="00BA500D" w:rsidRPr="00E52935">
        <w:rPr>
          <w:rFonts w:asciiTheme="majorBidi" w:hAnsiTheme="majorBidi" w:cstheme="majorBidi"/>
          <w:szCs w:val="24"/>
        </w:rPr>
        <w:t xml:space="preserve"> сельское поселение </w:t>
      </w:r>
      <w:r w:rsidRPr="00E52935">
        <w:rPr>
          <w:rFonts w:asciiTheme="majorBidi" w:hAnsiTheme="majorBidi" w:cstheme="majorBidi"/>
          <w:i/>
          <w:szCs w:val="24"/>
        </w:rPr>
        <w:t xml:space="preserve"> </w:t>
      </w:r>
      <w:r w:rsidRPr="00E52935">
        <w:rPr>
          <w:rFonts w:asciiTheme="majorBidi" w:hAnsiTheme="majorBidi" w:cstheme="majorBidi"/>
          <w:szCs w:val="24"/>
        </w:rPr>
        <w:t>запрещено:</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засорение канализационных, водопроводных колодцев и других инженерных коммуникаций;</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lastRenderedPageBreak/>
        <w:t xml:space="preserve">  загромождение проезжей части дорог при производстве земляных и строительных работ;</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размещение транспортных средств и объектов </w:t>
      </w:r>
      <w:proofErr w:type="gramStart"/>
      <w:r w:rsidRPr="00E52935">
        <w:rPr>
          <w:rFonts w:asciiTheme="majorBidi" w:hAnsiTheme="majorBidi" w:cstheme="majorBidi"/>
        </w:rPr>
        <w:t>строительного</w:t>
      </w:r>
      <w:proofErr w:type="gramEnd"/>
      <w:r w:rsidRPr="00E52935">
        <w:rPr>
          <w:rFonts w:asciiTheme="majorBidi" w:hAnsiTheme="majorBidi" w:cstheme="majorBidi"/>
        </w:rPr>
        <w:t xml:space="preserve"> или </w:t>
      </w:r>
    </w:p>
    <w:p w:rsidR="008A1921" w:rsidRPr="00E52935" w:rsidRDefault="008A1921" w:rsidP="00DB6E2E">
      <w:pPr>
        <w:tabs>
          <w:tab w:val="left" w:pos="993"/>
        </w:tabs>
        <w:ind w:firstLine="567"/>
        <w:rPr>
          <w:rFonts w:asciiTheme="majorBidi" w:hAnsiTheme="majorBidi" w:cstheme="majorBidi"/>
          <w:szCs w:val="24"/>
        </w:rPr>
      </w:pPr>
      <w:r w:rsidRPr="00E52935">
        <w:rPr>
          <w:rFonts w:asciiTheme="majorBidi" w:hAnsiTheme="majorBidi" w:cstheme="majorBidi"/>
          <w:szCs w:val="24"/>
        </w:rPr>
        <w:t>производственного оборудования на тротуарах, газонах и иных объектах озеленения, детских и спортивных площадках;</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засорение, засыпание водоемов или устройство на них запруд;</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засорение зон санитарной охраны водозаборных и водопроводных </w:t>
      </w:r>
    </w:p>
    <w:p w:rsidR="008A1921" w:rsidRPr="00E52935" w:rsidRDefault="008A1921" w:rsidP="00DB6E2E">
      <w:pPr>
        <w:tabs>
          <w:tab w:val="left" w:pos="993"/>
        </w:tabs>
        <w:ind w:firstLine="567"/>
        <w:rPr>
          <w:rFonts w:asciiTheme="majorBidi" w:hAnsiTheme="majorBidi" w:cstheme="majorBidi"/>
          <w:szCs w:val="24"/>
        </w:rPr>
      </w:pPr>
      <w:r w:rsidRPr="00E52935">
        <w:rPr>
          <w:rFonts w:asciiTheme="majorBidi" w:hAnsiTheme="majorBidi" w:cstheme="majorBidi"/>
          <w:szCs w:val="24"/>
        </w:rPr>
        <w:t>сооружений;</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установка </w:t>
      </w:r>
      <w:proofErr w:type="spellStart"/>
      <w:r w:rsidRPr="00E52935">
        <w:rPr>
          <w:rFonts w:asciiTheme="majorBidi" w:hAnsiTheme="majorBidi" w:cstheme="majorBidi"/>
        </w:rPr>
        <w:t>штендеров</w:t>
      </w:r>
      <w:proofErr w:type="spellEnd"/>
      <w:r w:rsidRPr="00E52935">
        <w:rPr>
          <w:rFonts w:asciiTheme="majorBidi" w:hAnsiTheme="majorBidi" w:cstheme="majorBidi"/>
        </w:rPr>
        <w:t xml:space="preserve"> в пешеходных зонах и на тротуарах </w:t>
      </w:r>
      <w:proofErr w:type="gramStart"/>
      <w:r w:rsidRPr="00E52935">
        <w:rPr>
          <w:rFonts w:asciiTheme="majorBidi" w:hAnsiTheme="majorBidi" w:cstheme="majorBidi"/>
        </w:rPr>
        <w:t>за</w:t>
      </w:r>
      <w:proofErr w:type="gramEnd"/>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52935">
        <w:rPr>
          <w:rFonts w:asciiTheme="majorBidi" w:hAnsiTheme="majorBidi" w:cstheme="majorBidi"/>
        </w:rPr>
        <w:t>штендеров</w:t>
      </w:r>
      <w:proofErr w:type="spellEnd"/>
      <w:r w:rsidRPr="00E52935">
        <w:rPr>
          <w:rFonts w:asciiTheme="majorBidi" w:hAnsiTheme="majorBidi" w:cstheme="majorBidi"/>
        </w:rPr>
        <w:t xml:space="preserve"> у входа в здание, строение, сооружение, а также установка </w:t>
      </w:r>
      <w:proofErr w:type="spellStart"/>
      <w:r w:rsidRPr="00E52935">
        <w:rPr>
          <w:rFonts w:asciiTheme="majorBidi" w:hAnsiTheme="majorBidi" w:cstheme="majorBidi"/>
        </w:rPr>
        <w:t>штендеров</w:t>
      </w:r>
      <w:proofErr w:type="spellEnd"/>
      <w:r w:rsidRPr="00E52935">
        <w:rPr>
          <w:rFonts w:asciiTheme="majorBidi" w:hAnsiTheme="majorBidi" w:cstheme="majorBidi"/>
        </w:rPr>
        <w:t xml:space="preserve"> в качестве дополнительного средства рекламы при наличии хорошо просматриваемых с тротуара вывесок и витрин;</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самовольное присоединение промышленных, хозяйственно-бытовых и иных объектов к сетям ливневой канализации;</w:t>
      </w:r>
    </w:p>
    <w:p w:rsidR="008A1921" w:rsidRPr="00E52935" w:rsidRDefault="008A1921" w:rsidP="00DB6E2E">
      <w:pPr>
        <w:pStyle w:val="af0"/>
        <w:numPr>
          <w:ilvl w:val="1"/>
          <w:numId w:val="15"/>
        </w:numPr>
        <w:suppressAutoHyphens w:val="0"/>
        <w:ind w:left="0" w:firstLine="567"/>
        <w:jc w:val="both"/>
        <w:rPr>
          <w:rFonts w:asciiTheme="majorBidi" w:hAnsiTheme="majorBidi" w:cstheme="majorBidi"/>
        </w:rPr>
      </w:pPr>
      <w:proofErr w:type="gramStart"/>
      <w:r w:rsidRPr="00E52935">
        <w:rPr>
          <w:rFonts w:asciiTheme="majorBidi" w:hAnsiTheme="majorBidi" w:cstheme="majorBidi"/>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color w:val="FF0000"/>
        </w:rPr>
        <w:t xml:space="preserve"> </w:t>
      </w:r>
      <w:r w:rsidRPr="00E52935">
        <w:rPr>
          <w:rFonts w:asciiTheme="majorBidi" w:hAnsiTheme="majorBidi" w:cstheme="majorBidi"/>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lang w:bidi="ru-RU"/>
        </w:rPr>
      </w:pPr>
      <w:r w:rsidRPr="00E52935">
        <w:rPr>
          <w:rFonts w:asciiTheme="majorBidi" w:hAnsiTheme="majorBidi" w:cstheme="majorBidi"/>
        </w:rPr>
        <w:t xml:space="preserve"> </w:t>
      </w:r>
      <w:r w:rsidRPr="00E52935">
        <w:rPr>
          <w:rFonts w:asciiTheme="majorBidi" w:hAnsiTheme="majorBidi" w:cstheme="majorBidi"/>
          <w:lang w:bidi="ru-RU"/>
        </w:rPr>
        <w:t xml:space="preserve">сжигание отходов производства и потребления, в том числе ТКО, иного мусора, опавших листьев, травы, веток на территории </w:t>
      </w:r>
      <w:proofErr w:type="spellStart"/>
      <w:r w:rsidR="00472A24" w:rsidRPr="00E52935">
        <w:rPr>
          <w:rFonts w:asciiTheme="majorBidi" w:hAnsiTheme="majorBidi" w:cstheme="majorBidi"/>
          <w:lang w:bidi="ru-RU"/>
        </w:rPr>
        <w:t>Новогригорьевского</w:t>
      </w:r>
      <w:proofErr w:type="spellEnd"/>
      <w:r w:rsidRPr="00E52935">
        <w:rPr>
          <w:rFonts w:asciiTheme="majorBidi" w:hAnsiTheme="majorBidi" w:cstheme="majorBidi"/>
          <w:lang w:bidi="ru-RU"/>
        </w:rPr>
        <w:t xml:space="preserve"> 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8A1921" w:rsidRPr="00E52935" w:rsidRDefault="008A1921" w:rsidP="00DB6E2E">
      <w:pPr>
        <w:pStyle w:val="af0"/>
        <w:numPr>
          <w:ilvl w:val="1"/>
          <w:numId w:val="15"/>
        </w:numPr>
        <w:suppressAutoHyphens w:val="0"/>
        <w:spacing w:after="200"/>
        <w:ind w:left="0" w:firstLine="567"/>
        <w:rPr>
          <w:rFonts w:asciiTheme="majorBidi" w:hAnsiTheme="majorBidi" w:cstheme="majorBidi"/>
        </w:rPr>
      </w:pPr>
      <w:r w:rsidRPr="00E52935">
        <w:rPr>
          <w:rFonts w:asciiTheme="majorBidi" w:hAnsiTheme="majorBidi" w:cstheme="majorBidi"/>
        </w:rPr>
        <w:t xml:space="preserve">  нарушение правил землепользования и застройки;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lang w:bidi="ru-RU"/>
        </w:rPr>
      </w:pPr>
      <w:r w:rsidRPr="00E52935">
        <w:rPr>
          <w:rFonts w:asciiTheme="majorBidi" w:hAnsiTheme="majorBidi" w:cstheme="majorBidi"/>
        </w:rPr>
        <w:t xml:space="preserve"> </w:t>
      </w:r>
      <w:r w:rsidRPr="00E52935">
        <w:rPr>
          <w:rFonts w:asciiTheme="majorBidi" w:hAnsiTheme="majorBidi" w:cstheme="majorBidi"/>
          <w:lang w:bidi="ru-RU"/>
        </w:rPr>
        <w:t>некачественная уборка закрепленных территорий, включающих в себя прилегающие и выделенные территории;</w:t>
      </w:r>
    </w:p>
    <w:p w:rsidR="008A1921" w:rsidRPr="00E52935" w:rsidRDefault="008A1921" w:rsidP="00DB6E2E">
      <w:pPr>
        <w:pStyle w:val="af0"/>
        <w:numPr>
          <w:ilvl w:val="1"/>
          <w:numId w:val="15"/>
        </w:numPr>
        <w:suppressAutoHyphens w:val="0"/>
        <w:ind w:left="0" w:firstLine="567"/>
        <w:rPr>
          <w:rFonts w:asciiTheme="majorBidi" w:hAnsiTheme="majorBidi" w:cstheme="majorBidi"/>
        </w:rPr>
      </w:pPr>
      <w:r w:rsidRPr="00E52935">
        <w:rPr>
          <w:rFonts w:asciiTheme="majorBidi" w:hAnsiTheme="majorBidi" w:cstheme="majorBidi"/>
          <w:color w:val="FF0000"/>
        </w:rPr>
        <w:t xml:space="preserve">  </w:t>
      </w:r>
      <w:r w:rsidRPr="00E52935">
        <w:rPr>
          <w:rFonts w:asciiTheme="majorBidi" w:hAnsiTheme="majorBidi" w:cstheme="majorBidi"/>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lang w:bidi="ru-RU"/>
        </w:rPr>
      </w:pPr>
      <w:r w:rsidRPr="00E52935">
        <w:rPr>
          <w:rFonts w:asciiTheme="majorBidi" w:hAnsiTheme="majorBidi" w:cstheme="majorBidi"/>
          <w:color w:val="FF0000"/>
        </w:rPr>
        <w:t xml:space="preserve"> </w:t>
      </w:r>
      <w:r w:rsidRPr="00E52935">
        <w:rPr>
          <w:rFonts w:asciiTheme="majorBidi" w:hAnsiTheme="majorBidi" w:cstheme="majorBidi"/>
          <w:lang w:bidi="ru-RU"/>
        </w:rPr>
        <w:t>выпас животных и птицы на придомовой и прилегающей к домовладению территории;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color w:val="FF0000"/>
        </w:rPr>
        <w:t xml:space="preserve"> </w:t>
      </w:r>
      <w:r w:rsidRPr="00E52935">
        <w:rPr>
          <w:rFonts w:asciiTheme="majorBidi" w:hAnsiTheme="majorBidi" w:cstheme="majorBidi"/>
        </w:rPr>
        <w:t>размещение ритуальных принадлежностей и надгробных сооружений вне мест, специально предназначенных для этих целей;</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производство земляных работ без ордера, выдаваемого администрацией</w:t>
      </w:r>
      <w:r w:rsidR="00BA500D"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Новогригорьевского</w:t>
      </w:r>
      <w:proofErr w:type="spellEnd"/>
      <w:r w:rsidR="00BA500D" w:rsidRPr="00E52935">
        <w:rPr>
          <w:rFonts w:asciiTheme="majorBidi" w:hAnsiTheme="majorBidi" w:cstheme="majorBidi"/>
        </w:rPr>
        <w:t xml:space="preserve"> сельского поселения </w:t>
      </w:r>
      <w:r w:rsidRPr="00E52935">
        <w:rPr>
          <w:rFonts w:asciiTheme="majorBidi" w:hAnsiTheme="majorBidi" w:cstheme="majorBidi"/>
        </w:rPr>
        <w:t>в порядке, установленном муниципальным правовым актом;</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w:t>
      </w:r>
      <w:proofErr w:type="gramStart"/>
      <w:r w:rsidRPr="00E52935">
        <w:rPr>
          <w:rFonts w:asciiTheme="majorBidi" w:hAnsiTheme="majorBidi" w:cstheme="majorBidi"/>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w:t>
      </w:r>
      <w:r w:rsidRPr="00E52935">
        <w:rPr>
          <w:rFonts w:asciiTheme="majorBidi" w:hAnsiTheme="majorBidi" w:cstheme="majorBidi"/>
        </w:rPr>
        <w:lastRenderedPageBreak/>
        <w:t>вне специально отведенных для этого мест, определенных нормативным актом администрации сельского поселения;</w:t>
      </w:r>
      <w:proofErr w:type="gramEnd"/>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w:t>
      </w:r>
      <w:proofErr w:type="gramStart"/>
      <w:r w:rsidRPr="00E52935">
        <w:rPr>
          <w:rFonts w:asciiTheme="majorBidi" w:hAnsiTheme="majorBidi" w:cstheme="majorBidi"/>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E52935">
        <w:rPr>
          <w:rFonts w:asciiTheme="majorBidi" w:hAnsiTheme="majorBidi" w:cstheme="majorBidi"/>
        </w:rPr>
        <w:t xml:space="preserve"> нарушением требований настоящих Правил.</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нарушение требований по содержанию устройств наружного освещения, размещенных на зданиях, строениях, сооружениях;</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lang w:bidi="ru-RU"/>
        </w:rPr>
      </w:pPr>
      <w:r w:rsidRPr="00E52935">
        <w:rPr>
          <w:rFonts w:asciiTheme="majorBidi" w:hAnsiTheme="majorBidi" w:cstheme="majorBidi"/>
        </w:rPr>
        <w:t xml:space="preserve"> </w:t>
      </w:r>
      <w:r w:rsidRPr="00E52935">
        <w:rPr>
          <w:rFonts w:asciiTheme="majorBidi" w:hAnsiTheme="majorBidi" w:cstheme="majorBidi"/>
          <w:lang w:bidi="ru-RU"/>
        </w:rPr>
        <w:t xml:space="preserve">отсутствие урн перед входами в магазины, подъезды, административные здания и т.п.; </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A1921" w:rsidRPr="00E52935" w:rsidRDefault="008A1921" w:rsidP="00DB6E2E">
      <w:pPr>
        <w:pStyle w:val="af0"/>
        <w:numPr>
          <w:ilvl w:val="1"/>
          <w:numId w:val="15"/>
        </w:numPr>
        <w:suppressAutoHyphens w:val="0"/>
        <w:ind w:left="0" w:firstLine="567"/>
        <w:rPr>
          <w:rFonts w:asciiTheme="majorBidi" w:hAnsiTheme="majorBidi" w:cstheme="majorBidi"/>
        </w:rPr>
      </w:pPr>
      <w:r w:rsidRPr="00E52935">
        <w:rPr>
          <w:rFonts w:asciiTheme="majorBidi" w:hAnsiTheme="majorBidi" w:cstheme="majorBidi"/>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обустройство выгребных ям, уборных за территорией домовладений.</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w:t>
      </w:r>
      <w:r w:rsidRPr="00E52935">
        <w:rPr>
          <w:rFonts w:asciiTheme="majorBidi" w:hAnsiTheme="majorBidi" w:cstheme="majorBidi"/>
          <w:bCs/>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вывоз и выгрузка бытового, строительного мусора и грунта, промышленных отходов и </w:t>
      </w:r>
      <w:proofErr w:type="spellStart"/>
      <w:r w:rsidRPr="00E52935">
        <w:rPr>
          <w:rFonts w:asciiTheme="majorBidi" w:hAnsiTheme="majorBidi" w:cstheme="majorBidi"/>
        </w:rPr>
        <w:t>хозфекальных</w:t>
      </w:r>
      <w:proofErr w:type="spellEnd"/>
      <w:r w:rsidRPr="00E52935">
        <w:rPr>
          <w:rFonts w:asciiTheme="majorBidi" w:hAnsiTheme="majorBidi" w:cstheme="majorBidi"/>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сорить на улицах, площадях и в других общественных местах, выставлять тару с мусором и пищевыми отходами на улицы;</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сметать мусор на проезжую часть улиц;</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складировать около торговых точек тару, запасы товаров, производить организацию торговли без специального оборудования</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lastRenderedPageBreak/>
        <w:t xml:space="preserve"> ограждать строительные площадки с уменьшением пешеходных дорожек (тротуаров);</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повреждать или вырубать зеленые насаждения, в том числе деревья хвойных пород;</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w:t>
      </w:r>
      <w:proofErr w:type="gramStart"/>
      <w:r w:rsidRPr="00E52935">
        <w:rPr>
          <w:rFonts w:asciiTheme="majorBidi" w:hAnsiTheme="majorBidi" w:cstheme="majorBidi"/>
        </w:rPr>
        <w:t>захламлять</w:t>
      </w:r>
      <w:proofErr w:type="gramEnd"/>
      <w:r w:rsidRPr="00E52935">
        <w:rPr>
          <w:rFonts w:asciiTheme="majorBidi" w:hAnsiTheme="majorBidi" w:cstheme="majorBidi"/>
        </w:rPr>
        <w:t xml:space="preserve"> придомовые, дворовые территории общего пользования металлическим ломом, строительным, бытовым мусором и другими материалами;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lang w:bidi="ru-RU"/>
        </w:rPr>
      </w:pPr>
      <w:r w:rsidRPr="00E52935">
        <w:rPr>
          <w:rFonts w:asciiTheme="majorBidi" w:hAnsiTheme="majorBidi" w:cstheme="majorBidi"/>
        </w:rPr>
        <w:t xml:space="preserve"> </w:t>
      </w:r>
      <w:r w:rsidRPr="00E52935">
        <w:rPr>
          <w:rFonts w:asciiTheme="majorBidi" w:hAnsiTheme="majorBidi" w:cstheme="majorBidi"/>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w:t>
      </w:r>
      <w:r w:rsidRPr="00E52935">
        <w:rPr>
          <w:rFonts w:asciiTheme="majorBidi" w:hAnsiTheme="majorBidi" w:cstheme="majorBidi"/>
          <w:lang w:bidi="ru-RU"/>
        </w:rPr>
        <w:t>сплошная окраска и покрытие поверхности остекления витрин декоративными пленками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иные виды деятельности, </w:t>
      </w:r>
      <w:proofErr w:type="gramStart"/>
      <w:r w:rsidRPr="00E52935">
        <w:rPr>
          <w:rFonts w:asciiTheme="majorBidi" w:hAnsiTheme="majorBidi" w:cstheme="majorBidi"/>
        </w:rPr>
        <w:t>согласно</w:t>
      </w:r>
      <w:proofErr w:type="gramEnd"/>
      <w:r w:rsidRPr="00E52935">
        <w:rPr>
          <w:rFonts w:asciiTheme="majorBidi" w:hAnsiTheme="majorBidi" w:cstheme="majorBidi"/>
        </w:rPr>
        <w:t xml:space="preserve"> действующего законодательства и настоящих правил;</w:t>
      </w:r>
    </w:p>
    <w:p w:rsidR="008A1921" w:rsidRPr="00E52935" w:rsidRDefault="008A1921" w:rsidP="00DB6E2E">
      <w:pPr>
        <w:pStyle w:val="af0"/>
        <w:numPr>
          <w:ilvl w:val="1"/>
          <w:numId w:val="15"/>
        </w:numPr>
        <w:tabs>
          <w:tab w:val="left" w:pos="993"/>
        </w:tabs>
        <w:suppressAutoHyphens w:val="0"/>
        <w:ind w:left="0" w:firstLine="567"/>
        <w:jc w:val="both"/>
        <w:rPr>
          <w:rFonts w:asciiTheme="majorBidi" w:hAnsiTheme="majorBidi" w:cstheme="majorBidi"/>
        </w:rPr>
      </w:pPr>
      <w:r w:rsidRPr="00E52935">
        <w:rPr>
          <w:rFonts w:asciiTheme="majorBidi" w:hAnsiTheme="majorBidi" w:cstheme="majorBidi"/>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rsidR="008A1921" w:rsidRPr="00E52935" w:rsidRDefault="008A1921" w:rsidP="00DB6E2E">
      <w:pPr>
        <w:tabs>
          <w:tab w:val="left" w:pos="993"/>
        </w:tabs>
        <w:ind w:firstLine="567"/>
        <w:rPr>
          <w:rFonts w:asciiTheme="majorBidi" w:hAnsiTheme="majorBidi" w:cstheme="majorBidi"/>
          <w:szCs w:val="24"/>
        </w:rPr>
      </w:pPr>
      <w:r w:rsidRPr="00E52935">
        <w:rPr>
          <w:rFonts w:asciiTheme="majorBidi" w:hAnsiTheme="majorBidi" w:cstheme="majorBidi"/>
          <w:szCs w:val="24"/>
        </w:rPr>
        <w:t xml:space="preserve">             </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11. Особые требования к доступности городской среды</w:t>
      </w:r>
    </w:p>
    <w:p w:rsidR="008A1921" w:rsidRPr="00E52935" w:rsidRDefault="008A1921" w:rsidP="00DB6E2E">
      <w:pPr>
        <w:pStyle w:val="af0"/>
        <w:numPr>
          <w:ilvl w:val="0"/>
          <w:numId w:val="1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1921" w:rsidRPr="00E52935" w:rsidRDefault="008A1921" w:rsidP="00DB6E2E">
      <w:pPr>
        <w:pStyle w:val="af0"/>
        <w:numPr>
          <w:ilvl w:val="0"/>
          <w:numId w:val="1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12. Виды элементов благоустройства</w:t>
      </w:r>
    </w:p>
    <w:p w:rsidR="008A1921" w:rsidRPr="00E52935" w:rsidRDefault="008A1921" w:rsidP="00DB6E2E">
      <w:pPr>
        <w:pStyle w:val="af0"/>
        <w:numPr>
          <w:ilvl w:val="0"/>
          <w:numId w:val="1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Элементы благоустройства подразделяются на следующие виды:</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 xml:space="preserve">архитектурные детали и конструктивные элементы фасадов, в том числе цоколь, стилобат, карниз, архитрав, фриз, пояс, </w:t>
      </w:r>
      <w:proofErr w:type="spellStart"/>
      <w:r w:rsidRPr="00E52935">
        <w:rPr>
          <w:rFonts w:asciiTheme="majorBidi" w:hAnsiTheme="majorBidi" w:cstheme="majorBidi"/>
        </w:rPr>
        <w:t>сандрик</w:t>
      </w:r>
      <w:proofErr w:type="spellEnd"/>
      <w:r w:rsidRPr="00E52935">
        <w:rPr>
          <w:rFonts w:asciiTheme="majorBidi" w:hAnsiTheme="majorBidi" w:cstheme="majorBidi"/>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аттракционы (не обладающие признаками капитальности);</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водные устройства, не обладающие признаками капитальности, в том числе фонтаны, фонтанные комплексы, питьевые фонтанчики, бюветы;</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E52935">
        <w:rPr>
          <w:rFonts w:asciiTheme="majorBidi" w:hAnsiTheme="majorBidi" w:cstheme="majorBidi"/>
        </w:rPr>
        <w:t>перголы</w:t>
      </w:r>
      <w:proofErr w:type="spellEnd"/>
      <w:r w:rsidRPr="00E52935">
        <w:rPr>
          <w:rFonts w:asciiTheme="majorBidi" w:hAnsiTheme="majorBidi" w:cstheme="majorBidi"/>
        </w:rPr>
        <w:t>), вазоны, цветочницы;</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E52935">
        <w:rPr>
          <w:rFonts w:asciiTheme="majorBidi" w:hAnsiTheme="majorBidi" w:cstheme="majorBidi"/>
        </w:rPr>
        <w:t>дств с р</w:t>
      </w:r>
      <w:proofErr w:type="gramEnd"/>
      <w:r w:rsidRPr="00E52935">
        <w:rPr>
          <w:rFonts w:asciiTheme="majorBidi" w:hAnsiTheme="majorBidi" w:cstheme="majorBidi"/>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E52935">
        <w:rPr>
          <w:rFonts w:asciiTheme="majorBidi" w:hAnsiTheme="majorBidi" w:cstheme="majorBidi"/>
        </w:rPr>
        <w:t>паркоматы</w:t>
      </w:r>
      <w:proofErr w:type="spellEnd"/>
      <w:r w:rsidRPr="00E52935">
        <w:rPr>
          <w:rFonts w:asciiTheme="majorBidi" w:hAnsiTheme="majorBidi" w:cstheme="majorBidi"/>
        </w:rPr>
        <w:t>);</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E52935">
        <w:rPr>
          <w:rFonts w:asciiTheme="majorBidi" w:hAnsiTheme="majorBidi" w:cstheme="majorBidi"/>
        </w:rPr>
        <w:t>перелезания</w:t>
      </w:r>
      <w:proofErr w:type="spellEnd"/>
      <w:r w:rsidRPr="00E52935">
        <w:rPr>
          <w:rFonts w:asciiTheme="majorBidi" w:hAnsiTheme="majorBidi" w:cstheme="majorBidi"/>
        </w:rPr>
        <w:t>,</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 xml:space="preserve">детский спортивный комплекс, комплекс спортивного оборудования, спираль, </w:t>
      </w:r>
      <w:proofErr w:type="spellStart"/>
      <w:r w:rsidRPr="00E52935">
        <w:rPr>
          <w:rFonts w:asciiTheme="majorBidi" w:hAnsiTheme="majorBidi" w:cstheme="majorBidi"/>
        </w:rPr>
        <w:t>рукоход</w:t>
      </w:r>
      <w:proofErr w:type="spellEnd"/>
      <w:r w:rsidRPr="00E52935">
        <w:rPr>
          <w:rFonts w:asciiTheme="majorBidi" w:hAnsiTheme="majorBidi" w:cstheme="majorBidi"/>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E52935">
        <w:rPr>
          <w:rFonts w:asciiTheme="majorBidi" w:hAnsiTheme="majorBidi" w:cstheme="majorBidi"/>
        </w:rPr>
        <w:t xml:space="preserve"> кондиционирования и вентиляции);</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объекты для размещения информации, в том числе вывески, пилоны автозаправочных станций, пилоны </w:t>
      </w:r>
      <w:proofErr w:type="spellStart"/>
      <w:r w:rsidRPr="00E52935">
        <w:rPr>
          <w:rFonts w:asciiTheme="majorBidi" w:hAnsiTheme="majorBidi" w:cstheme="majorBidi"/>
        </w:rPr>
        <w:t>автодиллеров</w:t>
      </w:r>
      <w:proofErr w:type="spellEnd"/>
      <w:r w:rsidRPr="00E52935">
        <w:rPr>
          <w:rFonts w:asciiTheme="majorBidi" w:hAnsiTheme="majorBidi" w:cstheme="majorBidi"/>
        </w:rPr>
        <w:t>, указатели, информационные доски, меню, информационные щиты и стенды, знаки адресации;</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опоры, в том числе опора дорожного знака, опора стационарного электрического освещения;</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планировочное устройство: в том числе проезжая часть, велосипедная дорожка, сопряжения поверхностей (</w:t>
      </w:r>
      <w:proofErr w:type="spellStart"/>
      <w:r w:rsidRPr="00E52935">
        <w:rPr>
          <w:rFonts w:asciiTheme="majorBidi" w:hAnsiTheme="majorBidi" w:cstheme="majorBidi"/>
        </w:rPr>
        <w:t>отмостка</w:t>
      </w:r>
      <w:proofErr w:type="spellEnd"/>
      <w:r w:rsidRPr="00E52935">
        <w:rPr>
          <w:rFonts w:asciiTheme="majorBidi" w:hAnsiTheme="majorBidi" w:cstheme="majorBidi"/>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растительный компонент, в том числе дерево, кустарник, травянистое растение, лиана, цветы;</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E52935">
        <w:rPr>
          <w:rFonts w:asciiTheme="majorBidi" w:hAnsiTheme="majorBidi" w:cstheme="majorBidi"/>
        </w:rPr>
        <w:t>лайтпостер</w:t>
      </w:r>
      <w:proofErr w:type="spellEnd"/>
      <w:r w:rsidRPr="00E52935">
        <w:rPr>
          <w:rFonts w:asciiTheme="majorBidi" w:hAnsiTheme="majorBidi" w:cstheme="majorBidi"/>
        </w:rPr>
        <w:t xml:space="preserve">, театральный афишный стенд, линза, тумба, </w:t>
      </w:r>
      <w:proofErr w:type="spellStart"/>
      <w:r w:rsidRPr="00E52935">
        <w:rPr>
          <w:rFonts w:asciiTheme="majorBidi" w:hAnsiTheme="majorBidi" w:cstheme="majorBidi"/>
        </w:rPr>
        <w:t>ситиборд</w:t>
      </w:r>
      <w:proofErr w:type="spellEnd"/>
      <w:r w:rsidRPr="00E52935">
        <w:rPr>
          <w:rFonts w:asciiTheme="majorBidi" w:hAnsiTheme="majorBidi" w:cstheme="majorBidi"/>
        </w:rPr>
        <w:t xml:space="preserve">, </w:t>
      </w:r>
      <w:proofErr w:type="spellStart"/>
      <w:r w:rsidRPr="00E52935">
        <w:rPr>
          <w:rFonts w:asciiTheme="majorBidi" w:hAnsiTheme="majorBidi" w:cstheme="majorBidi"/>
        </w:rPr>
        <w:t>биллборд</w:t>
      </w:r>
      <w:proofErr w:type="spellEnd"/>
      <w:r w:rsidRPr="00E52935">
        <w:rPr>
          <w:rFonts w:asciiTheme="majorBidi" w:hAnsiTheme="majorBidi" w:cstheme="majorBidi"/>
        </w:rPr>
        <w:t xml:space="preserve">, </w:t>
      </w:r>
      <w:proofErr w:type="spellStart"/>
      <w:r w:rsidRPr="00E52935">
        <w:rPr>
          <w:rFonts w:asciiTheme="majorBidi" w:hAnsiTheme="majorBidi" w:cstheme="majorBidi"/>
        </w:rPr>
        <w:t>суперсайт</w:t>
      </w:r>
      <w:proofErr w:type="spellEnd"/>
      <w:r w:rsidRPr="00E52935">
        <w:rPr>
          <w:rFonts w:asciiTheme="majorBidi" w:hAnsiTheme="majorBidi" w:cstheme="majorBidi"/>
        </w:rPr>
        <w:t>, флаг, стела, пилон);</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устройства наружного освещения и подсветки, в том числе объекты, предназначенные для освещения автомобильных дорог;</w:t>
      </w:r>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E52935">
        <w:rPr>
          <w:rFonts w:asciiTheme="majorBidi" w:hAnsiTheme="majorBidi" w:cstheme="majorBidi"/>
        </w:rPr>
        <w:t>металлодекор</w:t>
      </w:r>
      <w:proofErr w:type="spellEnd"/>
      <w:r w:rsidRPr="00E52935">
        <w:rPr>
          <w:rFonts w:asciiTheme="majorBidi" w:hAnsiTheme="majorBidi" w:cstheme="majorBidi"/>
        </w:rPr>
        <w:t>, отделка фасадов (штукатурка, облицовка, окраска);</w:t>
      </w:r>
      <w:proofErr w:type="gramEnd"/>
    </w:p>
    <w:p w:rsidR="008A1921" w:rsidRPr="00E52935" w:rsidRDefault="008A1921" w:rsidP="00DB6E2E">
      <w:pPr>
        <w:pStyle w:val="af0"/>
        <w:numPr>
          <w:ilvl w:val="0"/>
          <w:numId w:val="1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элементы оформления населенного пункта к мероприятиям поселенческого, всероссийского и международного значения.</w:t>
      </w:r>
    </w:p>
    <w:p w:rsidR="008A1921" w:rsidRPr="00E52935" w:rsidRDefault="008A1921" w:rsidP="00DB6E2E">
      <w:pPr>
        <w:spacing w:before="120" w:after="120"/>
        <w:ind w:firstLine="709"/>
        <w:jc w:val="center"/>
        <w:rPr>
          <w:rFonts w:asciiTheme="majorBidi" w:hAnsiTheme="majorBidi" w:cstheme="majorBidi"/>
          <w:b/>
          <w:szCs w:val="24"/>
        </w:rPr>
      </w:pPr>
      <w:r w:rsidRPr="00E52935">
        <w:rPr>
          <w:rFonts w:asciiTheme="majorBidi" w:hAnsiTheme="majorBidi" w:cstheme="majorBidi"/>
          <w:b/>
          <w:szCs w:val="24"/>
        </w:rPr>
        <w:t>ГЛАВА 6. ТРЕБОВАНИЯ К БЛАГОУСТРОЙСТВУ В ГРАНИЦАХ ФУНКЦИОНАЛЬНЫХ ЗОН</w:t>
      </w:r>
    </w:p>
    <w:p w:rsidR="008A1921" w:rsidRPr="00E52935" w:rsidRDefault="008A1921" w:rsidP="00DB6E2E">
      <w:pPr>
        <w:ind w:firstLine="709"/>
        <w:rPr>
          <w:rFonts w:asciiTheme="majorBidi" w:hAnsiTheme="majorBidi" w:cstheme="majorBidi"/>
          <w:b/>
          <w:i/>
          <w:szCs w:val="24"/>
        </w:rPr>
      </w:pPr>
      <w:r w:rsidRPr="00E52935">
        <w:rPr>
          <w:rFonts w:asciiTheme="majorBidi" w:hAnsiTheme="majorBidi" w:cstheme="majorBidi"/>
          <w:b/>
          <w:i/>
          <w:szCs w:val="24"/>
        </w:rPr>
        <w:t>Статья 13. Требования к благоустройству в границах территорий общественного назначения</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52935">
        <w:rPr>
          <w:rFonts w:asciiTheme="majorBidi" w:hAnsiTheme="majorBidi" w:cstheme="majorBidi"/>
        </w:rPr>
        <w:t>примагистральные</w:t>
      </w:r>
      <w:proofErr w:type="spellEnd"/>
      <w:r w:rsidRPr="00E52935">
        <w:rPr>
          <w:rFonts w:asciiTheme="majorBidi" w:hAnsiTheme="majorBidi" w:cstheme="majorBidi"/>
        </w:rPr>
        <w:t xml:space="preserve"> и специализированные общественные зоны муниципального образования, детские, спортивные площадки.</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bCs/>
          <w:spacing w:val="20"/>
          <w:lang w:eastAsia="ru-RU"/>
        </w:rPr>
        <w:t>И</w:t>
      </w:r>
      <w:r w:rsidRPr="00E52935">
        <w:rPr>
          <w:rFonts w:asciiTheme="majorBidi" w:hAnsiTheme="majorBidi" w:cstheme="majorBidi"/>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E52935">
        <w:rPr>
          <w:rFonts w:asciiTheme="majorBidi" w:hAnsiTheme="majorBidi" w:cstheme="majorBidi"/>
          <w:bCs/>
          <w:lang w:eastAsia="ru-RU"/>
        </w:rPr>
        <w:t>стандартами</w:t>
      </w:r>
      <w:r w:rsidRPr="00E52935">
        <w:rPr>
          <w:rFonts w:asciiTheme="majorBidi" w:hAnsiTheme="majorBidi" w:cstheme="majorBidi"/>
          <w:b/>
          <w:bCs/>
          <w:lang w:eastAsia="ru-RU"/>
        </w:rPr>
        <w:t xml:space="preserve"> </w:t>
      </w:r>
      <w:r w:rsidRPr="00E52935">
        <w:rPr>
          <w:rFonts w:asciiTheme="majorBidi" w:hAnsiTheme="majorBidi" w:cstheme="majorBidi"/>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8A1921" w:rsidRPr="00E52935" w:rsidRDefault="008A1921" w:rsidP="00DB6E2E">
      <w:pPr>
        <w:pStyle w:val="af0"/>
        <w:numPr>
          <w:ilvl w:val="1"/>
          <w:numId w:val="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Pr="00E52935">
          <w:rPr>
            <w:rFonts w:asciiTheme="majorBidi" w:hAnsiTheme="majorBidi" w:cstheme="majorBidi"/>
            <w:lang w:eastAsia="ru-RU"/>
          </w:rPr>
          <w:t>2,5 метра</w:t>
        </w:r>
      </w:smartTag>
      <w:r w:rsidRPr="00E52935">
        <w:rPr>
          <w:rFonts w:asciiTheme="majorBidi" w:hAnsiTheme="majorBidi" w:cstheme="majorBidi"/>
          <w:lang w:eastAsia="ru-RU"/>
        </w:rPr>
        <w:t>.</w:t>
      </w:r>
    </w:p>
    <w:p w:rsidR="008A1921" w:rsidRPr="00E52935" w:rsidRDefault="008A1921" w:rsidP="00DB6E2E">
      <w:pPr>
        <w:pStyle w:val="af0"/>
        <w:numPr>
          <w:ilvl w:val="1"/>
          <w:numId w:val="9"/>
        </w:numPr>
        <w:tabs>
          <w:tab w:val="lef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w:t>
      </w:r>
      <w:r w:rsidRPr="00E52935">
        <w:rPr>
          <w:rFonts w:asciiTheme="majorBidi" w:hAnsiTheme="majorBidi" w:cstheme="majorBidi"/>
          <w:lang w:eastAsia="ru-RU"/>
        </w:rPr>
        <w:lastRenderedPageBreak/>
        <w:t xml:space="preserve">кустарников на расстоянии от края детской площадки не менее </w:t>
      </w:r>
      <w:smartTag w:uri="urn:schemas-microsoft-com:office:smarttags" w:element="metricconverter">
        <w:smartTagPr>
          <w:attr w:name="ProductID" w:val="2 метров"/>
        </w:smartTagPr>
        <w:r w:rsidRPr="00E52935">
          <w:rPr>
            <w:rFonts w:asciiTheme="majorBidi" w:hAnsiTheme="majorBidi" w:cstheme="majorBidi"/>
            <w:lang w:eastAsia="ru-RU"/>
          </w:rPr>
          <w:t>2 метров</w:t>
        </w:r>
      </w:smartTag>
      <w:r w:rsidRPr="00E52935">
        <w:rPr>
          <w:rFonts w:asciiTheme="majorBidi" w:hAnsiTheme="majorBidi" w:cstheme="majorBidi"/>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8A1921" w:rsidRPr="00E52935" w:rsidRDefault="008A1921" w:rsidP="00DB6E2E">
      <w:pPr>
        <w:pStyle w:val="af0"/>
        <w:numPr>
          <w:ilvl w:val="1"/>
          <w:numId w:val="9"/>
        </w:numPr>
        <w:tabs>
          <w:tab w:val="lef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A1921" w:rsidRPr="00E52935" w:rsidRDefault="008A1921" w:rsidP="00DB6E2E">
      <w:pPr>
        <w:tabs>
          <w:tab w:val="left" w:pos="993"/>
        </w:tabs>
        <w:ind w:firstLine="709"/>
        <w:rPr>
          <w:rFonts w:asciiTheme="majorBidi" w:hAnsiTheme="majorBidi" w:cstheme="majorBidi"/>
          <w:szCs w:val="24"/>
        </w:rPr>
      </w:pPr>
    </w:p>
    <w:p w:rsidR="008A1921" w:rsidRPr="00E52935" w:rsidRDefault="008A1921" w:rsidP="00DB6E2E">
      <w:pPr>
        <w:ind w:firstLine="709"/>
        <w:rPr>
          <w:rFonts w:asciiTheme="majorBidi" w:hAnsiTheme="majorBidi" w:cstheme="majorBidi"/>
          <w:b/>
          <w:i/>
          <w:szCs w:val="24"/>
        </w:rPr>
      </w:pPr>
      <w:r w:rsidRPr="00E52935">
        <w:rPr>
          <w:rFonts w:asciiTheme="majorBidi" w:hAnsiTheme="majorBidi" w:cstheme="majorBidi"/>
          <w:b/>
          <w:i/>
          <w:szCs w:val="24"/>
        </w:rPr>
        <w:t>Статья 14. Требования к благоустройству на территориях жилого назначения.</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Возможно размещение средств наружной рекламы, некапитальных нестационарных сооружений.</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52935">
        <w:rPr>
          <w:rFonts w:asciiTheme="majorBidi" w:hAnsiTheme="majorBidi" w:cstheme="majorBidi"/>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921" w:rsidRPr="00E52935" w:rsidRDefault="008A1921" w:rsidP="00DB6E2E">
      <w:pPr>
        <w:pStyle w:val="af0"/>
        <w:numPr>
          <w:ilvl w:val="1"/>
          <w:numId w:val="1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1921" w:rsidRPr="00E52935" w:rsidRDefault="008A1921" w:rsidP="00DB6E2E">
      <w:pPr>
        <w:pStyle w:val="af0"/>
        <w:numPr>
          <w:ilvl w:val="1"/>
          <w:numId w:val="19"/>
        </w:numPr>
        <w:tabs>
          <w:tab w:val="left" w:pos="426"/>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w:t>
      </w:r>
      <w:r w:rsidRPr="00E52935">
        <w:rPr>
          <w:rFonts w:asciiTheme="majorBidi" w:hAnsiTheme="majorBidi" w:cstheme="majorBidi"/>
        </w:rPr>
        <w:lastRenderedPageBreak/>
        <w:t>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921" w:rsidRPr="00E52935" w:rsidRDefault="008A1921" w:rsidP="00DB6E2E">
      <w:pPr>
        <w:pStyle w:val="af0"/>
        <w:numPr>
          <w:ilvl w:val="1"/>
          <w:numId w:val="19"/>
        </w:numPr>
        <w:tabs>
          <w:tab w:val="left" w:pos="426"/>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A1921" w:rsidRPr="00E52935" w:rsidRDefault="008A1921" w:rsidP="00DB6E2E">
      <w:pPr>
        <w:ind w:firstLine="709"/>
        <w:rPr>
          <w:rFonts w:asciiTheme="majorBidi" w:hAnsiTheme="majorBidi" w:cstheme="majorBidi"/>
          <w:szCs w:val="24"/>
        </w:rPr>
      </w:pPr>
    </w:p>
    <w:p w:rsidR="008A1921" w:rsidRPr="00E52935" w:rsidRDefault="008A1921" w:rsidP="00DB6E2E">
      <w:pPr>
        <w:ind w:firstLine="709"/>
        <w:rPr>
          <w:rFonts w:asciiTheme="majorBidi" w:hAnsiTheme="majorBidi" w:cstheme="majorBidi"/>
          <w:b/>
          <w:i/>
          <w:szCs w:val="24"/>
        </w:rPr>
      </w:pPr>
      <w:r w:rsidRPr="00E52935">
        <w:rPr>
          <w:rFonts w:asciiTheme="majorBidi" w:hAnsiTheme="majorBidi" w:cstheme="majorBidi"/>
          <w:b/>
          <w:i/>
          <w:szCs w:val="24"/>
        </w:rPr>
        <w:t>Статья 15. Требования к благоустройству в границах территорий рекреационного назначения</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реконструкции объектов рекреации рекомендуется предусматривать:</w:t>
      </w:r>
    </w:p>
    <w:p w:rsidR="008A1921" w:rsidRPr="00E52935" w:rsidRDefault="008A1921" w:rsidP="00DB6E2E">
      <w:pPr>
        <w:pStyle w:val="af0"/>
        <w:numPr>
          <w:ilvl w:val="1"/>
          <w:numId w:val="2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921" w:rsidRPr="00E52935" w:rsidRDefault="008A1921" w:rsidP="00DB6E2E">
      <w:pPr>
        <w:pStyle w:val="af0"/>
        <w:numPr>
          <w:ilvl w:val="1"/>
          <w:numId w:val="2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для парков и садов: реконструкцию планировочной структуры (например, изменение плотности дорожной сети), </w:t>
      </w:r>
      <w:proofErr w:type="spellStart"/>
      <w:r w:rsidRPr="00E52935">
        <w:rPr>
          <w:rFonts w:asciiTheme="majorBidi" w:hAnsiTheme="majorBidi" w:cstheme="majorBidi"/>
        </w:rPr>
        <w:t>разреживание</w:t>
      </w:r>
      <w:proofErr w:type="spellEnd"/>
      <w:r w:rsidRPr="00E52935">
        <w:rPr>
          <w:rFonts w:asciiTheme="majorBidi" w:hAnsiTheme="majorBidi" w:cstheme="majorBidi"/>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1921" w:rsidRPr="00E52935" w:rsidRDefault="008A1921" w:rsidP="00DB6E2E">
      <w:pPr>
        <w:pStyle w:val="af0"/>
        <w:numPr>
          <w:ilvl w:val="1"/>
          <w:numId w:val="21"/>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проектировании озеленения территории объектов рекомендуется:</w:t>
      </w:r>
    </w:p>
    <w:p w:rsidR="008A1921" w:rsidRPr="00E52935" w:rsidRDefault="008A1921" w:rsidP="00DB6E2E">
      <w:pPr>
        <w:pStyle w:val="af0"/>
        <w:numPr>
          <w:ilvl w:val="1"/>
          <w:numId w:val="2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произвести оценку существующей растительности, состояния древесных растений и травянистого покрова;</w:t>
      </w:r>
    </w:p>
    <w:p w:rsidR="008A1921" w:rsidRPr="00E52935" w:rsidRDefault="008A1921" w:rsidP="00DB6E2E">
      <w:pPr>
        <w:pStyle w:val="af0"/>
        <w:numPr>
          <w:ilvl w:val="1"/>
          <w:numId w:val="2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произвести выявление сухих поврежденных вредителями древесных растений, разработать мероприятия по их удалению с объектов;</w:t>
      </w:r>
    </w:p>
    <w:p w:rsidR="008A1921" w:rsidRPr="00E52935" w:rsidRDefault="008A1921" w:rsidP="00DB6E2E">
      <w:pPr>
        <w:pStyle w:val="af0"/>
        <w:numPr>
          <w:ilvl w:val="1"/>
          <w:numId w:val="2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обеспечивать сохранение травяного покрова, древесно-кустарниковой и прибрежной растительности не менее</w:t>
      </w:r>
      <w:proofErr w:type="gramStart"/>
      <w:r w:rsidRPr="00E52935">
        <w:rPr>
          <w:rFonts w:asciiTheme="majorBidi" w:hAnsiTheme="majorBidi" w:cstheme="majorBidi"/>
        </w:rPr>
        <w:t>,</w:t>
      </w:r>
      <w:proofErr w:type="gramEnd"/>
      <w:r w:rsidRPr="00E52935">
        <w:rPr>
          <w:rFonts w:asciiTheme="majorBidi" w:hAnsiTheme="majorBidi" w:cstheme="majorBidi"/>
        </w:rPr>
        <w:t xml:space="preserve"> чем на 80% общей площади зоны отдыха;</w:t>
      </w:r>
    </w:p>
    <w:p w:rsidR="008A1921" w:rsidRPr="00E52935" w:rsidRDefault="008A1921" w:rsidP="00DB6E2E">
      <w:pPr>
        <w:pStyle w:val="af0"/>
        <w:numPr>
          <w:ilvl w:val="1"/>
          <w:numId w:val="2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1921" w:rsidRPr="00E52935" w:rsidRDefault="008A1921" w:rsidP="00DB6E2E">
      <w:pPr>
        <w:pStyle w:val="af0"/>
        <w:numPr>
          <w:ilvl w:val="1"/>
          <w:numId w:val="2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lastRenderedPageBreak/>
        <w:t xml:space="preserve">На территории </w:t>
      </w:r>
      <w:r w:rsidR="00BA500D" w:rsidRPr="00E52935">
        <w:rPr>
          <w:rFonts w:asciiTheme="majorBidi" w:hAnsiTheme="majorBidi" w:cstheme="majorBidi"/>
        </w:rPr>
        <w:t>м</w:t>
      </w:r>
      <w:r w:rsidRPr="00E52935">
        <w:rPr>
          <w:rFonts w:asciiTheme="majorBidi" w:hAnsiTheme="majorBidi" w:cstheme="majorBidi"/>
        </w:rPr>
        <w:t>униципального образования</w:t>
      </w:r>
      <w:r w:rsidR="00BA500D"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Новогригорьевское</w:t>
      </w:r>
      <w:proofErr w:type="spellEnd"/>
      <w:r w:rsidR="00BA500D" w:rsidRPr="00E52935">
        <w:rPr>
          <w:rFonts w:asciiTheme="majorBidi" w:hAnsiTheme="majorBidi" w:cstheme="majorBidi"/>
        </w:rPr>
        <w:t xml:space="preserve"> сельское поселение Нижнегорского района Республики Крым</w:t>
      </w:r>
      <w:r w:rsidRPr="00E52935">
        <w:rPr>
          <w:rFonts w:asciiTheme="majorBidi" w:hAnsiTheme="majorBidi" w:cstheme="majorBidi"/>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E52935">
        <w:rPr>
          <w:rFonts w:asciiTheme="majorBidi" w:hAnsiTheme="majorBidi" w:cstheme="majorBidi"/>
        </w:rPr>
        <w:t>перголы</w:t>
      </w:r>
      <w:proofErr w:type="spellEnd"/>
      <w:r w:rsidRPr="00E52935">
        <w:rPr>
          <w:rFonts w:asciiTheme="majorBidi" w:hAnsiTheme="majorBidi" w:cstheme="majorBidi"/>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E52935">
        <w:rPr>
          <w:rFonts w:asciiTheme="majorBidi" w:hAnsiTheme="majorBidi" w:cstheme="majorBidi"/>
        </w:rPr>
        <w:t>) и др.</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Возможно</w:t>
      </w:r>
      <w:proofErr w:type="gramEnd"/>
      <w:r w:rsidRPr="00E52935">
        <w:rPr>
          <w:rFonts w:asciiTheme="majorBidi" w:hAnsiTheme="majorBidi" w:cstheme="majorBidi"/>
        </w:rPr>
        <w:t xml:space="preserve"> предусматривать размещение ограждения, некапитальных нестационарных сооружений питания (летние кафе).</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921" w:rsidRPr="00E52935" w:rsidRDefault="008A1921" w:rsidP="00DB6E2E">
      <w:pPr>
        <w:pStyle w:val="af0"/>
        <w:numPr>
          <w:ilvl w:val="1"/>
          <w:numId w:val="2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921" w:rsidRPr="00E52935" w:rsidRDefault="008A1921" w:rsidP="00DB6E2E">
      <w:pPr>
        <w:ind w:firstLine="709"/>
        <w:rPr>
          <w:rFonts w:asciiTheme="majorBidi" w:hAnsiTheme="majorBidi" w:cstheme="majorBidi"/>
          <w:szCs w:val="24"/>
        </w:rPr>
      </w:pPr>
    </w:p>
    <w:p w:rsidR="008A1921" w:rsidRPr="00E52935" w:rsidRDefault="008A1921" w:rsidP="00DB6E2E">
      <w:pPr>
        <w:ind w:firstLine="709"/>
        <w:rPr>
          <w:rFonts w:asciiTheme="majorBidi" w:hAnsiTheme="majorBidi" w:cstheme="majorBidi"/>
          <w:b/>
          <w:i/>
          <w:szCs w:val="24"/>
        </w:rPr>
      </w:pPr>
      <w:r w:rsidRPr="00E52935">
        <w:rPr>
          <w:rFonts w:asciiTheme="majorBidi" w:hAnsiTheme="majorBidi" w:cstheme="majorBidi"/>
          <w:b/>
          <w:i/>
          <w:szCs w:val="24"/>
        </w:rPr>
        <w:t>Статья 16. Требования к благоустройству на территориях транспортной и инженерной инфраструктуры</w:t>
      </w:r>
    </w:p>
    <w:p w:rsidR="008A1921" w:rsidRPr="00E52935" w:rsidRDefault="008A1921" w:rsidP="00DB6E2E">
      <w:pPr>
        <w:pStyle w:val="af0"/>
        <w:numPr>
          <w:ilvl w:val="1"/>
          <w:numId w:val="2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8A1921" w:rsidRPr="00E52935" w:rsidRDefault="008A1921" w:rsidP="00DB6E2E">
      <w:pPr>
        <w:pStyle w:val="af0"/>
        <w:numPr>
          <w:ilvl w:val="1"/>
          <w:numId w:val="2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921" w:rsidRPr="00E52935" w:rsidRDefault="008A1921" w:rsidP="00DB6E2E">
      <w:pPr>
        <w:tabs>
          <w:tab w:val="left" w:pos="993"/>
        </w:tabs>
        <w:rPr>
          <w:rFonts w:asciiTheme="majorBidi" w:hAnsiTheme="majorBidi" w:cstheme="majorBidi"/>
          <w:szCs w:val="24"/>
        </w:rPr>
      </w:pPr>
    </w:p>
    <w:p w:rsidR="008A1921" w:rsidRPr="00E52935" w:rsidRDefault="008A1921" w:rsidP="00DB6E2E">
      <w:pPr>
        <w:tabs>
          <w:tab w:val="left" w:pos="709"/>
          <w:tab w:val="left" w:pos="993"/>
        </w:tabs>
        <w:rPr>
          <w:rFonts w:asciiTheme="majorBidi" w:hAnsiTheme="majorBidi" w:cstheme="majorBidi"/>
          <w:i/>
          <w:szCs w:val="24"/>
        </w:rPr>
      </w:pPr>
      <w:r w:rsidRPr="00E52935">
        <w:rPr>
          <w:rFonts w:asciiTheme="majorBidi" w:hAnsiTheme="majorBidi" w:cstheme="majorBidi"/>
          <w:b/>
          <w:szCs w:val="24"/>
        </w:rPr>
        <w:tab/>
      </w:r>
      <w:r w:rsidRPr="00E52935">
        <w:rPr>
          <w:rFonts w:asciiTheme="majorBidi" w:hAnsiTheme="majorBidi" w:cstheme="majorBidi"/>
          <w:b/>
          <w:i/>
          <w:szCs w:val="24"/>
        </w:rPr>
        <w:t>Статья 17. Освещение и осветительное оборудование</w:t>
      </w:r>
    </w:p>
    <w:p w:rsidR="008A1921" w:rsidRPr="00E52935" w:rsidRDefault="008A1921" w:rsidP="00DB6E2E">
      <w:pPr>
        <w:pStyle w:val="af0"/>
        <w:numPr>
          <w:ilvl w:val="0"/>
          <w:numId w:val="24"/>
        </w:numPr>
        <w:tabs>
          <w:tab w:val="left" w:pos="993"/>
        </w:tabs>
        <w:suppressAutoHyphens w:val="0"/>
        <w:ind w:left="0" w:hanging="11"/>
        <w:jc w:val="both"/>
        <w:rPr>
          <w:rFonts w:asciiTheme="majorBidi" w:hAnsiTheme="majorBidi" w:cstheme="majorBidi"/>
        </w:rPr>
      </w:pPr>
      <w:proofErr w:type="gramStart"/>
      <w:r w:rsidRPr="00E52935">
        <w:rPr>
          <w:rFonts w:asciiTheme="majorBidi" w:hAnsiTheme="majorBidi" w:cstheme="majorBidi"/>
        </w:rPr>
        <w:t xml:space="preserve">При проектировании осветительных трёх основных групп (функционального </w:t>
      </w:r>
      <w:proofErr w:type="gramEnd"/>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освещения, архитектурного освещения, световой информации) должно обеспечиваться:</w:t>
      </w:r>
    </w:p>
    <w:p w:rsidR="008A1921" w:rsidRPr="00E52935" w:rsidRDefault="008A1921" w:rsidP="00DB6E2E">
      <w:pPr>
        <w:pStyle w:val="af0"/>
        <w:numPr>
          <w:ilvl w:val="0"/>
          <w:numId w:val="25"/>
        </w:numPr>
        <w:tabs>
          <w:tab w:val="left" w:pos="993"/>
        </w:tabs>
        <w:suppressAutoHyphens w:val="0"/>
        <w:ind w:left="0" w:hanging="11"/>
        <w:jc w:val="both"/>
        <w:rPr>
          <w:rFonts w:asciiTheme="majorBidi" w:hAnsiTheme="majorBidi" w:cstheme="majorBidi"/>
        </w:rPr>
      </w:pPr>
      <w:r w:rsidRPr="00E52935">
        <w:rPr>
          <w:rFonts w:asciiTheme="majorBidi" w:hAnsiTheme="majorBidi" w:cstheme="majorBidi"/>
        </w:rPr>
        <w:t xml:space="preserve">экономичность и </w:t>
      </w:r>
      <w:proofErr w:type="spellStart"/>
      <w:r w:rsidRPr="00E52935">
        <w:rPr>
          <w:rFonts w:asciiTheme="majorBidi" w:hAnsiTheme="majorBidi" w:cstheme="majorBidi"/>
        </w:rPr>
        <w:t>энергоэффективность</w:t>
      </w:r>
      <w:proofErr w:type="spellEnd"/>
      <w:r w:rsidRPr="00E52935">
        <w:rPr>
          <w:rFonts w:asciiTheme="majorBidi" w:hAnsiTheme="majorBidi" w:cstheme="majorBidi"/>
        </w:rPr>
        <w:t xml:space="preserve"> применяемых установок, рациональное распределение и использование электроэнергии;</w:t>
      </w:r>
    </w:p>
    <w:p w:rsidR="008A1921" w:rsidRPr="00E52935" w:rsidRDefault="008A1921" w:rsidP="00DB6E2E">
      <w:pPr>
        <w:pStyle w:val="af0"/>
        <w:numPr>
          <w:ilvl w:val="0"/>
          <w:numId w:val="25"/>
        </w:numPr>
        <w:tabs>
          <w:tab w:val="left" w:pos="993"/>
        </w:tabs>
        <w:suppressAutoHyphens w:val="0"/>
        <w:ind w:left="0" w:hanging="11"/>
        <w:jc w:val="both"/>
        <w:rPr>
          <w:rFonts w:asciiTheme="majorBidi" w:hAnsiTheme="majorBidi" w:cstheme="majorBidi"/>
        </w:rPr>
      </w:pPr>
      <w:r w:rsidRPr="00E52935">
        <w:rPr>
          <w:rFonts w:asciiTheme="majorBidi" w:hAnsiTheme="majorBidi" w:cstheme="majorBidi"/>
        </w:rPr>
        <w:t>эстетика элементов осветительных установок, их дизайн, качество материалов и изделий с учётом восприятия в дневное и ночное время;</w:t>
      </w:r>
    </w:p>
    <w:p w:rsidR="008A1921" w:rsidRPr="00E52935" w:rsidRDefault="008A1921" w:rsidP="00DB6E2E">
      <w:pPr>
        <w:pStyle w:val="af0"/>
        <w:numPr>
          <w:ilvl w:val="0"/>
          <w:numId w:val="25"/>
        </w:numPr>
        <w:tabs>
          <w:tab w:val="left" w:pos="993"/>
        </w:tabs>
        <w:suppressAutoHyphens w:val="0"/>
        <w:ind w:left="0" w:firstLine="65"/>
        <w:jc w:val="both"/>
        <w:rPr>
          <w:rFonts w:asciiTheme="majorBidi" w:hAnsiTheme="majorBidi" w:cstheme="majorBidi"/>
        </w:rPr>
      </w:pPr>
      <w:r w:rsidRPr="00E52935">
        <w:rPr>
          <w:rFonts w:asciiTheme="majorBidi" w:hAnsiTheme="majorBidi" w:cstheme="majorBidi"/>
        </w:rPr>
        <w:t>удобство обслуживания и управления при разных режимах работы установок.</w:t>
      </w:r>
    </w:p>
    <w:p w:rsidR="008A1921" w:rsidRPr="00E52935" w:rsidRDefault="008A1921" w:rsidP="00DB6E2E">
      <w:pPr>
        <w:pStyle w:val="af0"/>
        <w:numPr>
          <w:ilvl w:val="0"/>
          <w:numId w:val="24"/>
        </w:numPr>
        <w:tabs>
          <w:tab w:val="left" w:pos="993"/>
        </w:tabs>
        <w:suppressAutoHyphens w:val="0"/>
        <w:ind w:left="0" w:hanging="11"/>
        <w:jc w:val="both"/>
        <w:rPr>
          <w:rFonts w:asciiTheme="majorBidi" w:hAnsiTheme="majorBidi" w:cstheme="majorBidi"/>
        </w:rPr>
      </w:pPr>
      <w:r w:rsidRPr="00E52935">
        <w:rPr>
          <w:rFonts w:asciiTheme="majorBidi" w:hAnsiTheme="majorBidi" w:cstheme="majorBidi"/>
        </w:rPr>
        <w:t xml:space="preserve">Функциональное освещение (далее - ФО) осуществляется </w:t>
      </w:r>
      <w:proofErr w:type="gramStart"/>
      <w:r w:rsidRPr="00E52935">
        <w:rPr>
          <w:rFonts w:asciiTheme="majorBidi" w:hAnsiTheme="majorBidi" w:cstheme="majorBidi"/>
        </w:rPr>
        <w:t>стационарными</w:t>
      </w:r>
      <w:proofErr w:type="gramEnd"/>
      <w:r w:rsidRPr="00E52935">
        <w:rPr>
          <w:rFonts w:asciiTheme="majorBidi" w:hAnsiTheme="majorBidi" w:cstheme="majorBidi"/>
        </w:rPr>
        <w:t xml:space="preserve"> </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установками освещения дорожных покрытий и простран</w:t>
      </w:r>
      <w:proofErr w:type="gramStart"/>
      <w:r w:rsidRPr="00E52935">
        <w:rPr>
          <w:rFonts w:asciiTheme="majorBidi" w:hAnsiTheme="majorBidi" w:cstheme="majorBidi"/>
          <w:szCs w:val="24"/>
        </w:rPr>
        <w:t>ств в тр</w:t>
      </w:r>
      <w:proofErr w:type="gramEnd"/>
      <w:r w:rsidRPr="00E52935">
        <w:rPr>
          <w:rFonts w:asciiTheme="majorBidi" w:hAnsiTheme="majorBidi" w:cstheme="majorBidi"/>
          <w:szCs w:val="24"/>
        </w:rPr>
        <w:t>анспортных и пешеходных зонах:</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а)</w:t>
      </w:r>
      <w:r w:rsidRPr="00E52935">
        <w:rPr>
          <w:rFonts w:asciiTheme="majorBidi" w:hAnsiTheme="majorBidi" w:cstheme="majorBidi"/>
          <w:szCs w:val="24"/>
        </w:rPr>
        <w:tab/>
        <w:t xml:space="preserve">в транспортных и пешеходных зонах применяются, как правило, наиболее </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традиционные виды светильников на опорах (венчающие, консольные), подвесах или фасадах (бра, плафоны);</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б)</w:t>
      </w:r>
      <w:r w:rsidRPr="00E52935">
        <w:rPr>
          <w:rFonts w:asciiTheme="majorBidi" w:hAnsiTheme="majorBidi" w:cstheme="majorBidi"/>
          <w:szCs w:val="24"/>
        </w:rPr>
        <w:tab/>
      </w:r>
      <w:proofErr w:type="spellStart"/>
      <w:r w:rsidRPr="00E52935">
        <w:rPr>
          <w:rFonts w:asciiTheme="majorBidi" w:hAnsiTheme="majorBidi" w:cstheme="majorBidi"/>
          <w:szCs w:val="24"/>
        </w:rPr>
        <w:t>высокомачтовые</w:t>
      </w:r>
      <w:proofErr w:type="spellEnd"/>
      <w:r w:rsidRPr="00E52935">
        <w:rPr>
          <w:rFonts w:asciiTheme="majorBidi" w:hAnsiTheme="majorBidi" w:cstheme="majorBidi"/>
          <w:szCs w:val="24"/>
        </w:rPr>
        <w:t xml:space="preserve"> установки используются для освещения площадей, </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транспортных развязок и магистралей, открытых паркингов;</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в)</w:t>
      </w:r>
      <w:r w:rsidRPr="00E52935">
        <w:rPr>
          <w:rFonts w:asciiTheme="majorBidi" w:hAnsiTheme="majorBidi" w:cstheme="majorBidi"/>
          <w:szCs w:val="24"/>
        </w:rPr>
        <w:tab/>
        <w:t>в парапетных установках светильники встраиваются линией или пунктиром в</w:t>
      </w:r>
      <w:r w:rsidR="00DB6E2E" w:rsidRPr="00E52935">
        <w:rPr>
          <w:rFonts w:asciiTheme="majorBidi" w:hAnsiTheme="majorBidi" w:cstheme="majorBidi"/>
          <w:szCs w:val="24"/>
        </w:rPr>
        <w:t xml:space="preserve"> </w:t>
      </w:r>
      <w:r w:rsidRPr="00E52935">
        <w:rPr>
          <w:rFonts w:asciiTheme="majorBidi" w:hAnsiTheme="majorBidi" w:cstheme="majorBidi"/>
          <w:szCs w:val="24"/>
        </w:rPr>
        <w:t>парапет, ограждающий проезжую часть путепроводов, мостов, эстакад, пандусов, развязок, а также тротуары и площадки;</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г)</w:t>
      </w:r>
      <w:r w:rsidRPr="00E52935">
        <w:rPr>
          <w:rFonts w:asciiTheme="majorBidi" w:hAnsiTheme="majorBidi" w:cstheme="majorBidi"/>
          <w:szCs w:val="24"/>
        </w:rPr>
        <w:tab/>
        <w:t>газонные светильники должны обеспечивать освещение газонов, цветников,</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пешеходных дорожек и площадок, общественных пространств и объектов рекреации;</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д)</w:t>
      </w:r>
      <w:r w:rsidRPr="00E52935">
        <w:rPr>
          <w:rFonts w:asciiTheme="majorBidi" w:hAnsiTheme="majorBidi" w:cstheme="majorBidi"/>
          <w:szCs w:val="24"/>
        </w:rPr>
        <w:tab/>
        <w:t xml:space="preserve">светильники, встроенные в ступени, подпорные стенки, ограждения, цоколи </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8A1921" w:rsidRPr="00E52935" w:rsidRDefault="008A1921" w:rsidP="00DB6E2E">
      <w:pPr>
        <w:pStyle w:val="af0"/>
        <w:numPr>
          <w:ilvl w:val="0"/>
          <w:numId w:val="24"/>
        </w:numPr>
        <w:tabs>
          <w:tab w:val="left" w:pos="709"/>
          <w:tab w:val="left" w:pos="851"/>
          <w:tab w:val="left" w:pos="993"/>
        </w:tabs>
        <w:suppressAutoHyphens w:val="0"/>
        <w:ind w:left="0" w:hanging="11"/>
        <w:jc w:val="both"/>
        <w:rPr>
          <w:rFonts w:asciiTheme="majorBidi" w:hAnsiTheme="majorBidi" w:cstheme="majorBidi"/>
        </w:rPr>
      </w:pPr>
      <w:r w:rsidRPr="00E52935">
        <w:rPr>
          <w:rFonts w:asciiTheme="majorBidi" w:hAnsiTheme="majorBidi" w:cstheme="majorBidi"/>
        </w:rPr>
        <w:t xml:space="preserve">Архитектурное освещение (далее - АО) применяется для формирования </w:t>
      </w:r>
    </w:p>
    <w:p w:rsidR="008A1921" w:rsidRPr="00E52935" w:rsidRDefault="008A1921" w:rsidP="00DB6E2E">
      <w:pPr>
        <w:tabs>
          <w:tab w:val="left" w:pos="709"/>
          <w:tab w:val="left" w:pos="851"/>
          <w:tab w:val="left" w:pos="993"/>
        </w:tabs>
        <w:rPr>
          <w:rFonts w:asciiTheme="majorBidi" w:hAnsiTheme="majorBidi" w:cstheme="majorBidi"/>
          <w:szCs w:val="24"/>
        </w:rPr>
      </w:pPr>
      <w:r w:rsidRPr="00E52935">
        <w:rPr>
          <w:rFonts w:asciiTheme="majorBidi" w:hAnsiTheme="majorBidi" w:cstheme="majorBidi"/>
          <w:szCs w:val="24"/>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A1921" w:rsidRPr="00E52935" w:rsidRDefault="008A1921" w:rsidP="00DB6E2E">
      <w:pPr>
        <w:pStyle w:val="af0"/>
        <w:numPr>
          <w:ilvl w:val="0"/>
          <w:numId w:val="24"/>
        </w:numPr>
        <w:tabs>
          <w:tab w:val="left" w:pos="993"/>
        </w:tabs>
        <w:suppressAutoHyphens w:val="0"/>
        <w:ind w:left="0" w:hanging="11"/>
        <w:jc w:val="both"/>
        <w:rPr>
          <w:rFonts w:asciiTheme="majorBidi" w:hAnsiTheme="majorBidi" w:cstheme="majorBidi"/>
        </w:rPr>
      </w:pPr>
      <w:r w:rsidRPr="00E52935">
        <w:rPr>
          <w:rFonts w:asciiTheme="majorBidi" w:hAnsiTheme="majorBidi" w:cstheme="majorBidi"/>
        </w:rPr>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E52935">
        <w:rPr>
          <w:rFonts w:asciiTheme="majorBidi" w:hAnsiTheme="majorBidi" w:cstheme="majorBidi"/>
        </w:rPr>
        <w:t>светокомпозиционных</w:t>
      </w:r>
      <w:proofErr w:type="spellEnd"/>
      <w:r w:rsidRPr="00E52935">
        <w:rPr>
          <w:rFonts w:asciiTheme="majorBidi" w:hAnsiTheme="majorBidi" w:cstheme="majorBidi"/>
        </w:rPr>
        <w:t xml:space="preserve"> задач с учётом гармоничности светового ансамбля, не противоречащего действующим правилам дорожного движения.</w:t>
      </w:r>
    </w:p>
    <w:p w:rsidR="008A1921" w:rsidRPr="00E52935" w:rsidRDefault="008A1921" w:rsidP="00DB6E2E">
      <w:pPr>
        <w:pStyle w:val="af0"/>
        <w:numPr>
          <w:ilvl w:val="0"/>
          <w:numId w:val="24"/>
        </w:numPr>
        <w:tabs>
          <w:tab w:val="left" w:pos="993"/>
        </w:tabs>
        <w:suppressAutoHyphens w:val="0"/>
        <w:ind w:left="0" w:hanging="11"/>
        <w:jc w:val="both"/>
        <w:rPr>
          <w:rFonts w:asciiTheme="majorBidi" w:hAnsiTheme="majorBidi" w:cstheme="majorBidi"/>
        </w:rPr>
      </w:pPr>
      <w:r w:rsidRPr="00E52935">
        <w:rPr>
          <w:rFonts w:asciiTheme="majorBidi" w:hAnsiTheme="majorBidi" w:cstheme="majorBidi"/>
        </w:rPr>
        <w:t xml:space="preserve">Администрация организует выполнение мероприятий по обустройству и </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содержанию уличного освещения:</w:t>
      </w:r>
    </w:p>
    <w:p w:rsidR="008A1921" w:rsidRPr="00E52935" w:rsidRDefault="008A1921" w:rsidP="00DB6E2E">
      <w:pPr>
        <w:pStyle w:val="af0"/>
        <w:numPr>
          <w:ilvl w:val="0"/>
          <w:numId w:val="25"/>
        </w:numPr>
        <w:suppressAutoHyphens w:val="0"/>
        <w:ind w:left="0" w:firstLine="142"/>
        <w:jc w:val="both"/>
        <w:rPr>
          <w:rFonts w:asciiTheme="majorBidi" w:hAnsiTheme="majorBidi" w:cstheme="majorBidi"/>
        </w:rPr>
      </w:pPr>
      <w:r w:rsidRPr="00E52935">
        <w:rPr>
          <w:rFonts w:asciiTheme="majorBidi" w:hAnsiTheme="majorBidi" w:cstheme="majorBidi"/>
        </w:rPr>
        <w:t>проезжей части улиц в границах жилого сектора населённых пунктов;</w:t>
      </w:r>
    </w:p>
    <w:p w:rsidR="008A1921" w:rsidRPr="00E52935" w:rsidRDefault="008A1921" w:rsidP="00DB6E2E">
      <w:pPr>
        <w:pStyle w:val="af0"/>
        <w:numPr>
          <w:ilvl w:val="0"/>
          <w:numId w:val="25"/>
        </w:numPr>
        <w:suppressAutoHyphens w:val="0"/>
        <w:ind w:left="0" w:firstLine="142"/>
        <w:jc w:val="both"/>
        <w:rPr>
          <w:rFonts w:asciiTheme="majorBidi" w:hAnsiTheme="majorBidi" w:cstheme="majorBidi"/>
        </w:rPr>
      </w:pPr>
      <w:r w:rsidRPr="00E52935">
        <w:rPr>
          <w:rFonts w:asciiTheme="majorBidi" w:hAnsiTheme="majorBidi" w:cstheme="majorBidi"/>
        </w:rPr>
        <w:t>пешеходных дорожек аллей, парков, скверов, бульваров;</w:t>
      </w:r>
    </w:p>
    <w:p w:rsidR="008A1921" w:rsidRPr="00E52935" w:rsidRDefault="008A1921" w:rsidP="00DB6E2E">
      <w:pPr>
        <w:pStyle w:val="af0"/>
        <w:numPr>
          <w:ilvl w:val="0"/>
          <w:numId w:val="25"/>
        </w:numPr>
        <w:suppressAutoHyphens w:val="0"/>
        <w:ind w:left="0" w:firstLine="142"/>
        <w:jc w:val="both"/>
        <w:rPr>
          <w:rFonts w:asciiTheme="majorBidi" w:hAnsiTheme="majorBidi" w:cstheme="majorBidi"/>
        </w:rPr>
      </w:pPr>
      <w:r w:rsidRPr="00E52935">
        <w:rPr>
          <w:rFonts w:asciiTheme="majorBidi" w:hAnsiTheme="majorBidi" w:cstheme="majorBidi"/>
        </w:rPr>
        <w:t>детских и спортивных площадок;</w:t>
      </w:r>
    </w:p>
    <w:p w:rsidR="008A1921" w:rsidRPr="00E52935" w:rsidRDefault="008A1921" w:rsidP="00DB6E2E">
      <w:pPr>
        <w:pStyle w:val="af0"/>
        <w:numPr>
          <w:ilvl w:val="0"/>
          <w:numId w:val="25"/>
        </w:numPr>
        <w:suppressAutoHyphens w:val="0"/>
        <w:ind w:left="0" w:firstLine="0"/>
        <w:jc w:val="both"/>
        <w:rPr>
          <w:rFonts w:asciiTheme="majorBidi" w:hAnsiTheme="majorBidi" w:cstheme="majorBidi"/>
        </w:rPr>
      </w:pPr>
      <w:r w:rsidRPr="00E52935">
        <w:rPr>
          <w:rFonts w:asciiTheme="majorBidi" w:hAnsiTheme="majorBidi" w:cstheme="majorBidi"/>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8A1921" w:rsidRPr="00E52935" w:rsidRDefault="008A1921" w:rsidP="00DB6E2E">
      <w:pPr>
        <w:pStyle w:val="af0"/>
        <w:widowControl w:val="0"/>
        <w:numPr>
          <w:ilvl w:val="0"/>
          <w:numId w:val="24"/>
        </w:numPr>
        <w:tabs>
          <w:tab w:val="left" w:pos="993"/>
        </w:tabs>
        <w:suppressAutoHyphens w:val="0"/>
        <w:autoSpaceDE w:val="0"/>
        <w:autoSpaceDN w:val="0"/>
        <w:spacing w:before="3"/>
        <w:ind w:left="0" w:right="668" w:hanging="11"/>
        <w:jc w:val="both"/>
        <w:rPr>
          <w:rFonts w:asciiTheme="majorBidi" w:hAnsiTheme="majorBidi" w:cstheme="majorBidi"/>
          <w:lang w:eastAsia="ru-RU" w:bidi="ru-RU"/>
        </w:rPr>
      </w:pPr>
      <w:r w:rsidRPr="00E52935">
        <w:rPr>
          <w:rFonts w:asciiTheme="majorBidi" w:hAnsiTheme="majorBidi" w:cstheme="majorBidi"/>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sidRPr="00E52935">
        <w:rPr>
          <w:rFonts w:asciiTheme="majorBidi" w:hAnsiTheme="majorBidi" w:cstheme="majorBidi"/>
          <w:spacing w:val="-1"/>
          <w:lang w:eastAsia="ru-RU" w:bidi="ru-RU"/>
        </w:rPr>
        <w:t xml:space="preserve"> </w:t>
      </w:r>
      <w:r w:rsidRPr="00E52935">
        <w:rPr>
          <w:rFonts w:asciiTheme="majorBidi" w:hAnsiTheme="majorBidi" w:cstheme="majorBidi"/>
          <w:lang w:eastAsia="ru-RU" w:bidi="ru-RU"/>
        </w:rPr>
        <w:t>включая:</w:t>
      </w:r>
    </w:p>
    <w:p w:rsidR="008A1921" w:rsidRPr="00E52935"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8" w:hanging="11"/>
        <w:jc w:val="both"/>
        <w:rPr>
          <w:rFonts w:asciiTheme="majorBidi" w:hAnsiTheme="majorBidi" w:cstheme="majorBidi"/>
          <w:lang w:eastAsia="ru-RU" w:bidi="ru-RU"/>
        </w:rPr>
      </w:pPr>
      <w:r w:rsidRPr="00E52935">
        <w:rPr>
          <w:rFonts w:asciiTheme="majorBidi" w:hAnsiTheme="majorBidi" w:cstheme="majorBidi"/>
          <w:lang w:eastAsia="ru-RU" w:bidi="ru-RU"/>
        </w:rPr>
        <w:lastRenderedPageBreak/>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sidRPr="00E52935">
        <w:rPr>
          <w:rFonts w:asciiTheme="majorBidi" w:hAnsiTheme="majorBidi" w:cstheme="majorBidi"/>
          <w:spacing w:val="-1"/>
          <w:lang w:eastAsia="ru-RU" w:bidi="ru-RU"/>
        </w:rPr>
        <w:t xml:space="preserve"> </w:t>
      </w:r>
      <w:r w:rsidRPr="00E52935">
        <w:rPr>
          <w:rFonts w:asciiTheme="majorBidi" w:hAnsiTheme="majorBidi" w:cstheme="majorBidi"/>
          <w:lang w:eastAsia="ru-RU" w:bidi="ru-RU"/>
        </w:rPr>
        <w:t>отходов;</w:t>
      </w:r>
    </w:p>
    <w:p w:rsidR="008A1921" w:rsidRPr="00E52935"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8" w:hanging="11"/>
        <w:jc w:val="both"/>
        <w:rPr>
          <w:rFonts w:asciiTheme="majorBidi" w:hAnsiTheme="majorBidi" w:cstheme="majorBidi"/>
          <w:lang w:eastAsia="ru-RU" w:bidi="ru-RU"/>
        </w:rPr>
      </w:pPr>
      <w:r w:rsidRPr="00E52935">
        <w:rPr>
          <w:rFonts w:asciiTheme="majorBidi" w:hAnsiTheme="majorBidi" w:cstheme="majorBidi"/>
          <w:lang w:eastAsia="ru-RU" w:bidi="ru-RU"/>
        </w:rPr>
        <w:t>детские и спортивные</w:t>
      </w:r>
      <w:r w:rsidRPr="00E52935">
        <w:rPr>
          <w:rFonts w:asciiTheme="majorBidi" w:hAnsiTheme="majorBidi" w:cstheme="majorBidi"/>
          <w:spacing w:val="-2"/>
          <w:lang w:eastAsia="ru-RU" w:bidi="ru-RU"/>
        </w:rPr>
        <w:t xml:space="preserve"> </w:t>
      </w:r>
      <w:r w:rsidRPr="00E52935">
        <w:rPr>
          <w:rFonts w:asciiTheme="majorBidi" w:hAnsiTheme="majorBidi" w:cstheme="majorBidi"/>
          <w:lang w:eastAsia="ru-RU" w:bidi="ru-RU"/>
        </w:rPr>
        <w:t>площадки;</w:t>
      </w:r>
    </w:p>
    <w:p w:rsidR="008A1921" w:rsidRPr="00E52935" w:rsidRDefault="008A1921" w:rsidP="00DB6E2E">
      <w:pPr>
        <w:pStyle w:val="af0"/>
        <w:widowControl w:val="0"/>
        <w:numPr>
          <w:ilvl w:val="0"/>
          <w:numId w:val="26"/>
        </w:numPr>
        <w:tabs>
          <w:tab w:val="left" w:pos="993"/>
        </w:tabs>
        <w:suppressAutoHyphens w:val="0"/>
        <w:autoSpaceDE w:val="0"/>
        <w:autoSpaceDN w:val="0"/>
        <w:spacing w:before="1" w:line="230" w:lineRule="auto"/>
        <w:ind w:left="0" w:right="667" w:hanging="11"/>
        <w:jc w:val="both"/>
        <w:rPr>
          <w:rFonts w:asciiTheme="majorBidi" w:hAnsiTheme="majorBidi" w:cstheme="majorBidi"/>
          <w:lang w:eastAsia="ru-RU" w:bidi="ru-RU"/>
        </w:rPr>
      </w:pPr>
      <w:r w:rsidRPr="00E52935">
        <w:rPr>
          <w:rFonts w:asciiTheme="majorBidi" w:hAnsiTheme="majorBidi" w:cstheme="majorBidi"/>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8A1921" w:rsidRPr="00E52935"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7" w:hanging="11"/>
        <w:jc w:val="both"/>
        <w:rPr>
          <w:rFonts w:asciiTheme="majorBidi" w:hAnsiTheme="majorBidi" w:cstheme="majorBidi"/>
          <w:lang w:eastAsia="ru-RU" w:bidi="ru-RU"/>
        </w:rPr>
      </w:pPr>
      <w:r w:rsidRPr="00E52935">
        <w:rPr>
          <w:rFonts w:asciiTheme="majorBidi" w:hAnsiTheme="majorBidi" w:cstheme="majorBidi"/>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sidRPr="00E52935">
        <w:rPr>
          <w:rFonts w:asciiTheme="majorBidi" w:hAnsiTheme="majorBidi" w:cstheme="majorBidi"/>
          <w:spacing w:val="-1"/>
          <w:lang w:eastAsia="ru-RU" w:bidi="ru-RU"/>
        </w:rPr>
        <w:t xml:space="preserve"> </w:t>
      </w:r>
      <w:r w:rsidRPr="00E52935">
        <w:rPr>
          <w:rFonts w:asciiTheme="majorBidi" w:hAnsiTheme="majorBidi" w:cstheme="majorBidi"/>
          <w:lang w:eastAsia="ru-RU" w:bidi="ru-RU"/>
        </w:rPr>
        <w:t>домов.</w:t>
      </w:r>
    </w:p>
    <w:p w:rsidR="008A1921" w:rsidRPr="00E52935" w:rsidRDefault="008A1921" w:rsidP="00DB6E2E">
      <w:pPr>
        <w:pStyle w:val="af0"/>
        <w:widowControl w:val="0"/>
        <w:numPr>
          <w:ilvl w:val="0"/>
          <w:numId w:val="24"/>
        </w:numPr>
        <w:tabs>
          <w:tab w:val="left" w:pos="993"/>
        </w:tabs>
        <w:suppressAutoHyphens w:val="0"/>
        <w:autoSpaceDE w:val="0"/>
        <w:autoSpaceDN w:val="0"/>
        <w:spacing w:before="3"/>
        <w:ind w:left="0" w:right="669" w:hanging="11"/>
        <w:jc w:val="both"/>
        <w:rPr>
          <w:rFonts w:asciiTheme="majorBidi" w:hAnsiTheme="majorBidi" w:cstheme="majorBidi"/>
          <w:lang w:eastAsia="ru-RU" w:bidi="ru-RU"/>
        </w:rPr>
      </w:pPr>
      <w:r w:rsidRPr="00E52935">
        <w:rPr>
          <w:rFonts w:asciiTheme="majorBidi" w:hAnsiTheme="majorBidi" w:cstheme="majorBidi"/>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sidRPr="00E52935">
        <w:rPr>
          <w:rFonts w:asciiTheme="majorBidi" w:hAnsiTheme="majorBidi" w:cstheme="majorBidi"/>
          <w:spacing w:val="-3"/>
          <w:lang w:eastAsia="ru-RU" w:bidi="ru-RU"/>
        </w:rPr>
        <w:t xml:space="preserve"> </w:t>
      </w:r>
      <w:r w:rsidRPr="00E52935">
        <w:rPr>
          <w:rFonts w:asciiTheme="majorBidi" w:hAnsiTheme="majorBidi" w:cstheme="majorBidi"/>
          <w:lang w:eastAsia="ru-RU" w:bidi="ru-RU"/>
        </w:rPr>
        <w:t>движения.</w:t>
      </w:r>
    </w:p>
    <w:p w:rsidR="008A1921" w:rsidRPr="00E52935" w:rsidRDefault="008A1921" w:rsidP="00DB6E2E">
      <w:pPr>
        <w:tabs>
          <w:tab w:val="left" w:pos="993"/>
        </w:tabs>
        <w:rPr>
          <w:rFonts w:asciiTheme="majorBidi" w:hAnsiTheme="majorBidi" w:cstheme="majorBidi"/>
          <w:szCs w:val="24"/>
        </w:rPr>
      </w:pPr>
    </w:p>
    <w:p w:rsidR="008A1921" w:rsidRPr="00E52935" w:rsidRDefault="008A1921" w:rsidP="00DB6E2E">
      <w:pPr>
        <w:rPr>
          <w:rFonts w:asciiTheme="majorBidi" w:hAnsiTheme="majorBidi" w:cstheme="majorBidi"/>
          <w:b/>
          <w:i/>
          <w:szCs w:val="24"/>
        </w:rPr>
      </w:pPr>
      <w:r w:rsidRPr="00E52935">
        <w:rPr>
          <w:rFonts w:asciiTheme="majorBidi" w:hAnsiTheme="majorBidi" w:cstheme="majorBidi"/>
          <w:b/>
          <w:szCs w:val="24"/>
        </w:rPr>
        <w:tab/>
      </w:r>
      <w:r w:rsidRPr="00E52935">
        <w:rPr>
          <w:rFonts w:asciiTheme="majorBidi" w:hAnsiTheme="majorBidi" w:cstheme="majorBidi"/>
          <w:b/>
          <w:i/>
          <w:szCs w:val="24"/>
        </w:rPr>
        <w:t>Статья 18. Организация площадок</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На территории</w:t>
      </w:r>
      <w:r w:rsidR="00BA500D"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Новогригорьевского</w:t>
      </w:r>
      <w:proofErr w:type="spellEnd"/>
      <w:r w:rsidR="00BA500D" w:rsidRPr="00E52935">
        <w:rPr>
          <w:rFonts w:asciiTheme="majorBidi" w:hAnsiTheme="majorBidi" w:cstheme="majorBidi"/>
        </w:rPr>
        <w:t xml:space="preserve"> </w:t>
      </w:r>
      <w:r w:rsidRPr="00E52935">
        <w:rPr>
          <w:rFonts w:asciiTheme="majorBidi" w:hAnsiTheme="majorBidi" w:cstheme="majorBidi"/>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 игровые комплексы (</w:t>
      </w:r>
      <w:proofErr w:type="spellStart"/>
      <w:r w:rsidRPr="00E52935">
        <w:rPr>
          <w:rFonts w:asciiTheme="majorBidi" w:hAnsiTheme="majorBidi" w:cstheme="majorBidi"/>
        </w:rPr>
        <w:t>микро-скалодромы</w:t>
      </w:r>
      <w:proofErr w:type="spellEnd"/>
      <w:r w:rsidRPr="00E52935">
        <w:rPr>
          <w:rFonts w:asciiTheme="majorBidi" w:hAnsiTheme="majorBidi" w:cstheme="majorBidi"/>
        </w:rPr>
        <w:t>, велодромы и т.п.) и оборудование специальных мест для катания на самокатах, роликовых досках и коньках.</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8A1921" w:rsidRPr="00E52935" w:rsidRDefault="008A1921" w:rsidP="00DB6E2E">
      <w:pPr>
        <w:pStyle w:val="af0"/>
        <w:numPr>
          <w:ilvl w:val="1"/>
          <w:numId w:val="24"/>
        </w:numPr>
        <w:tabs>
          <w:tab w:val="left" w:pos="993"/>
        </w:tabs>
        <w:suppressAutoHyphens w:val="0"/>
        <w:ind w:left="0" w:firstLine="0"/>
        <w:jc w:val="both"/>
        <w:rPr>
          <w:rFonts w:asciiTheme="majorBidi" w:hAnsiTheme="majorBidi" w:cstheme="majorBidi"/>
        </w:rPr>
      </w:pPr>
      <w:r w:rsidRPr="00E52935">
        <w:rPr>
          <w:rFonts w:asciiTheme="majorBidi" w:hAnsiTheme="majorBidi" w:cstheme="majorBidi"/>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8A1921" w:rsidRPr="00E52935" w:rsidRDefault="008A1921" w:rsidP="00DB6E2E">
      <w:pPr>
        <w:tabs>
          <w:tab w:val="left" w:pos="993"/>
        </w:tabs>
        <w:rPr>
          <w:rFonts w:asciiTheme="majorBidi" w:hAnsiTheme="majorBidi" w:cstheme="majorBidi"/>
          <w:szCs w:val="24"/>
        </w:rPr>
      </w:pPr>
      <w:r w:rsidRPr="00E52935">
        <w:rPr>
          <w:rFonts w:asciiTheme="majorBidi" w:hAnsiTheme="majorBidi" w:cstheme="majorBidi"/>
          <w:szCs w:val="24"/>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8A1921" w:rsidRPr="00E52935" w:rsidRDefault="008A1921" w:rsidP="00DB6E2E">
      <w:pPr>
        <w:pStyle w:val="af0"/>
        <w:numPr>
          <w:ilvl w:val="0"/>
          <w:numId w:val="24"/>
        </w:numPr>
        <w:tabs>
          <w:tab w:val="left" w:pos="1134"/>
        </w:tabs>
        <w:suppressAutoHyphens w:val="0"/>
        <w:ind w:left="0" w:hanging="11"/>
        <w:jc w:val="both"/>
        <w:rPr>
          <w:rFonts w:asciiTheme="majorBidi" w:hAnsiTheme="majorBidi" w:cstheme="majorBidi"/>
        </w:rPr>
      </w:pPr>
      <w:r w:rsidRPr="00E52935">
        <w:rPr>
          <w:rFonts w:asciiTheme="majorBidi" w:hAnsiTheme="majorBidi" w:cstheme="majorBidi"/>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8A1921" w:rsidRPr="00E52935" w:rsidRDefault="008A1921" w:rsidP="00DB6E2E">
      <w:pPr>
        <w:pStyle w:val="af0"/>
        <w:numPr>
          <w:ilvl w:val="0"/>
          <w:numId w:val="24"/>
        </w:numPr>
        <w:tabs>
          <w:tab w:val="left" w:pos="1134"/>
        </w:tabs>
        <w:suppressAutoHyphens w:val="0"/>
        <w:ind w:left="0" w:hanging="11"/>
        <w:jc w:val="both"/>
        <w:rPr>
          <w:rFonts w:asciiTheme="majorBidi" w:hAnsiTheme="majorBidi" w:cstheme="majorBidi"/>
        </w:rPr>
      </w:pPr>
      <w:r w:rsidRPr="00E52935">
        <w:rPr>
          <w:rFonts w:asciiTheme="majorBidi" w:hAnsiTheme="majorBidi" w:cstheme="majorBidi"/>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8A1921" w:rsidRPr="00E52935" w:rsidRDefault="008A1921" w:rsidP="00DB6E2E">
      <w:pPr>
        <w:pStyle w:val="af0"/>
        <w:numPr>
          <w:ilvl w:val="0"/>
          <w:numId w:val="24"/>
        </w:numPr>
        <w:tabs>
          <w:tab w:val="left" w:pos="1134"/>
        </w:tabs>
        <w:suppressAutoHyphens w:val="0"/>
        <w:ind w:left="0" w:hanging="11"/>
        <w:jc w:val="both"/>
        <w:rPr>
          <w:rFonts w:asciiTheme="majorBidi" w:hAnsiTheme="majorBidi" w:cstheme="majorBidi"/>
        </w:rPr>
      </w:pPr>
      <w:r w:rsidRPr="00E52935">
        <w:rPr>
          <w:rFonts w:asciiTheme="majorBidi" w:hAnsiTheme="majorBidi" w:cstheme="majorBidi"/>
        </w:rPr>
        <w:lastRenderedPageBreak/>
        <w:t xml:space="preserve">Разделительные элементы на площадках могут быть выполнены в </w:t>
      </w:r>
      <w:proofErr w:type="spellStart"/>
      <w:r w:rsidRPr="00E52935">
        <w:rPr>
          <w:rFonts w:asciiTheme="majorBidi" w:hAnsiTheme="majorBidi" w:cstheme="majorBidi"/>
        </w:rPr>
        <w:t>видеразметки</w:t>
      </w:r>
      <w:proofErr w:type="spellEnd"/>
      <w:r w:rsidRPr="00E52935">
        <w:rPr>
          <w:rFonts w:asciiTheme="majorBidi" w:hAnsiTheme="majorBidi" w:cstheme="majorBidi"/>
        </w:rPr>
        <w:t xml:space="preserve"> (белых полос), озелененных полос (газонов), контейнерного озеленения.</w:t>
      </w:r>
    </w:p>
    <w:p w:rsidR="008A1921" w:rsidRPr="00E52935" w:rsidRDefault="008A1921" w:rsidP="00DB6E2E">
      <w:pPr>
        <w:pStyle w:val="af0"/>
        <w:numPr>
          <w:ilvl w:val="0"/>
          <w:numId w:val="24"/>
        </w:numPr>
        <w:tabs>
          <w:tab w:val="left" w:pos="1134"/>
        </w:tabs>
        <w:suppressAutoHyphens w:val="0"/>
        <w:ind w:left="0" w:hanging="11"/>
        <w:jc w:val="both"/>
        <w:rPr>
          <w:rFonts w:asciiTheme="majorBidi" w:hAnsiTheme="majorBidi" w:cstheme="majorBidi"/>
        </w:rPr>
      </w:pPr>
      <w:r w:rsidRPr="00E52935">
        <w:rPr>
          <w:rFonts w:asciiTheme="majorBidi" w:hAnsiTheme="majorBidi" w:cstheme="majorBidi"/>
        </w:rPr>
        <w:t xml:space="preserve">При планировке общественных пространств и дворовых территории </w:t>
      </w:r>
    </w:p>
    <w:p w:rsidR="008A1921" w:rsidRPr="00E52935" w:rsidRDefault="008A1921" w:rsidP="00DB6E2E">
      <w:pPr>
        <w:tabs>
          <w:tab w:val="left" w:pos="1134"/>
        </w:tabs>
        <w:rPr>
          <w:rFonts w:asciiTheme="majorBidi" w:hAnsiTheme="majorBidi" w:cstheme="majorBidi"/>
          <w:szCs w:val="24"/>
        </w:rPr>
      </w:pPr>
      <w:r w:rsidRPr="00E52935">
        <w:rPr>
          <w:rFonts w:asciiTheme="majorBidi" w:hAnsiTheme="majorBidi" w:cstheme="majorBidi"/>
          <w:szCs w:val="24"/>
        </w:rPr>
        <w:t>необходимо предусматривать специальные препятствия в целях недопущения парковки транспортных средств на газонах.</w:t>
      </w:r>
    </w:p>
    <w:p w:rsidR="008A1921" w:rsidRPr="00E52935" w:rsidRDefault="008A1921" w:rsidP="00DB6E2E">
      <w:pPr>
        <w:tabs>
          <w:tab w:val="left" w:pos="993"/>
        </w:tabs>
        <w:rPr>
          <w:rFonts w:asciiTheme="majorBidi" w:hAnsiTheme="majorBidi" w:cstheme="majorBidi"/>
          <w:szCs w:val="24"/>
        </w:rPr>
      </w:pPr>
    </w:p>
    <w:p w:rsidR="008A1921" w:rsidRPr="00E52935" w:rsidRDefault="008A1921" w:rsidP="00DB6E2E">
      <w:pPr>
        <w:spacing w:before="120" w:after="120"/>
        <w:ind w:firstLine="709"/>
        <w:jc w:val="center"/>
        <w:rPr>
          <w:rFonts w:asciiTheme="majorBidi" w:hAnsiTheme="majorBidi" w:cstheme="majorBidi"/>
          <w:b/>
          <w:szCs w:val="24"/>
        </w:rPr>
      </w:pPr>
      <w:r w:rsidRPr="00E52935">
        <w:rPr>
          <w:rFonts w:asciiTheme="majorBidi" w:hAnsiTheme="majorBidi" w:cstheme="majorBidi"/>
          <w:b/>
          <w:szCs w:val="24"/>
        </w:rPr>
        <w:t>Глава 7. Правила содержания территории</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19. Общие положения по уборке территорий</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Содержание территории </w:t>
      </w:r>
      <w:proofErr w:type="spellStart"/>
      <w:r w:rsidR="00472A24" w:rsidRPr="00E52935">
        <w:rPr>
          <w:rFonts w:asciiTheme="majorBidi" w:eastAsia="Arial" w:hAnsiTheme="majorBidi" w:cstheme="majorBidi"/>
        </w:rPr>
        <w:t>Новогригорьевского</w:t>
      </w:r>
      <w:proofErr w:type="spellEnd"/>
      <w:r w:rsidRPr="00E52935">
        <w:rPr>
          <w:rFonts w:asciiTheme="majorBidi" w:eastAsia="Arial" w:hAnsiTheme="majorBidi" w:cstheme="majorBidi"/>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Объектами содержания территории муниципального образования</w:t>
      </w:r>
      <w:r w:rsidRPr="00E52935">
        <w:rPr>
          <w:rFonts w:asciiTheme="majorBidi" w:eastAsia="Arial" w:hAnsiTheme="majorBidi" w:cstheme="majorBidi"/>
          <w:i/>
        </w:rPr>
        <w:t xml:space="preserve"> </w:t>
      </w:r>
      <w:r w:rsidRPr="00E52935">
        <w:rPr>
          <w:rFonts w:asciiTheme="majorBidi" w:eastAsia="Arial" w:hAnsiTheme="majorBidi" w:cstheme="majorBidi"/>
        </w:rPr>
        <w:t xml:space="preserve">являются: </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тротуары улиц и переулков;</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площади, мосты, набережные, дворы, придомовая территория;</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скамейки, детские площадки;</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остановки и павильоны общественного транспорта; </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гаражи, автостоянки, места парковок;</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места уличной торговли, киоски, лотки, палатки, рынки;</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фасады, крыши зданий, жилых домов и надворных построек;</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спортивные площадки, стадионы, корты;</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детские площадки;</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малые архитектурные формы (беседки, цветочницы, рабатки, скамейки и др.); </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скверы, сады, деревья, газоны, кустарники;</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водоемы (реки, пруды и др.); </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кладбища;</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контейнеры, контейнерные площадки;</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фонари и опоры уличного освещения;</w:t>
      </w:r>
    </w:p>
    <w:p w:rsidR="008A1921" w:rsidRPr="00E52935"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иные объекты коммунальной инфраструктуры.</w:t>
      </w:r>
    </w:p>
    <w:p w:rsidR="008A1921" w:rsidRPr="00E52935" w:rsidRDefault="008A1921" w:rsidP="00DB6E2E">
      <w:pPr>
        <w:pStyle w:val="af0"/>
        <w:numPr>
          <w:ilvl w:val="1"/>
          <w:numId w:val="27"/>
        </w:numPr>
        <w:tabs>
          <w:tab w:val="left" w:pos="993"/>
        </w:tabs>
        <w:suppressAutoHyphens w:val="0"/>
        <w:ind w:left="0" w:firstLine="709"/>
        <w:jc w:val="both"/>
        <w:rPr>
          <w:rFonts w:asciiTheme="majorBidi" w:hAnsiTheme="majorBidi" w:cstheme="majorBidi"/>
          <w:b/>
          <w:i/>
        </w:rPr>
      </w:pPr>
      <w:r w:rsidRPr="00E52935">
        <w:rPr>
          <w:rFonts w:asciiTheme="majorBidi" w:eastAsia="Arial" w:hAnsiTheme="majorBidi" w:cstheme="majorBidi"/>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Размер прилегающей территории установлен в статье 6 настоящих Правил</w:t>
      </w:r>
      <w:r w:rsidRPr="00E52935">
        <w:rPr>
          <w:rFonts w:asciiTheme="majorBidi" w:eastAsia="Arial" w:hAnsiTheme="majorBidi" w:cstheme="majorBidi"/>
          <w:i/>
        </w:rPr>
        <w:t>.</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472A24" w:rsidRPr="00E52935">
        <w:rPr>
          <w:rFonts w:asciiTheme="majorBidi" w:eastAsia="Arial" w:hAnsiTheme="majorBidi" w:cstheme="majorBidi"/>
        </w:rPr>
        <w:t>Новогригорьевского</w:t>
      </w:r>
      <w:proofErr w:type="spellEnd"/>
      <w:r w:rsidRPr="00E52935">
        <w:rPr>
          <w:rFonts w:asciiTheme="majorBidi" w:eastAsia="Arial" w:hAnsiTheme="majorBidi" w:cstheme="majorBidi"/>
        </w:rPr>
        <w:t xml:space="preserve"> </w:t>
      </w:r>
      <w:r w:rsidR="00426C7C" w:rsidRPr="00E52935">
        <w:rPr>
          <w:rFonts w:asciiTheme="majorBidi" w:eastAsia="Arial" w:hAnsiTheme="majorBidi" w:cstheme="majorBidi"/>
        </w:rPr>
        <w:t>сельского поселения</w:t>
      </w:r>
      <w:r w:rsidRPr="00E52935">
        <w:rPr>
          <w:rFonts w:asciiTheme="majorBidi" w:eastAsia="Arial" w:hAnsiTheme="majorBidi" w:cstheme="majorBidi"/>
        </w:rPr>
        <w:t xml:space="preserve"> в соответствии с установленным законодательством.</w:t>
      </w:r>
    </w:p>
    <w:p w:rsidR="008A1921" w:rsidRPr="00E52935"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lastRenderedPageBreak/>
        <w:t>Работы по содержанию территорий в порядке, определенном настоящими Правилами, осуществляют:</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прилегающих территориях многоквартирных домов - собственники помещений в многоквартирном доме либо лицо, ими уполномоченное;</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территориях садоводческих объединений граждан - соответствующие объединения;</w:t>
      </w:r>
    </w:p>
    <w:p w:rsidR="008A1921" w:rsidRPr="00E52935"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A1921" w:rsidRPr="00E52935" w:rsidRDefault="008A1921" w:rsidP="00DB6E2E">
      <w:pPr>
        <w:pStyle w:val="af0"/>
        <w:numPr>
          <w:ilvl w:val="1"/>
          <w:numId w:val="30"/>
        </w:numPr>
        <w:tabs>
          <w:tab w:val="left" w:pos="666"/>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1921" w:rsidRPr="00E52935"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sidR="00472A24" w:rsidRPr="00E52935">
        <w:rPr>
          <w:rFonts w:asciiTheme="majorBidi" w:eastAsia="Arial" w:hAnsiTheme="majorBidi" w:cstheme="majorBidi"/>
        </w:rPr>
        <w:t>Новогригорьевского</w:t>
      </w:r>
      <w:proofErr w:type="spellEnd"/>
      <w:r w:rsidRPr="00E52935">
        <w:rPr>
          <w:rFonts w:asciiTheme="majorBidi" w:eastAsia="Arial" w:hAnsiTheme="majorBidi" w:cstheme="majorBidi"/>
        </w:rPr>
        <w:t xml:space="preserve"> </w:t>
      </w:r>
      <w:r w:rsidR="00426C7C" w:rsidRPr="00E52935">
        <w:rPr>
          <w:rFonts w:asciiTheme="majorBidi" w:eastAsia="Arial" w:hAnsiTheme="majorBidi" w:cstheme="majorBidi"/>
        </w:rPr>
        <w:t>сельского поселения</w:t>
      </w:r>
      <w:r w:rsidRPr="00E52935">
        <w:rPr>
          <w:rFonts w:asciiTheme="majorBidi" w:eastAsia="Arial" w:hAnsiTheme="majorBidi" w:cstheme="majorBidi"/>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A1921" w:rsidRPr="00E52935"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A1921" w:rsidRPr="00E52935"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прилегающих территориях, въездах и выездах с АЗС, АЗГС - владельцы указанных объектов;</w:t>
      </w:r>
    </w:p>
    <w:p w:rsidR="008A1921" w:rsidRPr="00E52935"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1921" w:rsidRPr="00E52935"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на территориях, прилегающих к отдельно стоящим объектам для размещения рекламы и иной информации - владельцы рекламных конструкций.</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lastRenderedPageBreak/>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Вывоз скола асфальта при проведении дорожно-ремонтных работ производится организациями, проводящими работы:</w:t>
      </w:r>
    </w:p>
    <w:p w:rsidR="008A1921" w:rsidRPr="00E52935" w:rsidRDefault="008A1921" w:rsidP="00DB6E2E">
      <w:pPr>
        <w:pStyle w:val="af0"/>
        <w:numPr>
          <w:ilvl w:val="1"/>
          <w:numId w:val="31"/>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 улиц муниципального образования - незамедлительно (в ходе работ);</w:t>
      </w:r>
    </w:p>
    <w:p w:rsidR="008A1921" w:rsidRPr="00E52935" w:rsidRDefault="008A1921" w:rsidP="00DB6E2E">
      <w:pPr>
        <w:pStyle w:val="af0"/>
        <w:numPr>
          <w:ilvl w:val="1"/>
          <w:numId w:val="31"/>
        </w:numPr>
        <w:tabs>
          <w:tab w:val="left" w:pos="993"/>
          <w:tab w:val="left" w:pos="1276"/>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 внутриквартальных территорий - в течение суток с момента его образования для последующей утилизации на полигон ТБО.</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proofErr w:type="gramStart"/>
      <w:r w:rsidRPr="00E52935">
        <w:rPr>
          <w:rFonts w:asciiTheme="majorBidi" w:eastAsia="Arial" w:hAnsiTheme="majorBidi" w:cstheme="majorBidi"/>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Виды и периодичность работ по содержанию и ремонту объектов благоустройства:</w:t>
      </w:r>
    </w:p>
    <w:p w:rsidR="008A1921" w:rsidRPr="00E52935" w:rsidRDefault="008A1921" w:rsidP="00DB6E2E">
      <w:pPr>
        <w:pStyle w:val="af0"/>
        <w:tabs>
          <w:tab w:val="left" w:pos="1134"/>
        </w:tabs>
        <w:ind w:left="0"/>
        <w:jc w:val="both"/>
        <w:rPr>
          <w:rFonts w:asciiTheme="majorBidi" w:eastAsia="Arial" w:hAnsiTheme="majorBidi" w:cstheme="majorBidi"/>
        </w:rPr>
      </w:pPr>
      <w:r w:rsidRPr="00E52935">
        <w:rPr>
          <w:rFonts w:asciiTheme="majorBidi" w:eastAsia="Arial" w:hAnsiTheme="majorBidi" w:cstheme="majorBidi"/>
        </w:rPr>
        <w:t>ежемесячно:</w:t>
      </w:r>
    </w:p>
    <w:p w:rsidR="008A1921" w:rsidRPr="00E52935" w:rsidRDefault="008A1921" w:rsidP="00DB6E2E">
      <w:pPr>
        <w:pStyle w:val="af0"/>
        <w:numPr>
          <w:ilvl w:val="1"/>
          <w:numId w:val="32"/>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1921" w:rsidRPr="00E52935" w:rsidRDefault="008A1921" w:rsidP="00DB6E2E">
      <w:pPr>
        <w:pStyle w:val="af0"/>
        <w:tabs>
          <w:tab w:val="left" w:pos="1134"/>
        </w:tabs>
        <w:ind w:left="0"/>
        <w:jc w:val="both"/>
        <w:rPr>
          <w:rFonts w:asciiTheme="majorBidi" w:eastAsia="Arial" w:hAnsiTheme="majorBidi" w:cstheme="majorBidi"/>
        </w:rPr>
      </w:pPr>
      <w:r w:rsidRPr="00E52935">
        <w:rPr>
          <w:rFonts w:asciiTheme="majorBidi" w:eastAsia="Arial" w:hAnsiTheme="majorBidi" w:cstheme="majorBidi"/>
        </w:rPr>
        <w:t>ежегодно:</w:t>
      </w:r>
    </w:p>
    <w:p w:rsidR="008A1921" w:rsidRPr="00E52935" w:rsidRDefault="008A1921" w:rsidP="00DB6E2E">
      <w:pPr>
        <w:pStyle w:val="af0"/>
        <w:numPr>
          <w:ilvl w:val="1"/>
          <w:numId w:val="33"/>
        </w:numPr>
        <w:tabs>
          <w:tab w:val="left" w:pos="1134"/>
          <w:tab w:val="left" w:pos="1276"/>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1921" w:rsidRPr="00E52935" w:rsidRDefault="008A1921" w:rsidP="00DB6E2E">
      <w:pPr>
        <w:pStyle w:val="af0"/>
        <w:tabs>
          <w:tab w:val="left" w:pos="1134"/>
        </w:tabs>
        <w:ind w:left="0"/>
        <w:jc w:val="both"/>
        <w:rPr>
          <w:rFonts w:asciiTheme="majorBidi" w:eastAsia="Arial" w:hAnsiTheme="majorBidi" w:cstheme="majorBidi"/>
        </w:rPr>
      </w:pPr>
      <w:r w:rsidRPr="00E52935">
        <w:rPr>
          <w:rFonts w:asciiTheme="majorBidi" w:eastAsia="Arial" w:hAnsiTheme="majorBidi" w:cstheme="majorBidi"/>
        </w:rPr>
        <w:t>по мере необходимости:</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исправление повреждений отдельных элементов объектов благоустройства;</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восстановление объектов наружного освещения, окраска опор наружного освещения.</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установка, замена, восстановление малых архитектурных форм и их отдельных элементов;</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восстановление, замена, ремонт покрытий дорог, проездов, внутриквартальных проездов, тротуаров и их конструктивных элементов;</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мероприятия по уходу за деревьями и кустарниками, газонами, цветниками (полив, стрижка газонов и т.д.) по установленным нормативам;</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покос травы при достижении высоты более 20 сантиметров;</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lastRenderedPageBreak/>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52935">
        <w:rPr>
          <w:rFonts w:asciiTheme="majorBidi" w:eastAsia="Arial" w:hAnsiTheme="majorBidi" w:cstheme="majorBidi"/>
        </w:rPr>
        <w:t>кронирование</w:t>
      </w:r>
      <w:proofErr w:type="spellEnd"/>
      <w:r w:rsidRPr="00E52935">
        <w:rPr>
          <w:rFonts w:asciiTheme="majorBidi" w:eastAsia="Arial" w:hAnsiTheme="majorBidi" w:cstheme="majorBidi"/>
        </w:rPr>
        <w:t xml:space="preserve"> живой изгороди, лечение ран;</w:t>
      </w:r>
    </w:p>
    <w:p w:rsidR="008A1921" w:rsidRPr="00E52935"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rPr>
      </w:pPr>
      <w:r w:rsidRPr="00E52935">
        <w:rPr>
          <w:rFonts w:asciiTheme="majorBidi" w:eastAsia="Arial" w:hAnsiTheme="majorBidi" w:cstheme="majorBidi"/>
        </w:rPr>
        <w:t>ремонт и восстановление разрушенных ограждений и оборудования спортивных, хозяйственных площадок и площадок для отдыха граждан.</w:t>
      </w:r>
    </w:p>
    <w:p w:rsidR="008A1921" w:rsidRPr="00E52935" w:rsidRDefault="008A1921" w:rsidP="00DB6E2E">
      <w:pPr>
        <w:pStyle w:val="af0"/>
        <w:numPr>
          <w:ilvl w:val="1"/>
          <w:numId w:val="27"/>
        </w:numPr>
        <w:tabs>
          <w:tab w:val="left" w:pos="284"/>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Установление характера вида работ по благоустройству (</w:t>
      </w:r>
      <w:proofErr w:type="gramStart"/>
      <w:r w:rsidRPr="00E52935">
        <w:rPr>
          <w:rFonts w:asciiTheme="majorBidi" w:eastAsia="Arial" w:hAnsiTheme="majorBidi" w:cstheme="majorBidi"/>
        </w:rPr>
        <w:t>текущий</w:t>
      </w:r>
      <w:proofErr w:type="gramEnd"/>
      <w:r w:rsidRPr="00E52935">
        <w:rPr>
          <w:rFonts w:asciiTheme="majorBidi" w:eastAsia="Arial" w:hAnsiTheme="majorBidi" w:cstheme="majorBidi"/>
        </w:rPr>
        <w:t>, капитальный) производится на основании нормативных документов, действующих в соответствующих сферах благоустройства.</w:t>
      </w:r>
    </w:p>
    <w:p w:rsidR="008A1921" w:rsidRPr="00E52935"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 xml:space="preserve">Статья 20. Осенне </w:t>
      </w:r>
      <w:proofErr w:type="gramStart"/>
      <w:r w:rsidRPr="00E52935">
        <w:rPr>
          <w:rFonts w:asciiTheme="majorBidi" w:hAnsiTheme="majorBidi" w:cstheme="majorBidi"/>
          <w:b/>
          <w:i/>
          <w:szCs w:val="24"/>
        </w:rPr>
        <w:t>-з</w:t>
      </w:r>
      <w:proofErr w:type="gramEnd"/>
      <w:r w:rsidRPr="00E52935">
        <w:rPr>
          <w:rFonts w:asciiTheme="majorBidi" w:hAnsiTheme="majorBidi" w:cstheme="majorBidi"/>
          <w:b/>
          <w:i/>
          <w:szCs w:val="24"/>
        </w:rPr>
        <w:t>имняя уборка территории</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В период осенне-зимней уборки территории с </w:t>
      </w:r>
      <w:r w:rsidRPr="00E52935">
        <w:rPr>
          <w:rFonts w:asciiTheme="majorBidi" w:hAnsiTheme="majorBidi" w:cstheme="majorBidi"/>
          <w:lang w:eastAsia="ru-RU"/>
        </w:rPr>
        <w:t>1 ноября по 31 марта</w:t>
      </w:r>
      <w:r w:rsidRPr="00E52935">
        <w:rPr>
          <w:rFonts w:asciiTheme="majorBidi" w:eastAsia="Arial" w:hAnsiTheme="majorBidi" w:cstheme="majorBidi"/>
        </w:rPr>
        <w:t xml:space="preserve"> на территории   муниципального образования предусматривается уборка и вывоз мусора, снега и льда, грязи.</w:t>
      </w:r>
    </w:p>
    <w:p w:rsidR="008A1921" w:rsidRPr="00E52935"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rPr>
      </w:pPr>
      <w:r w:rsidRPr="00E52935">
        <w:rPr>
          <w:rFonts w:asciiTheme="majorBidi" w:hAnsiTheme="majorBidi" w:cstheme="majorBidi"/>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 xml:space="preserve">Складирование снега на </w:t>
      </w:r>
      <w:proofErr w:type="spellStart"/>
      <w:r w:rsidRPr="00E52935">
        <w:rPr>
          <w:rFonts w:asciiTheme="majorBidi" w:eastAsia="Arial" w:hAnsiTheme="majorBidi" w:cstheme="majorBidi"/>
        </w:rPr>
        <w:t>внутридворовых</w:t>
      </w:r>
      <w:proofErr w:type="spellEnd"/>
      <w:r w:rsidRPr="00E52935">
        <w:rPr>
          <w:rFonts w:asciiTheme="majorBidi" w:eastAsia="Arial" w:hAnsiTheme="majorBidi" w:cstheme="majorBidi"/>
        </w:rPr>
        <w:t xml:space="preserve"> территориях должно предусматривать отвод талых вод.</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1921" w:rsidRPr="00E52935"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8A1921" w:rsidRPr="00E52935" w:rsidRDefault="008A1921" w:rsidP="00DB6E2E">
      <w:pPr>
        <w:pStyle w:val="af0"/>
        <w:numPr>
          <w:ilvl w:val="1"/>
          <w:numId w:val="35"/>
        </w:numPr>
        <w:tabs>
          <w:tab w:val="left" w:pos="851"/>
          <w:tab w:val="left" w:pos="993"/>
          <w:tab w:val="left" w:pos="1134"/>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A1921" w:rsidRPr="00E52935" w:rsidRDefault="008A1921" w:rsidP="00DB6E2E">
      <w:pPr>
        <w:pStyle w:val="af0"/>
        <w:numPr>
          <w:ilvl w:val="1"/>
          <w:numId w:val="35"/>
        </w:numPr>
        <w:tabs>
          <w:tab w:val="left" w:pos="851"/>
          <w:tab w:val="left" w:pos="993"/>
          <w:tab w:val="left" w:pos="1134"/>
        </w:tabs>
        <w:suppressAutoHyphens w:val="0"/>
        <w:ind w:left="0" w:firstLine="709"/>
        <w:jc w:val="both"/>
        <w:rPr>
          <w:rFonts w:asciiTheme="majorBidi" w:eastAsia="Arial" w:hAnsiTheme="majorBidi" w:cstheme="majorBidi"/>
        </w:rPr>
      </w:pPr>
      <w:r w:rsidRPr="00E52935">
        <w:rPr>
          <w:rFonts w:asciiTheme="majorBidi" w:hAnsiTheme="majorBidi" w:cstheme="majorBidi"/>
          <w:bCs/>
          <w:lang w:eastAsia="ru-RU"/>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E52935">
        <w:rPr>
          <w:rFonts w:asciiTheme="majorBidi" w:hAnsiTheme="majorBidi" w:cstheme="majorBidi"/>
          <w:bCs/>
          <w:lang w:eastAsia="ru-RU"/>
        </w:rPr>
        <w:t xml:space="preserve">Удаление снежных и ледяных наростов на карнизах, крышах, козырьках, балконах, водосточных трубах и иных выступающих </w:t>
      </w:r>
      <w:r w:rsidRPr="00E52935">
        <w:rPr>
          <w:rFonts w:asciiTheme="majorBidi" w:hAnsiTheme="majorBidi" w:cstheme="majorBidi"/>
          <w:bCs/>
          <w:lang w:eastAsia="ru-RU"/>
        </w:rPr>
        <w:lastRenderedPageBreak/>
        <w:t>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8A1921" w:rsidRPr="00E52935"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rPr>
      </w:pPr>
      <w:proofErr w:type="gramStart"/>
      <w:r w:rsidRPr="00E52935">
        <w:rPr>
          <w:rFonts w:asciiTheme="majorBidi" w:eastAsia="Arial" w:hAnsiTheme="majorBidi" w:cstheme="majorBidi"/>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8A1921" w:rsidRPr="00E52935"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rPr>
      </w:pPr>
      <w:r w:rsidRPr="00E52935">
        <w:rPr>
          <w:rFonts w:asciiTheme="majorBidi" w:hAnsiTheme="majorBidi" w:cstheme="majorBidi"/>
          <w:lang w:eastAsia="ru-RU"/>
        </w:rPr>
        <w:t xml:space="preserve">В период гололеда посыпка или обработка </w:t>
      </w:r>
      <w:proofErr w:type="spellStart"/>
      <w:r w:rsidRPr="00E52935">
        <w:rPr>
          <w:rFonts w:asciiTheme="majorBidi" w:hAnsiTheme="majorBidi" w:cstheme="majorBidi"/>
          <w:lang w:eastAsia="ru-RU"/>
        </w:rPr>
        <w:t>противогололедными</w:t>
      </w:r>
      <w:proofErr w:type="spellEnd"/>
      <w:r w:rsidRPr="00E52935">
        <w:rPr>
          <w:rFonts w:asciiTheme="majorBidi" w:hAnsiTheme="majorBidi" w:cstheme="majorBidi"/>
          <w:lang w:eastAsia="ru-RU"/>
        </w:rPr>
        <w:t xml:space="preserve"> материалами тротуаров, проезжей части улиц, являющихся муниципальными, производится администрацией </w:t>
      </w:r>
      <w:proofErr w:type="spellStart"/>
      <w:r w:rsidR="00472A24" w:rsidRPr="00E52935">
        <w:rPr>
          <w:rFonts w:asciiTheme="majorBidi" w:hAnsiTheme="majorBidi" w:cstheme="majorBidi"/>
          <w:lang w:eastAsia="ru-RU"/>
        </w:rPr>
        <w:t>Новогригорьевского</w:t>
      </w:r>
      <w:proofErr w:type="spellEnd"/>
      <w:r w:rsidR="00472A24" w:rsidRPr="00E52935">
        <w:rPr>
          <w:rFonts w:asciiTheme="majorBidi" w:hAnsiTheme="majorBidi" w:cstheme="majorBidi"/>
          <w:lang w:eastAsia="ru-RU"/>
        </w:rPr>
        <w:t xml:space="preserve"> сельского поселения </w:t>
      </w:r>
      <w:r w:rsidR="00426C7C" w:rsidRPr="00E52935">
        <w:rPr>
          <w:rFonts w:asciiTheme="majorBidi" w:hAnsiTheme="majorBidi" w:cstheme="majorBidi"/>
          <w:lang w:eastAsia="ru-RU"/>
        </w:rPr>
        <w:t>Нижнегорского</w:t>
      </w:r>
      <w:r w:rsidRPr="00E52935">
        <w:rPr>
          <w:rFonts w:asciiTheme="majorBidi" w:hAnsiTheme="majorBidi" w:cstheme="majorBidi"/>
          <w:lang w:eastAsia="ru-RU"/>
        </w:rPr>
        <w:t xml:space="preserve"> района в целях обеспечения содержания их в безопасном для движения состоянии.</w:t>
      </w:r>
    </w:p>
    <w:p w:rsidR="008A1921" w:rsidRPr="00E52935"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rPr>
      </w:pPr>
      <w:r w:rsidRPr="00E52935">
        <w:rPr>
          <w:rFonts w:asciiTheme="majorBidi" w:hAnsiTheme="majorBidi" w:cstheme="majorBidi"/>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8A1921" w:rsidRPr="00E52935"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rPr>
      </w:pPr>
      <w:r w:rsidRPr="00E52935">
        <w:rPr>
          <w:rFonts w:asciiTheme="majorBidi" w:hAnsiTheme="majorBidi" w:cstheme="majorBidi"/>
          <w:lang w:eastAsia="ru-RU"/>
        </w:rPr>
        <w:t>При производстве уборки территории в осенне-зимний период запрещается:</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загромождение территорий автобусных остановок, проездов, проходов, укладка снега и льда на газоны;</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складирование сколотого льда и грязного снега на посадках зеленых насаждений;</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укладка снега и сколки льда на трассах тепловых сетей;</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складывание снега и льда в теплофикационные камеры, смотровые и дождевые колодцы;</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завоз снега во дворы;</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spellStart"/>
      <w:r w:rsidRPr="00E52935">
        <w:rPr>
          <w:rFonts w:asciiTheme="majorBidi" w:hAnsiTheme="majorBidi" w:cstheme="majorBidi"/>
          <w:lang w:eastAsia="ru-RU"/>
        </w:rPr>
        <w:t>приваливание</w:t>
      </w:r>
      <w:proofErr w:type="spellEnd"/>
      <w:r w:rsidRPr="00E52935">
        <w:rPr>
          <w:rFonts w:asciiTheme="majorBidi" w:hAnsiTheme="majorBidi" w:cstheme="majorBidi"/>
          <w:lang w:eastAsia="ru-RU"/>
        </w:rPr>
        <w:t xml:space="preserve"> снега к стенам зданий;</w:t>
      </w:r>
    </w:p>
    <w:p w:rsidR="008A1921" w:rsidRPr="00E52935"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применение технической соли и жидкого хлористого кальция в чистом виде в качестве </w:t>
      </w:r>
      <w:proofErr w:type="spellStart"/>
      <w:r w:rsidRPr="00E52935">
        <w:rPr>
          <w:rFonts w:asciiTheme="majorBidi" w:hAnsiTheme="majorBidi" w:cstheme="majorBidi"/>
          <w:lang w:eastAsia="ru-RU"/>
        </w:rPr>
        <w:t>противогололедного</w:t>
      </w:r>
      <w:proofErr w:type="spellEnd"/>
      <w:r w:rsidRPr="00E52935">
        <w:rPr>
          <w:rFonts w:asciiTheme="majorBidi" w:hAnsiTheme="majorBidi" w:cstheme="majorBidi"/>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8A1921" w:rsidRPr="00E52935"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bCs/>
          <w:lang w:eastAsia="ru-RU"/>
        </w:rPr>
        <w:t>П</w:t>
      </w:r>
      <w:r w:rsidRPr="00E52935">
        <w:rPr>
          <w:rFonts w:asciiTheme="majorBidi" w:hAnsiTheme="majorBidi" w:cstheme="majorBidi"/>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8A1921" w:rsidRPr="00E52935"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Снег, счищаемый с придомовых </w:t>
      </w:r>
      <w:r w:rsidRPr="00E52935">
        <w:rPr>
          <w:rFonts w:asciiTheme="majorBidi" w:hAnsiTheme="majorBidi" w:cstheme="majorBidi"/>
          <w:bCs/>
          <w:lang w:eastAsia="ru-RU"/>
        </w:rPr>
        <w:t>территорий</w:t>
      </w:r>
      <w:r w:rsidRPr="00E52935">
        <w:rPr>
          <w:rFonts w:asciiTheme="majorBidi" w:hAnsiTheme="majorBidi" w:cstheme="majorBidi"/>
          <w:b/>
          <w:bCs/>
          <w:lang w:eastAsia="ru-RU"/>
        </w:rPr>
        <w:t xml:space="preserve"> </w:t>
      </w:r>
      <w:r w:rsidRPr="00E52935">
        <w:rPr>
          <w:rFonts w:asciiTheme="majorBidi" w:hAnsiTheme="majorBidi" w:cstheme="majorBidi"/>
          <w:lang w:eastAsia="ru-RU"/>
        </w:rPr>
        <w:t xml:space="preserve">и внутриквартальных проездов, разрешается складировать </w:t>
      </w:r>
      <w:r w:rsidRPr="00E52935">
        <w:rPr>
          <w:rFonts w:asciiTheme="majorBidi" w:hAnsiTheme="majorBidi" w:cstheme="majorBidi"/>
          <w:bCs/>
          <w:lang w:eastAsia="ru-RU"/>
        </w:rPr>
        <w:t>на</w:t>
      </w:r>
      <w:r w:rsidRPr="00E52935">
        <w:rPr>
          <w:rFonts w:asciiTheme="majorBidi" w:hAnsiTheme="majorBidi" w:cstheme="majorBidi"/>
          <w:b/>
          <w:bCs/>
          <w:lang w:eastAsia="ru-RU"/>
        </w:rPr>
        <w:t xml:space="preserve"> </w:t>
      </w:r>
      <w:r w:rsidRPr="00E52935">
        <w:rPr>
          <w:rFonts w:asciiTheme="majorBidi" w:hAnsiTheme="majorBidi" w:cstheme="majorBidi"/>
          <w:lang w:eastAsia="ru-RU"/>
        </w:rPr>
        <w:t xml:space="preserve">придомовых территориях в местах, </w:t>
      </w:r>
      <w:r w:rsidRPr="00E52935">
        <w:rPr>
          <w:rFonts w:asciiTheme="majorBidi" w:hAnsiTheme="majorBidi" w:cstheme="majorBidi"/>
          <w:bCs/>
          <w:lang w:eastAsia="ru-RU"/>
        </w:rPr>
        <w:t xml:space="preserve">не </w:t>
      </w:r>
      <w:r w:rsidRPr="00E52935">
        <w:rPr>
          <w:rFonts w:asciiTheme="majorBidi" w:hAnsiTheme="majorBidi" w:cstheme="majorBidi"/>
          <w:lang w:eastAsia="ru-RU"/>
        </w:rPr>
        <w:t xml:space="preserve">препятствующих свободному проезду автотранспорта и движению пешеходов. </w:t>
      </w:r>
    </w:p>
    <w:p w:rsidR="008A1921" w:rsidRPr="00E52935"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A1921" w:rsidRPr="00E52935" w:rsidRDefault="008A1921" w:rsidP="00DB6E2E">
      <w:pPr>
        <w:tabs>
          <w:tab w:val="left" w:pos="851"/>
          <w:tab w:val="left" w:pos="1134"/>
        </w:tabs>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21. Весенне-летняя уборка территории</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 период ве</w:t>
      </w:r>
      <w:r w:rsidR="00383EAD" w:rsidRPr="00E52935">
        <w:rPr>
          <w:rFonts w:asciiTheme="majorBidi" w:eastAsia="Arial" w:hAnsiTheme="majorBidi" w:cstheme="majorBidi"/>
        </w:rPr>
        <w:t xml:space="preserve">сенне-летней уборки с </w:t>
      </w:r>
      <w:r w:rsidR="008B3901" w:rsidRPr="00E52935">
        <w:rPr>
          <w:rFonts w:asciiTheme="majorBidi" w:eastAsia="Arial" w:hAnsiTheme="majorBidi" w:cstheme="majorBidi"/>
        </w:rPr>
        <w:t>01 апреля</w:t>
      </w:r>
      <w:r w:rsidRPr="00E52935">
        <w:rPr>
          <w:rFonts w:asciiTheme="majorBidi" w:eastAsia="Arial" w:hAnsiTheme="majorBidi" w:cstheme="majorBidi"/>
        </w:rPr>
        <w:t xml:space="preserve"> по 30</w:t>
      </w:r>
      <w:r w:rsidR="008B3901" w:rsidRPr="00E52935">
        <w:rPr>
          <w:rFonts w:asciiTheme="majorBidi" w:eastAsia="Arial" w:hAnsiTheme="majorBidi" w:cstheme="majorBidi"/>
        </w:rPr>
        <w:t xml:space="preserve"> октября</w:t>
      </w:r>
      <w:r w:rsidRPr="00E52935">
        <w:rPr>
          <w:rFonts w:asciiTheme="majorBidi" w:eastAsia="Arial" w:hAnsiTheme="majorBidi" w:cstheme="majorBidi"/>
        </w:rPr>
        <w:t xml:space="preserve"> предусматривает </w:t>
      </w:r>
      <w:proofErr w:type="spellStart"/>
      <w:r w:rsidRPr="00E52935">
        <w:rPr>
          <w:rFonts w:asciiTheme="majorBidi" w:eastAsia="Arial" w:hAnsiTheme="majorBidi" w:cstheme="majorBidi"/>
        </w:rPr>
        <w:t>обкос</w:t>
      </w:r>
      <w:proofErr w:type="spellEnd"/>
      <w:r w:rsidRPr="00E52935">
        <w:rPr>
          <w:rFonts w:asciiTheme="majorBidi" w:eastAsia="Arial" w:hAnsiTheme="majorBidi" w:cstheme="majorBidi"/>
        </w:rPr>
        <w:t xml:space="preserve"> сорной растительности, уборку и вывоз КГО и мусора,  </w:t>
      </w:r>
      <w:r w:rsidRPr="00E52935">
        <w:rPr>
          <w:rFonts w:asciiTheme="majorBidi" w:hAnsiTheme="majorBidi" w:cstheme="majorBidi"/>
          <w:lang w:eastAsia="ru-RU"/>
        </w:rPr>
        <w:t xml:space="preserve">особенно с растениями, которые вызывают аллергические реакции у населения (амброзия, </w:t>
      </w:r>
      <w:proofErr w:type="spellStart"/>
      <w:r w:rsidRPr="00E52935">
        <w:rPr>
          <w:rFonts w:asciiTheme="majorBidi" w:hAnsiTheme="majorBidi" w:cstheme="majorBidi"/>
          <w:lang w:eastAsia="ru-RU"/>
        </w:rPr>
        <w:t>циклохена</w:t>
      </w:r>
      <w:proofErr w:type="spellEnd"/>
      <w:r w:rsidRPr="00E52935">
        <w:rPr>
          <w:rFonts w:asciiTheme="majorBidi" w:hAnsiTheme="majorBidi" w:cstheme="majorBidi"/>
          <w:lang w:eastAsia="ru-RU"/>
        </w:rPr>
        <w:t xml:space="preserve"> и пр.). Высота травяного покрова на закрепленных территориях не должна превышать 15-20 см.</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 случае изменения погодных условий сроки начала и окончания весенне-летней уборки корректируются.</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Обочины дорог должны быть очищены от КГО и другого мусора.</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Высота травяного покрова на обочинах дорог не должна превышать 20 сантиметров.</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hAnsiTheme="majorBidi" w:cstheme="majorBidi"/>
          <w:lang w:eastAsia="ru-RU"/>
        </w:rPr>
        <w:lastRenderedPageBreak/>
        <w:t xml:space="preserve">В период листопада производится </w:t>
      </w:r>
      <w:proofErr w:type="gramStart"/>
      <w:r w:rsidRPr="00E52935">
        <w:rPr>
          <w:rFonts w:asciiTheme="majorBidi" w:hAnsiTheme="majorBidi" w:cstheme="majorBidi"/>
          <w:lang w:eastAsia="ru-RU"/>
        </w:rPr>
        <w:t>сгребание</w:t>
      </w:r>
      <w:proofErr w:type="gramEnd"/>
      <w:r w:rsidRPr="00E52935">
        <w:rPr>
          <w:rFonts w:asciiTheme="majorBidi" w:hAnsiTheme="majorBidi" w:cstheme="majorBidi"/>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8A1921" w:rsidRPr="00E52935"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rPr>
      </w:pPr>
      <w:r w:rsidRPr="00E52935">
        <w:rPr>
          <w:rFonts w:asciiTheme="majorBidi" w:eastAsia="Arial" w:hAnsiTheme="majorBidi" w:cstheme="majorBidi"/>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A1921" w:rsidRPr="00E52935" w:rsidRDefault="008A1921" w:rsidP="00DB6E2E">
      <w:pPr>
        <w:pStyle w:val="af0"/>
        <w:widowControl w:val="0"/>
        <w:numPr>
          <w:ilvl w:val="0"/>
          <w:numId w:val="38"/>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На территории поселения запрещается: </w:t>
      </w:r>
    </w:p>
    <w:p w:rsidR="008A1921" w:rsidRPr="00E52935"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8A1921" w:rsidRPr="00E52935"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8A1921" w:rsidRPr="00E52935"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откачивать воду на проезжую часть при ликвидации аварий на водопроводных, канализационных и тепловых сетях.</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20. Организация сбора и вывоза отходов</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Основными системами сбора отходов являются:</w:t>
      </w:r>
    </w:p>
    <w:p w:rsidR="008A1921" w:rsidRPr="00E52935" w:rsidRDefault="008A1921" w:rsidP="00DB6E2E">
      <w:pPr>
        <w:pStyle w:val="af0"/>
        <w:numPr>
          <w:ilvl w:val="1"/>
          <w:numId w:val="4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Сбор отходов на контейнерных площадках  в сменяемых и несменяемых контейнерах;</w:t>
      </w:r>
    </w:p>
    <w:p w:rsidR="008A1921" w:rsidRPr="00E52935" w:rsidRDefault="008A1921" w:rsidP="00DB6E2E">
      <w:pPr>
        <w:pStyle w:val="af0"/>
        <w:numPr>
          <w:ilvl w:val="1"/>
          <w:numId w:val="4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Сбор отходов в урнах;</w:t>
      </w:r>
    </w:p>
    <w:p w:rsidR="008A1921" w:rsidRPr="00E52935" w:rsidRDefault="008A1921" w:rsidP="00DB6E2E">
      <w:pPr>
        <w:pStyle w:val="af0"/>
        <w:numPr>
          <w:ilvl w:val="1"/>
          <w:numId w:val="4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Подворный сбор отходов;</w:t>
      </w:r>
    </w:p>
    <w:p w:rsidR="008A1921" w:rsidRPr="00E52935" w:rsidRDefault="008A1921" w:rsidP="00DB6E2E">
      <w:pPr>
        <w:pStyle w:val="af0"/>
        <w:numPr>
          <w:ilvl w:val="1"/>
          <w:numId w:val="4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Сбор жидких коммунальных отходов в выгребных ямах.</w:t>
      </w:r>
    </w:p>
    <w:p w:rsidR="008A1921" w:rsidRPr="00E52935" w:rsidRDefault="008A1921" w:rsidP="00DB6E2E">
      <w:pPr>
        <w:pStyle w:val="af0"/>
        <w:numPr>
          <w:ilvl w:val="1"/>
          <w:numId w:val="4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При использовании системы раздельного сбора отходов контейнеры должны иметь различный цвет с указанием вида собираемых отходов.</w:t>
      </w:r>
    </w:p>
    <w:p w:rsidR="008A1921" w:rsidRPr="00E52935" w:rsidRDefault="008A1921" w:rsidP="00DB6E2E">
      <w:pPr>
        <w:pStyle w:val="af0"/>
        <w:numPr>
          <w:ilvl w:val="1"/>
          <w:numId w:val="4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Сбор КГО и строительных отходов осуществляется </w:t>
      </w:r>
      <w:proofErr w:type="spellStart"/>
      <w:r w:rsidRPr="00E52935">
        <w:rPr>
          <w:rFonts w:asciiTheme="majorBidi" w:hAnsiTheme="majorBidi" w:cstheme="majorBidi"/>
        </w:rPr>
        <w:t>подворно</w:t>
      </w:r>
      <w:proofErr w:type="spellEnd"/>
      <w:r w:rsidRPr="00E52935">
        <w:rPr>
          <w:rFonts w:asciiTheme="majorBidi" w:hAnsiTheme="majorBidi" w:cstheme="majorBidi"/>
        </w:rPr>
        <w:t>, по индивидуально заключенным договорам с  региональным оператором.</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w:t>
      </w:r>
      <w:r w:rsidR="00426C7C"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Новогригорьевское</w:t>
      </w:r>
      <w:proofErr w:type="spellEnd"/>
      <w:r w:rsidR="00426C7C" w:rsidRPr="00E52935">
        <w:rPr>
          <w:rFonts w:asciiTheme="majorBidi" w:hAnsiTheme="majorBidi" w:cstheme="majorBidi"/>
        </w:rPr>
        <w:t xml:space="preserve"> сельское поселение Нижнегорского района Республики Крым</w:t>
      </w:r>
      <w:r w:rsidRPr="00E52935">
        <w:rPr>
          <w:rFonts w:asciiTheme="majorBidi" w:hAnsiTheme="majorBidi" w:cstheme="majorBidi"/>
        </w:rPr>
        <w:t>, обязаны заключать договоры на оказание услуг по обращению с твердыми коммунальными отходами.</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Юридические лица, индивидуальные предприниматели, иные хозяйствующие субъекты, физические лица</w:t>
      </w:r>
      <w:r w:rsidRPr="00E52935">
        <w:rPr>
          <w:rFonts w:asciiTheme="majorBidi" w:hAnsiTheme="majorBidi" w:cstheme="majorBidi"/>
          <w:color w:val="000000"/>
          <w:lang w:eastAsia="ru-RU"/>
        </w:rPr>
        <w:t xml:space="preserve"> на момент проверки обязаны предъявить договоры на оказание услуг по обращению </w:t>
      </w:r>
      <w:r w:rsidRPr="00E52935">
        <w:rPr>
          <w:rFonts w:asciiTheme="majorBidi" w:hAnsiTheme="majorBidi" w:cstheme="majorBidi"/>
        </w:rPr>
        <w:t xml:space="preserve">с твердыми коммунальными отходами. </w:t>
      </w:r>
    </w:p>
    <w:p w:rsidR="008A1921" w:rsidRPr="00E52935" w:rsidRDefault="008A1921" w:rsidP="00DB6E2E">
      <w:pPr>
        <w:pStyle w:val="af0"/>
        <w:numPr>
          <w:ilvl w:val="1"/>
          <w:numId w:val="4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Обязанность по обеспечению сбора и вывоза КГО и коммунальных отходов с объекта благоустройства возлагается на </w:t>
      </w:r>
      <w:proofErr w:type="gramStart"/>
      <w:r w:rsidRPr="00E52935">
        <w:rPr>
          <w:rFonts w:asciiTheme="majorBidi" w:hAnsiTheme="majorBidi" w:cstheme="majorBidi"/>
        </w:rPr>
        <w:t>уполномоченное</w:t>
      </w:r>
      <w:proofErr w:type="gramEnd"/>
      <w:r w:rsidRPr="00E52935">
        <w:rPr>
          <w:rFonts w:asciiTheme="majorBidi" w:hAnsiTheme="majorBidi" w:cstheme="majorBidi"/>
        </w:rPr>
        <w:t xml:space="preserve"> на содержание лицо.</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E52935">
        <w:rPr>
          <w:rFonts w:asciiTheme="majorBidi" w:hAnsiTheme="majorBidi" w:cstheme="majorBidi"/>
        </w:rPr>
        <w:t>расположены контейнерные площадки не разграничена</w:t>
      </w:r>
      <w:proofErr w:type="gramEnd"/>
      <w:r w:rsidRPr="00E52935">
        <w:rPr>
          <w:rFonts w:asciiTheme="majorBidi" w:hAnsiTheme="majorBidi" w:cstheme="majorBidi"/>
        </w:rPr>
        <w:t xml:space="preserve"> – администрацией </w:t>
      </w:r>
      <w:proofErr w:type="spellStart"/>
      <w:r w:rsidR="00472A24" w:rsidRPr="00E52935">
        <w:rPr>
          <w:rFonts w:asciiTheme="majorBidi" w:hAnsiTheme="majorBidi" w:cstheme="majorBidi"/>
        </w:rPr>
        <w:t>Новогригорьевского</w:t>
      </w:r>
      <w:proofErr w:type="spellEnd"/>
      <w:r w:rsidR="00426C7C" w:rsidRPr="00E52935">
        <w:rPr>
          <w:rFonts w:asciiTheme="majorBidi" w:hAnsiTheme="majorBidi" w:cstheme="majorBidi"/>
        </w:rPr>
        <w:t xml:space="preserve"> сельского поселения</w:t>
      </w:r>
      <w:r w:rsidRPr="00E52935">
        <w:rPr>
          <w:rFonts w:asciiTheme="majorBidi" w:hAnsiTheme="majorBidi" w:cstheme="majorBidi"/>
        </w:rPr>
        <w:t>.</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A1921" w:rsidRPr="00E52935" w:rsidRDefault="008A1921" w:rsidP="00DB6E2E">
      <w:pPr>
        <w:pStyle w:val="af0"/>
        <w:numPr>
          <w:ilvl w:val="1"/>
          <w:numId w:val="42"/>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 период весенне-летней уборки - ежедневно;</w:t>
      </w:r>
    </w:p>
    <w:p w:rsidR="008A1921" w:rsidRPr="00E52935" w:rsidRDefault="008A1921" w:rsidP="00DB6E2E">
      <w:pPr>
        <w:pStyle w:val="af0"/>
        <w:numPr>
          <w:ilvl w:val="1"/>
          <w:numId w:val="42"/>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в период </w:t>
      </w:r>
      <w:proofErr w:type="gramStart"/>
      <w:r w:rsidRPr="00E52935">
        <w:rPr>
          <w:rFonts w:asciiTheme="majorBidi" w:hAnsiTheme="majorBidi" w:cstheme="majorBidi"/>
        </w:rPr>
        <w:t>осенне- зимней</w:t>
      </w:r>
      <w:proofErr w:type="gramEnd"/>
      <w:r w:rsidRPr="00E52935">
        <w:rPr>
          <w:rFonts w:asciiTheme="majorBidi" w:hAnsiTheme="majorBidi" w:cstheme="majorBidi"/>
        </w:rPr>
        <w:t xml:space="preserve"> уборки - не реже одного раза в три дня.</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Очистка урн должна производиться систематически по мере их наполнения, но не реже одного раза в сутки.</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Уборка территории вокруг урн для мусора производится не реже одного раза в сутки.</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организации сбора и вывоза отходов необходимо:</w:t>
      </w:r>
    </w:p>
    <w:p w:rsidR="008A1921" w:rsidRPr="00E52935" w:rsidRDefault="008A1921" w:rsidP="00DB6E2E">
      <w:pPr>
        <w:pStyle w:val="af0"/>
        <w:numPr>
          <w:ilvl w:val="1"/>
          <w:numId w:val="43"/>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Обеспечить требуемое СанПиН содержание сменных контейнеров.</w:t>
      </w:r>
    </w:p>
    <w:p w:rsidR="008A1921" w:rsidRPr="00E52935" w:rsidRDefault="008A1921" w:rsidP="00DB6E2E">
      <w:pPr>
        <w:pStyle w:val="af0"/>
        <w:numPr>
          <w:ilvl w:val="1"/>
          <w:numId w:val="43"/>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Применять транспортные средства и спецоборудование в техническом исправном и не загрязненном состоянии.</w:t>
      </w:r>
    </w:p>
    <w:p w:rsidR="008A1921" w:rsidRPr="00E52935" w:rsidRDefault="008A1921" w:rsidP="00DB6E2E">
      <w:pPr>
        <w:pStyle w:val="af0"/>
        <w:numPr>
          <w:ilvl w:val="1"/>
          <w:numId w:val="43"/>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A1921" w:rsidRPr="00E52935" w:rsidRDefault="008A1921" w:rsidP="00DB6E2E">
      <w:pPr>
        <w:pStyle w:val="af0"/>
        <w:numPr>
          <w:ilvl w:val="1"/>
          <w:numId w:val="43"/>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Запрещается:</w:t>
      </w:r>
    </w:p>
    <w:p w:rsidR="008A1921" w:rsidRPr="00E52935" w:rsidRDefault="008A1921" w:rsidP="00DB6E2E">
      <w:pPr>
        <w:pStyle w:val="af0"/>
        <w:numPr>
          <w:ilvl w:val="1"/>
          <w:numId w:val="44"/>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A1921" w:rsidRPr="00E52935" w:rsidRDefault="008A1921" w:rsidP="00DB6E2E">
      <w:pPr>
        <w:pStyle w:val="af0"/>
        <w:numPr>
          <w:ilvl w:val="1"/>
          <w:numId w:val="44"/>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отходы на лестничных клетках жилых домов, около стволов мусоропроводов, а также у мусороприемных камер.</w:t>
      </w:r>
    </w:p>
    <w:p w:rsidR="008A1921" w:rsidRPr="00E52935" w:rsidRDefault="008A1921" w:rsidP="00DB6E2E">
      <w:pPr>
        <w:pStyle w:val="af0"/>
        <w:numPr>
          <w:ilvl w:val="1"/>
          <w:numId w:val="44"/>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A1921" w:rsidRPr="00E52935" w:rsidRDefault="008A1921" w:rsidP="00DB6E2E">
      <w:pPr>
        <w:pStyle w:val="af0"/>
        <w:numPr>
          <w:ilvl w:val="1"/>
          <w:numId w:val="44"/>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Размещать, складировать тару в неустановленных местах.</w:t>
      </w:r>
    </w:p>
    <w:p w:rsidR="008A1921" w:rsidRPr="00E52935" w:rsidRDefault="008A1921" w:rsidP="00DB6E2E">
      <w:pPr>
        <w:pStyle w:val="af0"/>
        <w:numPr>
          <w:ilvl w:val="1"/>
          <w:numId w:val="44"/>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Контейнеры для сбора коммунальных отходов необходимо промывать в период летней уборки:</w:t>
      </w:r>
    </w:p>
    <w:p w:rsidR="008A1921" w:rsidRPr="00E52935" w:rsidRDefault="008A1921" w:rsidP="00DB6E2E">
      <w:pPr>
        <w:pStyle w:val="af0"/>
        <w:numPr>
          <w:ilvl w:val="1"/>
          <w:numId w:val="4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сменяемой системе сбора - после каждого опорожнения;</w:t>
      </w:r>
    </w:p>
    <w:p w:rsidR="008A1921" w:rsidRPr="00E52935" w:rsidRDefault="008A1921" w:rsidP="00DB6E2E">
      <w:pPr>
        <w:pStyle w:val="af0"/>
        <w:numPr>
          <w:ilvl w:val="1"/>
          <w:numId w:val="4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несменяемой системе сбора - не реже одного раза в 10 дней.</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Выгребные ямы должны очищаться по мере их заполнения, но не реже одного раза в полгода.</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На территории поселения определяются места для оборудования общественных туалетов. </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При проведении общественных и культурно-массовых мероприятий, а также народных гуляний рекомендуется установка биотуалетов.</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4" w:name="sub_3910"/>
      <w:proofErr w:type="gramEnd"/>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4"/>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Для сбора жидких отходов в </w:t>
      </w:r>
      <w:proofErr w:type="spellStart"/>
      <w:r w:rsidRPr="00E52935">
        <w:rPr>
          <w:rFonts w:asciiTheme="majorBidi" w:hAnsiTheme="majorBidi" w:cstheme="majorBidi"/>
          <w:lang w:eastAsia="ru-RU"/>
        </w:rPr>
        <w:t>неканализованных</w:t>
      </w:r>
      <w:proofErr w:type="spellEnd"/>
      <w:r w:rsidRPr="00E52935">
        <w:rPr>
          <w:rFonts w:asciiTheme="majorBidi" w:hAnsiTheme="majorBidi" w:cstheme="majorBidi"/>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w:t>
      </w:r>
      <w:proofErr w:type="gramStart"/>
      <w:r w:rsidRPr="00E52935">
        <w:rPr>
          <w:rFonts w:asciiTheme="majorBidi" w:hAnsiTheme="majorBidi" w:cstheme="majorBidi"/>
          <w:lang w:eastAsia="ru-RU"/>
        </w:rPr>
        <w:t>выше</w:t>
      </w:r>
      <w:proofErr w:type="gramEnd"/>
      <w:r w:rsidRPr="00E52935">
        <w:rPr>
          <w:rFonts w:asciiTheme="majorBidi" w:hAnsiTheme="majorBidi" w:cstheme="majorBidi"/>
          <w:lang w:eastAsia="ru-RU"/>
        </w:rPr>
        <w:t xml:space="preserve"> чем до 0,35 м от поверхности земли. </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proofErr w:type="gramStart"/>
      <w:r w:rsidRPr="00E52935">
        <w:rPr>
          <w:rFonts w:asciiTheme="majorBidi" w:hAnsiTheme="majorBidi" w:cstheme="majorBidi"/>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E52935">
          <w:rPr>
            <w:rFonts w:asciiTheme="majorBidi" w:hAnsiTheme="majorBidi" w:cstheme="majorBidi"/>
            <w:lang w:eastAsia="ru-RU"/>
          </w:rPr>
          <w:t>20 метров</w:t>
        </w:r>
      </w:smartTag>
      <w:r w:rsidRPr="00E52935">
        <w:rPr>
          <w:rFonts w:asciiTheme="majorBidi" w:hAnsiTheme="majorBidi" w:cstheme="majorBidi"/>
          <w:lang w:eastAsia="ru-RU"/>
        </w:rPr>
        <w:t xml:space="preserve"> и не более </w:t>
      </w:r>
      <w:smartTag w:uri="urn:schemas-microsoft-com:office:smarttags" w:element="metricconverter">
        <w:smartTagPr>
          <w:attr w:name="ProductID" w:val="100 метров"/>
        </w:smartTagPr>
        <w:r w:rsidRPr="00E52935">
          <w:rPr>
            <w:rFonts w:asciiTheme="majorBidi" w:hAnsiTheme="majorBidi" w:cstheme="majorBidi"/>
            <w:lang w:eastAsia="ru-RU"/>
          </w:rPr>
          <w:t>100 метров</w:t>
        </w:r>
      </w:smartTag>
      <w:r w:rsidRPr="00E52935">
        <w:rPr>
          <w:rFonts w:asciiTheme="majorBidi" w:hAnsiTheme="majorBidi" w:cstheme="majorBidi"/>
          <w:lang w:eastAsia="ru-RU"/>
        </w:rPr>
        <w:t>. Территория вокруг общественного дворового туалета должна быть заасфальтирована, иметь уклоны для отвода поверхностных вод.</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E52935">
          <w:rPr>
            <w:rFonts w:asciiTheme="majorBidi" w:hAnsiTheme="majorBidi" w:cstheme="majorBidi"/>
            <w:lang w:eastAsia="ru-RU"/>
          </w:rPr>
          <w:t>50 метров</w:t>
        </w:r>
      </w:smartTag>
      <w:r w:rsidRPr="00E52935">
        <w:rPr>
          <w:rFonts w:asciiTheme="majorBidi" w:hAnsiTheme="majorBidi" w:cstheme="majorBidi"/>
          <w:lang w:eastAsia="ru-RU"/>
        </w:rPr>
        <w:t>.</w:t>
      </w:r>
    </w:p>
    <w:p w:rsidR="008A1921" w:rsidRPr="00E52935" w:rsidRDefault="008A1921" w:rsidP="00DB6E2E">
      <w:pPr>
        <w:pStyle w:val="af0"/>
        <w:numPr>
          <w:ilvl w:val="1"/>
          <w:numId w:val="40"/>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Рекомендуется озеленение территории вокруг дворовых туалетов.</w:t>
      </w:r>
    </w:p>
    <w:p w:rsidR="008A1921" w:rsidRPr="00E52935" w:rsidRDefault="008A1921" w:rsidP="00DB6E2E">
      <w:pPr>
        <w:pStyle w:val="af0"/>
        <w:tabs>
          <w:tab w:val="left" w:pos="1134"/>
        </w:tabs>
        <w:ind w:left="0"/>
        <w:jc w:val="both"/>
        <w:rPr>
          <w:rFonts w:asciiTheme="majorBidi" w:hAnsiTheme="majorBidi" w:cstheme="majorBidi"/>
        </w:rPr>
      </w:pP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23. Ликвидация несанкционированных свалок и очаговых навалов, отходов</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На территории</w:t>
      </w:r>
      <w:r w:rsidR="00426C7C" w:rsidRPr="00E52935">
        <w:rPr>
          <w:rFonts w:asciiTheme="majorBidi" w:hAnsiTheme="majorBidi" w:cstheme="majorBidi"/>
        </w:rPr>
        <w:t xml:space="preserve"> м</w:t>
      </w:r>
      <w:r w:rsidRPr="00E52935">
        <w:rPr>
          <w:rFonts w:asciiTheme="majorBidi" w:hAnsiTheme="majorBidi" w:cstheme="majorBidi"/>
        </w:rPr>
        <w:t xml:space="preserve">униципального образования </w:t>
      </w:r>
      <w:proofErr w:type="spellStart"/>
      <w:r w:rsidR="00472A24" w:rsidRPr="00E52935">
        <w:rPr>
          <w:rFonts w:asciiTheme="majorBidi" w:hAnsiTheme="majorBidi" w:cstheme="majorBidi"/>
        </w:rPr>
        <w:t>Новогригорьевское</w:t>
      </w:r>
      <w:proofErr w:type="spellEnd"/>
      <w:r w:rsidR="00426C7C" w:rsidRPr="00E52935">
        <w:rPr>
          <w:rFonts w:asciiTheme="majorBidi" w:hAnsiTheme="majorBidi" w:cstheme="majorBidi"/>
        </w:rPr>
        <w:t xml:space="preserve"> сельское поселение</w:t>
      </w:r>
      <w:r w:rsidR="00426C7C" w:rsidRPr="00E52935">
        <w:rPr>
          <w:rFonts w:asciiTheme="majorBidi" w:hAnsiTheme="majorBidi" w:cstheme="majorBidi"/>
          <w:i/>
        </w:rPr>
        <w:t xml:space="preserve"> </w:t>
      </w:r>
      <w:r w:rsidRPr="00E52935">
        <w:rPr>
          <w:rFonts w:asciiTheme="majorBidi" w:hAnsiTheme="majorBidi" w:cstheme="majorBidi"/>
        </w:rPr>
        <w:t>запрещается накапливать и размещать отходы производства и потребления в несанкционированных местах.</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Физические лица в случае обнаружения лиц, осуществляющих размещение отходов в несанкционированных местах на территории муниципального образования, имеют право осуществить фот</w:t>
      </w:r>
      <w:proofErr w:type="gramStart"/>
      <w:r w:rsidRPr="00E52935">
        <w:rPr>
          <w:rFonts w:asciiTheme="majorBidi" w:hAnsiTheme="majorBidi" w:cstheme="majorBidi"/>
        </w:rPr>
        <w:t>о-</w:t>
      </w:r>
      <w:proofErr w:type="gramEnd"/>
      <w:r w:rsidRPr="00E52935">
        <w:rPr>
          <w:rFonts w:asciiTheme="majorBidi" w:hAnsiTheme="majorBidi" w:cstheme="majorBidi"/>
        </w:rPr>
        <w:t xml:space="preserve">, </w:t>
      </w:r>
      <w:proofErr w:type="spellStart"/>
      <w:r w:rsidRPr="00E52935">
        <w:rPr>
          <w:rFonts w:asciiTheme="majorBidi" w:hAnsiTheme="majorBidi" w:cstheme="majorBidi"/>
        </w:rPr>
        <w:t>видеофиксацию</w:t>
      </w:r>
      <w:proofErr w:type="spellEnd"/>
      <w:r w:rsidRPr="00E52935">
        <w:rPr>
          <w:rFonts w:asciiTheme="majorBidi" w:hAnsiTheme="majorBidi" w:cstheme="majorBidi"/>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E52935">
        <w:rPr>
          <w:rFonts w:asciiTheme="majorBidi" w:hAnsiTheme="majorBidi" w:cstheme="majorBidi"/>
        </w:rPr>
        <w:t>о-</w:t>
      </w:r>
      <w:proofErr w:type="gramEnd"/>
      <w:r w:rsidRPr="00E52935">
        <w:rPr>
          <w:rFonts w:asciiTheme="majorBidi" w:hAnsiTheme="majorBidi" w:cstheme="majorBidi"/>
        </w:rPr>
        <w:t xml:space="preserve"> и </w:t>
      </w:r>
      <w:proofErr w:type="spellStart"/>
      <w:r w:rsidRPr="00E52935">
        <w:rPr>
          <w:rFonts w:asciiTheme="majorBidi" w:hAnsiTheme="majorBidi" w:cstheme="majorBidi"/>
        </w:rPr>
        <w:t>видеофиксации</w:t>
      </w:r>
      <w:proofErr w:type="spellEnd"/>
      <w:r w:rsidRPr="00E52935">
        <w:rPr>
          <w:rFonts w:asciiTheme="majorBidi" w:hAnsiTheme="majorBidi" w:cstheme="majorBidi"/>
        </w:rPr>
        <w:t>.</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муниципального образования.</w:t>
      </w:r>
    </w:p>
    <w:p w:rsidR="008A1921" w:rsidRPr="00E52935" w:rsidRDefault="008A1921" w:rsidP="00DB6E2E">
      <w:pPr>
        <w:pStyle w:val="af0"/>
        <w:numPr>
          <w:ilvl w:val="1"/>
          <w:numId w:val="4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w:t>
      </w:r>
      <w:r w:rsidR="00383EAD" w:rsidRPr="00E52935">
        <w:rPr>
          <w:rFonts w:asciiTheme="majorBidi" w:hAnsiTheme="majorBidi" w:cstheme="majorBidi"/>
        </w:rPr>
        <w:t xml:space="preserve">образования Нижнегорский </w:t>
      </w:r>
      <w:r w:rsidRPr="00E52935">
        <w:rPr>
          <w:rFonts w:asciiTheme="majorBidi" w:hAnsiTheme="majorBidi" w:cstheme="majorBidi"/>
        </w:rPr>
        <w:t>район Республики Крым.</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 xml:space="preserve">Статья 24. Содержание фасадов зданий, строений, сооружений </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proofErr w:type="gramStart"/>
      <w:r w:rsidRPr="00E52935">
        <w:rPr>
          <w:rFonts w:asciiTheme="majorBidi" w:hAnsiTheme="majorBidi" w:cstheme="majorBidi"/>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A1921" w:rsidRPr="00E52935" w:rsidRDefault="008A1921" w:rsidP="00DB6E2E">
      <w:pPr>
        <w:pStyle w:val="af0"/>
        <w:numPr>
          <w:ilvl w:val="0"/>
          <w:numId w:val="4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w:t>
      </w:r>
      <w:r w:rsidRPr="00E52935">
        <w:rPr>
          <w:rFonts w:asciiTheme="majorBidi" w:hAnsiTheme="majorBidi" w:cstheme="majorBidi"/>
        </w:rPr>
        <w:lastRenderedPageBreak/>
        <w:t xml:space="preserve">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A1921" w:rsidRPr="00E52935" w:rsidRDefault="008A1921" w:rsidP="00DB6E2E">
      <w:pPr>
        <w:pStyle w:val="af0"/>
        <w:numPr>
          <w:ilvl w:val="0"/>
          <w:numId w:val="4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Смывка несанкционированных надписей и рисунков по мере их появления на фасадах. </w:t>
      </w:r>
    </w:p>
    <w:p w:rsidR="008A1921" w:rsidRPr="00E52935" w:rsidRDefault="008A1921" w:rsidP="00DB6E2E">
      <w:pPr>
        <w:pStyle w:val="af0"/>
        <w:numPr>
          <w:ilvl w:val="0"/>
          <w:numId w:val="4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Текущий ремонт фасадов. </w:t>
      </w:r>
    </w:p>
    <w:p w:rsidR="008A1921" w:rsidRPr="00E52935" w:rsidRDefault="008A1921" w:rsidP="00DB6E2E">
      <w:pPr>
        <w:pStyle w:val="af0"/>
        <w:numPr>
          <w:ilvl w:val="0"/>
          <w:numId w:val="4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52935">
        <w:rPr>
          <w:rFonts w:asciiTheme="majorBidi" w:hAnsiTheme="majorBidi" w:cstheme="majorBidi"/>
        </w:rPr>
        <w:t>на</w:t>
      </w:r>
      <w:proofErr w:type="gramEnd"/>
      <w:r w:rsidRPr="00E52935">
        <w:rPr>
          <w:rFonts w:asciiTheme="majorBidi" w:hAnsiTheme="majorBidi" w:cstheme="majorBidi"/>
        </w:rPr>
        <w:t xml:space="preserve"> аналогичные.</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Текущий ремонт выполняется в случаях:</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локальных повреждений, утраты отделочного слоя (штукатурки, облицовка);</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повреждения, утраты, выветривания примыканий, соединений и стыков отделки (швы стен облицовки), облицовки фасадов;</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52935">
        <w:rPr>
          <w:rFonts w:asciiTheme="majorBidi" w:hAnsiTheme="majorBidi" w:cstheme="majorBidi"/>
        </w:rPr>
        <w:t>в</w:t>
      </w:r>
      <w:proofErr w:type="gramEnd"/>
      <w:r w:rsidRPr="00E52935">
        <w:rPr>
          <w:rFonts w:asciiTheme="majorBidi" w:hAnsiTheme="majorBidi" w:cstheme="majorBidi"/>
        </w:rPr>
        <w:t xml:space="preserve"> колерным бланком;</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повреждения и утрат цоколя в камне, облицовки с предварительной очисткой и последующей </w:t>
      </w:r>
      <w:proofErr w:type="spellStart"/>
      <w:r w:rsidRPr="00E52935">
        <w:rPr>
          <w:rFonts w:asciiTheme="majorBidi" w:hAnsiTheme="majorBidi" w:cstheme="majorBidi"/>
        </w:rPr>
        <w:t>гидрофобизацией</w:t>
      </w:r>
      <w:proofErr w:type="spellEnd"/>
      <w:r w:rsidRPr="00E52935">
        <w:rPr>
          <w:rFonts w:asciiTheme="majorBidi" w:hAnsiTheme="majorBidi" w:cstheme="majorBidi"/>
        </w:rPr>
        <w:t xml:space="preserve"> на всем цоколе;</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повреждения, локальных утрат архитектурных деталей;</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локальных повреждений, утрат конструктивных элементов от площади поверхности элементов, не влияющих на несущую способность элементов;</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повреждения, утраты покрытия кровли;</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повреждения, утраты покрытия (отливы) единично или на всем объекте;</w:t>
      </w:r>
    </w:p>
    <w:p w:rsidR="008A1921" w:rsidRPr="00E52935" w:rsidRDefault="008A1921" w:rsidP="00DB6E2E">
      <w:pPr>
        <w:pStyle w:val="af0"/>
        <w:numPr>
          <w:ilvl w:val="0"/>
          <w:numId w:val="4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повреждения, утраты (</w:t>
      </w:r>
      <w:proofErr w:type="spellStart"/>
      <w:r w:rsidRPr="00E52935">
        <w:rPr>
          <w:rFonts w:asciiTheme="majorBidi" w:hAnsiTheme="majorBidi" w:cstheme="majorBidi"/>
        </w:rPr>
        <w:t>окрытия</w:t>
      </w:r>
      <w:proofErr w:type="spellEnd"/>
      <w:r w:rsidRPr="00E52935">
        <w:rPr>
          <w:rFonts w:asciiTheme="majorBidi" w:hAnsiTheme="majorBidi" w:cstheme="majorBidi"/>
        </w:rPr>
        <w:t xml:space="preserve">) элементов, деталей единично или полностью; ремонт </w:t>
      </w:r>
      <w:proofErr w:type="spellStart"/>
      <w:r w:rsidRPr="00E52935">
        <w:rPr>
          <w:rFonts w:asciiTheme="majorBidi" w:hAnsiTheme="majorBidi" w:cstheme="majorBidi"/>
        </w:rPr>
        <w:t>отмостки</w:t>
      </w:r>
      <w:proofErr w:type="spellEnd"/>
      <w:r w:rsidRPr="00E52935">
        <w:rPr>
          <w:rFonts w:asciiTheme="majorBidi" w:hAnsiTheme="majorBidi" w:cstheme="majorBidi"/>
        </w:rPr>
        <w:t xml:space="preserve"> здания локально или полная замена; </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Капитальный ремонт фасадов. </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Капитальный ремонт фасадов не должен содержать виды работ по капитальному ремонту здания, строения, сооружения.</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Капитальный ремонт проводится одновременно в отношении всех фасадов здания, строения, сооружения.</w:t>
      </w:r>
    </w:p>
    <w:p w:rsidR="008A1921" w:rsidRPr="00E52935" w:rsidRDefault="008A1921" w:rsidP="00DB6E2E">
      <w:pPr>
        <w:pStyle w:val="af0"/>
        <w:numPr>
          <w:ilvl w:val="0"/>
          <w:numId w:val="4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A1921" w:rsidRPr="00E52935"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Капитальный ремонт фасадов осуществляется на основании проекта благоустройства или утвержденного паспорта фасадов.</w:t>
      </w:r>
    </w:p>
    <w:p w:rsidR="008A1921" w:rsidRPr="00E52935"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A1921" w:rsidRPr="00E52935"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Проект благоустройства фасадов подлежит согласованию в установленном настоящими Правилами порядке.</w:t>
      </w:r>
    </w:p>
    <w:p w:rsidR="008A1921" w:rsidRPr="00E52935"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25. Содержание зеленых насаждений</w:t>
      </w:r>
    </w:p>
    <w:p w:rsidR="008A1921" w:rsidRPr="00E52935" w:rsidRDefault="008A1921" w:rsidP="00DB6E2E">
      <w:pPr>
        <w:pStyle w:val="af0"/>
        <w:numPr>
          <w:ilvl w:val="1"/>
          <w:numId w:val="5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Настоящие Правила распространяются </w:t>
      </w:r>
      <w:proofErr w:type="gramStart"/>
      <w:r w:rsidRPr="00E52935">
        <w:rPr>
          <w:rFonts w:asciiTheme="majorBidi" w:hAnsiTheme="majorBidi" w:cstheme="majorBidi"/>
        </w:rPr>
        <w:t>на</w:t>
      </w:r>
      <w:proofErr w:type="gramEnd"/>
      <w:r w:rsidRPr="00E52935">
        <w:rPr>
          <w:rFonts w:asciiTheme="majorBidi" w:hAnsiTheme="majorBidi" w:cstheme="majorBidi"/>
        </w:rPr>
        <w:t>:</w:t>
      </w:r>
    </w:p>
    <w:p w:rsidR="008A1921" w:rsidRPr="00E52935" w:rsidRDefault="008A1921" w:rsidP="00DB6E2E">
      <w:pPr>
        <w:pStyle w:val="af0"/>
        <w:numPr>
          <w:ilvl w:val="1"/>
          <w:numId w:val="5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озелененные территории общего пользования;</w:t>
      </w:r>
    </w:p>
    <w:p w:rsidR="008A1921" w:rsidRPr="00E52935" w:rsidRDefault="008A1921" w:rsidP="00DB6E2E">
      <w:pPr>
        <w:pStyle w:val="af0"/>
        <w:numPr>
          <w:ilvl w:val="1"/>
          <w:numId w:val="5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озелененные территории ограниченного пользования;</w:t>
      </w:r>
    </w:p>
    <w:p w:rsidR="008A1921" w:rsidRPr="00E52935" w:rsidRDefault="008A1921" w:rsidP="00DB6E2E">
      <w:pPr>
        <w:pStyle w:val="af0"/>
        <w:numPr>
          <w:ilvl w:val="1"/>
          <w:numId w:val="5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озелененные территории специального назначения </w:t>
      </w:r>
    </w:p>
    <w:p w:rsidR="008A1921" w:rsidRPr="00E52935" w:rsidRDefault="008A1921" w:rsidP="00DB6E2E">
      <w:pPr>
        <w:tabs>
          <w:tab w:val="left" w:pos="993"/>
        </w:tabs>
        <w:ind w:firstLine="709"/>
        <w:rPr>
          <w:rFonts w:asciiTheme="majorBidi" w:hAnsiTheme="majorBidi" w:cstheme="majorBidi"/>
          <w:szCs w:val="24"/>
        </w:rPr>
      </w:pPr>
      <w:r w:rsidRPr="00E52935">
        <w:rPr>
          <w:rFonts w:asciiTheme="majorBidi" w:hAnsiTheme="majorBidi" w:cstheme="majorBidi"/>
          <w:szCs w:val="24"/>
        </w:rPr>
        <w:lastRenderedPageBreak/>
        <w:t>(далее по тексту - зеленые насаждения, находящиеся на земельных участках, расположенных на территории муниципального образования</w:t>
      </w:r>
      <w:r w:rsidR="00426C7C" w:rsidRPr="00E52935">
        <w:rPr>
          <w:rFonts w:asciiTheme="majorBidi" w:hAnsiTheme="majorBidi" w:cstheme="majorBidi"/>
          <w:szCs w:val="24"/>
        </w:rPr>
        <w:t xml:space="preserve"> </w:t>
      </w:r>
      <w:proofErr w:type="spellStart"/>
      <w:r w:rsidR="00472A24" w:rsidRPr="00E52935">
        <w:rPr>
          <w:rFonts w:asciiTheme="majorBidi" w:hAnsiTheme="majorBidi" w:cstheme="majorBidi"/>
          <w:szCs w:val="24"/>
        </w:rPr>
        <w:t>Новогригорьевское</w:t>
      </w:r>
      <w:proofErr w:type="spellEnd"/>
      <w:r w:rsidR="00426C7C" w:rsidRPr="00E52935">
        <w:rPr>
          <w:rFonts w:asciiTheme="majorBidi" w:hAnsiTheme="majorBidi" w:cstheme="majorBidi"/>
          <w:szCs w:val="24"/>
        </w:rPr>
        <w:t xml:space="preserve"> сельское поселение Нижнегорского района Республики Крым</w:t>
      </w:r>
      <w:r w:rsidRPr="00E52935">
        <w:rPr>
          <w:rFonts w:asciiTheme="majorBidi" w:hAnsiTheme="majorBidi" w:cstheme="majorBidi"/>
          <w:szCs w:val="24"/>
        </w:rPr>
        <w:t>).</w:t>
      </w:r>
    </w:p>
    <w:p w:rsidR="008A1921" w:rsidRPr="00E52935" w:rsidRDefault="008A1921" w:rsidP="00DB6E2E">
      <w:pPr>
        <w:pStyle w:val="af0"/>
        <w:numPr>
          <w:ilvl w:val="1"/>
          <w:numId w:val="5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сохранять и содержать зеленые насаждения в соответствии с настоящими Правилами;</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обеспечивать квалифицированный уход за существующими зелеными насаждениями;</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сохранять окружающую среду;</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выполнять валку сухих и аварийных деревьев, вырезку сухих и поломанных сучьев и веток, замазку ран, дупел на деревьях;</w:t>
      </w:r>
    </w:p>
    <w:p w:rsidR="008A1921" w:rsidRPr="00E52935" w:rsidRDefault="008A1921" w:rsidP="00DB6E2E">
      <w:pPr>
        <w:pStyle w:val="af0"/>
        <w:numPr>
          <w:ilvl w:val="1"/>
          <w:numId w:val="5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не допускать </w:t>
      </w:r>
      <w:proofErr w:type="spellStart"/>
      <w:r w:rsidRPr="00E52935">
        <w:rPr>
          <w:rFonts w:asciiTheme="majorBidi" w:hAnsiTheme="majorBidi" w:cstheme="majorBidi"/>
        </w:rPr>
        <w:t>вытаптывания</w:t>
      </w:r>
      <w:proofErr w:type="spellEnd"/>
      <w:r w:rsidRPr="00E52935">
        <w:rPr>
          <w:rFonts w:asciiTheme="majorBidi" w:hAnsiTheme="majorBidi" w:cstheme="majorBidi"/>
        </w:rPr>
        <w:t xml:space="preserve"> газонов, складирования на них песка, материалов, снега, сколов льда.</w:t>
      </w:r>
    </w:p>
    <w:p w:rsidR="008A1921" w:rsidRPr="00E52935" w:rsidRDefault="008A1921" w:rsidP="00DB6E2E">
      <w:pPr>
        <w:pStyle w:val="af0"/>
        <w:numPr>
          <w:ilvl w:val="1"/>
          <w:numId w:val="5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A1921" w:rsidRPr="00E52935" w:rsidRDefault="008A1921" w:rsidP="00DB6E2E">
      <w:pPr>
        <w:pStyle w:val="af0"/>
        <w:numPr>
          <w:ilvl w:val="1"/>
          <w:numId w:val="5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A1921" w:rsidRPr="00E52935" w:rsidRDefault="008A1921" w:rsidP="00DB6E2E">
      <w:pPr>
        <w:pStyle w:val="af0"/>
        <w:numPr>
          <w:ilvl w:val="1"/>
          <w:numId w:val="5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собственниками помещений в многоквартирном доме либо лицом, ими уполномоченным, на территориях, прилегающих к многоквартирным домам;</w:t>
      </w:r>
    </w:p>
    <w:p w:rsidR="008A1921" w:rsidRPr="00E52935" w:rsidRDefault="008A1921" w:rsidP="00DB6E2E">
      <w:pPr>
        <w:pStyle w:val="af0"/>
        <w:numPr>
          <w:ilvl w:val="1"/>
          <w:numId w:val="5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администрацией</w:t>
      </w:r>
      <w:r w:rsidRPr="00E52935">
        <w:rPr>
          <w:rFonts w:asciiTheme="majorBidi" w:hAnsiTheme="majorBidi" w:cstheme="majorBidi"/>
          <w:i/>
        </w:rPr>
        <w:t xml:space="preserve"> </w:t>
      </w:r>
      <w:proofErr w:type="spellStart"/>
      <w:r w:rsidR="00472A24" w:rsidRPr="00E52935">
        <w:rPr>
          <w:rFonts w:asciiTheme="majorBidi" w:hAnsiTheme="majorBidi" w:cstheme="majorBidi"/>
        </w:rPr>
        <w:t>Новогригорьевского</w:t>
      </w:r>
      <w:proofErr w:type="spellEnd"/>
      <w:r w:rsidR="00426C7C" w:rsidRPr="00E52935">
        <w:rPr>
          <w:rFonts w:asciiTheme="majorBidi" w:hAnsiTheme="majorBidi" w:cstheme="majorBidi"/>
        </w:rPr>
        <w:t xml:space="preserve"> сельского поселения</w:t>
      </w:r>
      <w:r w:rsidR="00426C7C" w:rsidRPr="00E52935">
        <w:rPr>
          <w:rFonts w:asciiTheme="majorBidi" w:hAnsiTheme="majorBidi" w:cstheme="majorBidi"/>
          <w:i/>
        </w:rPr>
        <w:t xml:space="preserve"> </w:t>
      </w:r>
      <w:r w:rsidRPr="00E52935">
        <w:rPr>
          <w:rFonts w:asciiTheme="majorBidi" w:hAnsiTheme="majorBidi" w:cstheme="majorBidi"/>
        </w:rPr>
        <w:t xml:space="preserve">на озелененных территориях общего пользования, в границах дорог общего пользования местного значения муниципального образования </w:t>
      </w:r>
      <w:proofErr w:type="spellStart"/>
      <w:r w:rsidR="00472A24" w:rsidRPr="00E52935">
        <w:rPr>
          <w:rFonts w:asciiTheme="majorBidi" w:hAnsiTheme="majorBidi" w:cstheme="majorBidi"/>
        </w:rPr>
        <w:t>Новогригорьевское</w:t>
      </w:r>
      <w:proofErr w:type="spellEnd"/>
      <w:r w:rsidR="00426C7C" w:rsidRPr="00E52935">
        <w:rPr>
          <w:rFonts w:asciiTheme="majorBidi" w:hAnsiTheme="majorBidi" w:cstheme="majorBidi"/>
        </w:rPr>
        <w:t xml:space="preserve"> сельское поселение </w:t>
      </w:r>
      <w:r w:rsidRPr="00E52935">
        <w:rPr>
          <w:rFonts w:asciiTheme="majorBidi" w:hAnsiTheme="majorBidi" w:cstheme="majorBidi"/>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1921" w:rsidRPr="00E52935" w:rsidRDefault="008A1921" w:rsidP="00DB6E2E">
      <w:pPr>
        <w:pStyle w:val="af0"/>
        <w:numPr>
          <w:ilvl w:val="1"/>
          <w:numId w:val="5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A1921" w:rsidRPr="00E52935" w:rsidRDefault="008A1921" w:rsidP="00DB6E2E">
      <w:pPr>
        <w:pStyle w:val="af0"/>
        <w:numPr>
          <w:ilvl w:val="1"/>
          <w:numId w:val="5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На земельных участках, на которых расположены зеленые насаждения, категорически запрещается:</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уничтожать и повреждать деревья, кустарники и газоны, срывать цветы;</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выгуливать собак на газонах;</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производить выпас домашнего скота;</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строительные материалы;</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производить перемещение малых архитектурных форм;</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устраивать стоянки автотранспорта на газонах;</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обнажать корни деревьев на расстоянии ближе 1,5 м от ствола и засыпать шейки деревьев землей или строительным мусором;</w:t>
      </w:r>
    </w:p>
    <w:p w:rsidR="008A1921" w:rsidRPr="00E52935" w:rsidRDefault="008A1921" w:rsidP="00DB6E2E">
      <w:pPr>
        <w:pStyle w:val="af0"/>
        <w:numPr>
          <w:ilvl w:val="1"/>
          <w:numId w:val="5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A1921" w:rsidRPr="00E52935" w:rsidRDefault="008A1921" w:rsidP="00DB6E2E">
      <w:pPr>
        <w:pStyle w:val="af0"/>
        <w:numPr>
          <w:ilvl w:val="1"/>
          <w:numId w:val="5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Выдача разрешения на пересадку зеленых насаждений и иные требования к созданию, содержанию и охране зеленых насаждений на территории  муниципального образования устанавливаются  п</w:t>
      </w:r>
      <w:r w:rsidRPr="00E52935">
        <w:rPr>
          <w:rFonts w:asciiTheme="majorBidi" w:hAnsiTheme="majorBidi" w:cstheme="majorBidi"/>
          <w:bCs/>
        </w:rPr>
        <w:t xml:space="preserve">орядком  создания, содержания и охраны зеленых насаждений,  утверждаемым решением сессии  </w:t>
      </w:r>
      <w:proofErr w:type="spellStart"/>
      <w:r w:rsidR="00472A24" w:rsidRPr="00E52935">
        <w:rPr>
          <w:rFonts w:asciiTheme="majorBidi" w:hAnsiTheme="majorBidi" w:cstheme="majorBidi"/>
          <w:bCs/>
        </w:rPr>
        <w:t>Новогригорьевского</w:t>
      </w:r>
      <w:proofErr w:type="spellEnd"/>
      <w:r w:rsidRPr="00E52935">
        <w:rPr>
          <w:rFonts w:asciiTheme="majorBidi" w:hAnsiTheme="majorBidi" w:cstheme="majorBidi"/>
          <w:bCs/>
        </w:rPr>
        <w:t xml:space="preserve"> сельского </w:t>
      </w:r>
      <w:r w:rsidR="00426C7C" w:rsidRPr="00E52935">
        <w:rPr>
          <w:rFonts w:asciiTheme="majorBidi" w:hAnsiTheme="majorBidi" w:cstheme="majorBidi"/>
          <w:bCs/>
        </w:rPr>
        <w:t>совета</w:t>
      </w:r>
      <w:r w:rsidRPr="00E52935">
        <w:rPr>
          <w:rFonts w:asciiTheme="majorBidi" w:hAnsiTheme="majorBidi" w:cstheme="majorBidi"/>
          <w:bCs/>
        </w:rPr>
        <w:t>.</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 xml:space="preserve">Статья 26. Содержание внутриквартальной территории </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Высота травяного покрова на газонах не должна превышать 10 - 15 см.</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Зимняя уборка внутриквартальных территорий и внутриквартальных проездов.</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С началом снегопада пешеходные дорожки, внутриквартальные проезды, тротуары обрабатываются </w:t>
      </w:r>
      <w:proofErr w:type="spellStart"/>
      <w:r w:rsidRPr="00E52935">
        <w:rPr>
          <w:rFonts w:asciiTheme="majorBidi" w:hAnsiTheme="majorBidi" w:cstheme="majorBidi"/>
        </w:rPr>
        <w:t>противогололедным</w:t>
      </w:r>
      <w:proofErr w:type="spellEnd"/>
      <w:r w:rsidRPr="00E52935">
        <w:rPr>
          <w:rFonts w:asciiTheme="majorBidi" w:hAnsiTheme="majorBidi" w:cstheme="majorBidi"/>
        </w:rPr>
        <w:t xml:space="preserve"> материалом. </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Снегоуборочные работы на внутриквартальных проездах, тротуаров, пешеходных дорожках начинаются сразу по окончании снегопада. </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Уборка газонных покрытий осуществляется вручную, в том числе обеспечивается подбор мусора.</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Элементы благоустройства в целях безопасности граждан поддерживаются в исправном состоянии и очищаются от снега и наледи.</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Контейнерные площадки очищаются от снега до твердого покрытия.</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Складирование снега на внутриквартальных территориях должно предусматривать отвод талых вод.</w:t>
      </w:r>
    </w:p>
    <w:p w:rsidR="008A1921" w:rsidRPr="00E52935" w:rsidRDefault="008A1921" w:rsidP="00DB6E2E">
      <w:pPr>
        <w:pStyle w:val="af0"/>
        <w:numPr>
          <w:ilvl w:val="1"/>
          <w:numId w:val="5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E52935">
        <w:rPr>
          <w:rFonts w:asciiTheme="majorBidi" w:hAnsiTheme="majorBidi" w:cstheme="majorBidi"/>
        </w:rPr>
        <w:t>от</w:t>
      </w:r>
      <w:proofErr w:type="gramEnd"/>
      <w:r w:rsidRPr="00E52935">
        <w:rPr>
          <w:rFonts w:asciiTheme="majorBidi" w:hAnsiTheme="majorBidi" w:cstheme="majorBidi"/>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Организации, осуществляющие содержание внутриквартальной территории с наступлением весны должны организовать:</w:t>
      </w:r>
    </w:p>
    <w:p w:rsidR="008A1921" w:rsidRPr="00E52935" w:rsidRDefault="008A1921" w:rsidP="00DB6E2E">
      <w:pPr>
        <w:pStyle w:val="af0"/>
        <w:numPr>
          <w:ilvl w:val="0"/>
          <w:numId w:val="5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систематический сгон талой воды;</w:t>
      </w:r>
    </w:p>
    <w:p w:rsidR="008A1921" w:rsidRPr="00E52935" w:rsidRDefault="008A1921" w:rsidP="00DB6E2E">
      <w:pPr>
        <w:pStyle w:val="af0"/>
        <w:numPr>
          <w:ilvl w:val="0"/>
          <w:numId w:val="57"/>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общую очистку внутриквартальных территорий после окончания таяния снега, собирая и удаляя мусор, оставшийся снег и лед.</w:t>
      </w:r>
    </w:p>
    <w:p w:rsidR="008A1921" w:rsidRPr="00E52935" w:rsidRDefault="008A1921" w:rsidP="00DB6E2E">
      <w:pPr>
        <w:pStyle w:val="af0"/>
        <w:numPr>
          <w:ilvl w:val="0"/>
          <w:numId w:val="5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Основные требования к содержанию территорий в летний период:</w:t>
      </w:r>
    </w:p>
    <w:p w:rsidR="008A1921" w:rsidRPr="00E52935" w:rsidRDefault="008A1921" w:rsidP="00DB6E2E">
      <w:pPr>
        <w:pStyle w:val="af0"/>
        <w:numPr>
          <w:ilvl w:val="0"/>
          <w:numId w:val="5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период летней уборки основной задачей является удаление загрязнений, скапливающихся на территориях.</w:t>
      </w:r>
    </w:p>
    <w:p w:rsidR="008A1921" w:rsidRPr="00E52935" w:rsidRDefault="008A1921" w:rsidP="00DB6E2E">
      <w:pPr>
        <w:pStyle w:val="af0"/>
        <w:numPr>
          <w:ilvl w:val="0"/>
          <w:numId w:val="5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A1921" w:rsidRPr="00E52935" w:rsidRDefault="008A1921" w:rsidP="00DB6E2E">
      <w:pPr>
        <w:pStyle w:val="af0"/>
        <w:numPr>
          <w:ilvl w:val="0"/>
          <w:numId w:val="5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Территории с усовершенствованным покрытием, промываются и полностью очищаются от песка и всякого вида загрязнений.</w:t>
      </w:r>
    </w:p>
    <w:p w:rsidR="008A1921" w:rsidRPr="00E52935" w:rsidRDefault="008A1921" w:rsidP="00DB6E2E">
      <w:pPr>
        <w:pStyle w:val="af0"/>
        <w:numPr>
          <w:ilvl w:val="0"/>
          <w:numId w:val="58"/>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После завершения работ по уборке и промывке территорий после зимнего периода засоренность не должна превышать 100 г/кв. м.</w:t>
      </w:r>
    </w:p>
    <w:p w:rsidR="008A1921" w:rsidRPr="00E52935" w:rsidRDefault="008A1921" w:rsidP="00DB6E2E">
      <w:pPr>
        <w:pStyle w:val="af0"/>
        <w:numPr>
          <w:ilvl w:val="0"/>
          <w:numId w:val="5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Территории с неусовершенствованными покрытиями убираются от мусора вручную.</w:t>
      </w:r>
    </w:p>
    <w:p w:rsidR="008A1921" w:rsidRPr="00E52935" w:rsidRDefault="008A1921" w:rsidP="00DB6E2E">
      <w:pPr>
        <w:pStyle w:val="af0"/>
        <w:numPr>
          <w:ilvl w:val="0"/>
          <w:numId w:val="5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8A1921" w:rsidRPr="00E52935" w:rsidRDefault="008A1921" w:rsidP="00DB6E2E">
      <w:pPr>
        <w:pStyle w:val="af0"/>
        <w:numPr>
          <w:ilvl w:val="0"/>
          <w:numId w:val="5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После завершения работ по уборке газонов от опавшей листвы осуществляется ее погрузка и вывоз.</w:t>
      </w:r>
    </w:p>
    <w:p w:rsidR="008A1921" w:rsidRPr="00E52935" w:rsidRDefault="008A1921" w:rsidP="00DB6E2E">
      <w:pPr>
        <w:pStyle w:val="af0"/>
        <w:numPr>
          <w:ilvl w:val="0"/>
          <w:numId w:val="5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Контейнерные площадки промываются и полностью очищаются от песка и всякого вида загрязнений.</w:t>
      </w:r>
    </w:p>
    <w:p w:rsidR="008A1921" w:rsidRPr="00E52935" w:rsidRDefault="008A1921" w:rsidP="00DB6E2E">
      <w:pPr>
        <w:pStyle w:val="af0"/>
        <w:numPr>
          <w:ilvl w:val="0"/>
          <w:numId w:val="55"/>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 xml:space="preserve">Урны содержатся </w:t>
      </w:r>
      <w:proofErr w:type="gramStart"/>
      <w:r w:rsidRPr="00E52935">
        <w:rPr>
          <w:rFonts w:asciiTheme="majorBidi" w:hAnsiTheme="majorBidi" w:cstheme="majorBidi"/>
        </w:rPr>
        <w:t>чистыми</w:t>
      </w:r>
      <w:proofErr w:type="gramEnd"/>
      <w:r w:rsidRPr="00E52935">
        <w:rPr>
          <w:rFonts w:asciiTheme="majorBidi" w:hAnsiTheme="majorBidi" w:cstheme="majorBidi"/>
        </w:rPr>
        <w:t>, в исправном состоянии, без дефектов, окрашиваются по мере необходимости.</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27. Содержание и ремонт детских, спортивных площадок, площадок для выгула животных</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В целях своевременного выявления ненадлежащего содержания уполномоченным на содержание лицом осуществляется </w:t>
      </w:r>
      <w:proofErr w:type="gramStart"/>
      <w:r w:rsidRPr="00E52935">
        <w:rPr>
          <w:rFonts w:asciiTheme="majorBidi" w:hAnsiTheme="majorBidi" w:cstheme="majorBidi"/>
        </w:rPr>
        <w:t>контроль за</w:t>
      </w:r>
      <w:proofErr w:type="gramEnd"/>
      <w:r w:rsidRPr="00E52935">
        <w:rPr>
          <w:rFonts w:asciiTheme="majorBidi" w:hAnsiTheme="majorBidi" w:cstheme="majorBidi"/>
        </w:rPr>
        <w:t xml:space="preserve"> техническим состоянием оборудования площадок, который включает:</w:t>
      </w:r>
    </w:p>
    <w:p w:rsidR="008A1921" w:rsidRPr="00E52935" w:rsidRDefault="008A1921" w:rsidP="00DB6E2E">
      <w:pPr>
        <w:pStyle w:val="af0"/>
        <w:numPr>
          <w:ilvl w:val="1"/>
          <w:numId w:val="6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первичный осмотр и проверку оборудования перед вводом в эксплуатацию;</w:t>
      </w:r>
    </w:p>
    <w:p w:rsidR="008A1921" w:rsidRPr="00E52935" w:rsidRDefault="008A1921" w:rsidP="00DB6E2E">
      <w:pPr>
        <w:pStyle w:val="af0"/>
        <w:numPr>
          <w:ilvl w:val="1"/>
          <w:numId w:val="6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A1921" w:rsidRPr="00E52935" w:rsidRDefault="008A1921" w:rsidP="00DB6E2E">
      <w:pPr>
        <w:pStyle w:val="af0"/>
        <w:numPr>
          <w:ilvl w:val="1"/>
          <w:numId w:val="6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A1921" w:rsidRPr="00E52935" w:rsidRDefault="008A1921" w:rsidP="00DB6E2E">
      <w:pPr>
        <w:pStyle w:val="af0"/>
        <w:numPr>
          <w:ilvl w:val="1"/>
          <w:numId w:val="60"/>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Визуальный осмотр элементов благоустройства площадок проводится ежедневно.</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Основной осмотр проводится раз в год.</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A1921" w:rsidRPr="00E52935" w:rsidRDefault="008A1921" w:rsidP="00DB6E2E">
      <w:pPr>
        <w:pStyle w:val="af0"/>
        <w:numPr>
          <w:ilvl w:val="1"/>
          <w:numId w:val="59"/>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Вся эксплуатационная документация (паспорт, акт осмотра и проверки, графики осмотров, журнал и т.п.) подлежит постоянному хранению.</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Мероприятия по содержанию площадок и элементов благоустройства, расположенных на них, включают:</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проверку и подтягивание узлов крепления;</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обновление окраски элементов благоустройства;</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обслуживание </w:t>
      </w:r>
      <w:proofErr w:type="spellStart"/>
      <w:r w:rsidRPr="00E52935">
        <w:rPr>
          <w:rFonts w:asciiTheme="majorBidi" w:hAnsiTheme="majorBidi" w:cstheme="majorBidi"/>
        </w:rPr>
        <w:t>ударопоглощающих</w:t>
      </w:r>
      <w:proofErr w:type="spellEnd"/>
      <w:r w:rsidRPr="00E52935">
        <w:rPr>
          <w:rFonts w:asciiTheme="majorBidi" w:hAnsiTheme="majorBidi" w:cstheme="majorBidi"/>
        </w:rPr>
        <w:t xml:space="preserve"> покрытий;</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смазку подшипников;</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нанесение на элементы благоустройства маркировок, обозначающих требуемый уровень </w:t>
      </w:r>
      <w:proofErr w:type="spellStart"/>
      <w:r w:rsidRPr="00E52935">
        <w:rPr>
          <w:rFonts w:asciiTheme="majorBidi" w:hAnsiTheme="majorBidi" w:cstheme="majorBidi"/>
        </w:rPr>
        <w:t>ударопоглощающих</w:t>
      </w:r>
      <w:proofErr w:type="spellEnd"/>
      <w:r w:rsidRPr="00E52935">
        <w:rPr>
          <w:rFonts w:asciiTheme="majorBidi" w:hAnsiTheme="majorBidi" w:cstheme="majorBidi"/>
        </w:rPr>
        <w:t xml:space="preserve"> покрытий из сыпучих материалов;</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обеспечение чистоты элементов благоустройства, включая покрытие площадки и прилегающей территории;</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восстановление </w:t>
      </w:r>
      <w:proofErr w:type="spellStart"/>
      <w:r w:rsidRPr="00E52935">
        <w:rPr>
          <w:rFonts w:asciiTheme="majorBidi" w:hAnsiTheme="majorBidi" w:cstheme="majorBidi"/>
        </w:rPr>
        <w:t>ударопоглощающих</w:t>
      </w:r>
      <w:proofErr w:type="spellEnd"/>
      <w:r w:rsidRPr="00E52935">
        <w:rPr>
          <w:rFonts w:asciiTheme="majorBidi" w:hAnsiTheme="majorBidi" w:cstheme="majorBidi"/>
        </w:rPr>
        <w:t xml:space="preserve"> покрытий из сыпучих материалов и корректировка их уровня;</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площадки должны быть оборудованы урнами. Мусор из урн удаляется в утренние часы, по мере необходимости, но не реже одного раза в сутки;</w:t>
      </w:r>
    </w:p>
    <w:p w:rsidR="008A1921" w:rsidRPr="00E52935" w:rsidRDefault="008A1921" w:rsidP="00DB6E2E">
      <w:pPr>
        <w:pStyle w:val="af0"/>
        <w:numPr>
          <w:ilvl w:val="1"/>
          <w:numId w:val="61"/>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Ремонт площадок и элементов благоустройства, распложенных на них, включает:</w:t>
      </w:r>
    </w:p>
    <w:p w:rsidR="008A1921" w:rsidRPr="00E52935" w:rsidRDefault="008A1921" w:rsidP="00DB6E2E">
      <w:pPr>
        <w:pStyle w:val="af0"/>
        <w:numPr>
          <w:ilvl w:val="1"/>
          <w:numId w:val="6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замену крепежных деталей;</w:t>
      </w:r>
    </w:p>
    <w:p w:rsidR="008A1921" w:rsidRPr="00E52935" w:rsidRDefault="008A1921" w:rsidP="00DB6E2E">
      <w:pPr>
        <w:pStyle w:val="af0"/>
        <w:numPr>
          <w:ilvl w:val="1"/>
          <w:numId w:val="6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сварку поврежденных элементов благоустройства;</w:t>
      </w:r>
    </w:p>
    <w:p w:rsidR="008A1921" w:rsidRPr="00E52935" w:rsidRDefault="008A1921" w:rsidP="00DB6E2E">
      <w:pPr>
        <w:pStyle w:val="af0"/>
        <w:numPr>
          <w:ilvl w:val="1"/>
          <w:numId w:val="6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замену частей элементов благоустройства (например, изношенных желобов горок).</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На территории площадок запрещается:</w:t>
      </w:r>
    </w:p>
    <w:p w:rsidR="008A1921" w:rsidRPr="00E52935" w:rsidRDefault="008A1921" w:rsidP="00DB6E2E">
      <w:pPr>
        <w:pStyle w:val="af0"/>
        <w:numPr>
          <w:ilvl w:val="1"/>
          <w:numId w:val="6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размещать постоянно или временно механические транспортные средства</w:t>
      </w:r>
    </w:p>
    <w:p w:rsidR="008A1921" w:rsidRPr="00E52935" w:rsidRDefault="008A1921" w:rsidP="00DB6E2E">
      <w:pPr>
        <w:pStyle w:val="af0"/>
        <w:numPr>
          <w:ilvl w:val="1"/>
          <w:numId w:val="6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снег, смет, листву, порубочные остатки.</w:t>
      </w:r>
    </w:p>
    <w:p w:rsidR="008A1921" w:rsidRPr="00E52935" w:rsidRDefault="008A1921" w:rsidP="00DB6E2E">
      <w:pPr>
        <w:pStyle w:val="af0"/>
        <w:numPr>
          <w:ilvl w:val="1"/>
          <w:numId w:val="6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отходы производства и потребления</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A1921" w:rsidRPr="00E52935" w:rsidRDefault="008A1921" w:rsidP="00DB6E2E">
      <w:pPr>
        <w:pStyle w:val="af0"/>
        <w:numPr>
          <w:ilvl w:val="1"/>
          <w:numId w:val="59"/>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A1921" w:rsidRPr="00E52935" w:rsidRDefault="008A1921" w:rsidP="00DB6E2E">
      <w:pPr>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28. Содержание водных объектов</w:t>
      </w:r>
    </w:p>
    <w:p w:rsidR="008A1921" w:rsidRPr="00E52935" w:rsidRDefault="008A1921" w:rsidP="00DB6E2E">
      <w:pPr>
        <w:pStyle w:val="af0"/>
        <w:numPr>
          <w:ilvl w:val="0"/>
          <w:numId w:val="64"/>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lastRenderedPageBreak/>
        <w:t>Работы по содержанию водных объектов включают:</w:t>
      </w:r>
    </w:p>
    <w:p w:rsidR="008A1921" w:rsidRPr="00E52935" w:rsidRDefault="008A1921" w:rsidP="00DB6E2E">
      <w:pPr>
        <w:pStyle w:val="af0"/>
        <w:numPr>
          <w:ilvl w:val="0"/>
          <w:numId w:val="6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 xml:space="preserve">очистку поверхности акватории от мусора в летний период 4 раза в месяц с берега и с </w:t>
      </w:r>
      <w:proofErr w:type="spellStart"/>
      <w:r w:rsidRPr="00E52935">
        <w:rPr>
          <w:rFonts w:asciiTheme="majorBidi" w:hAnsiTheme="majorBidi" w:cstheme="majorBidi"/>
        </w:rPr>
        <w:t>плавсредств</w:t>
      </w:r>
      <w:proofErr w:type="spellEnd"/>
      <w:r w:rsidRPr="00E52935">
        <w:rPr>
          <w:rFonts w:asciiTheme="majorBidi" w:hAnsiTheme="majorBidi" w:cstheme="majorBidi"/>
        </w:rPr>
        <w:t xml:space="preserve"> в период установленный администрацией </w:t>
      </w:r>
      <w:proofErr w:type="spellStart"/>
      <w:r w:rsidR="00472A24" w:rsidRPr="00E52935">
        <w:rPr>
          <w:rFonts w:asciiTheme="majorBidi" w:hAnsiTheme="majorBidi" w:cstheme="majorBidi"/>
        </w:rPr>
        <w:t>Новогригорьевского</w:t>
      </w:r>
      <w:proofErr w:type="spellEnd"/>
      <w:r w:rsidRPr="00E52935">
        <w:rPr>
          <w:rFonts w:asciiTheme="majorBidi" w:hAnsiTheme="majorBidi" w:cstheme="majorBidi"/>
        </w:rPr>
        <w:t xml:space="preserve"> </w:t>
      </w:r>
      <w:r w:rsidR="000D1FEE" w:rsidRPr="00E52935">
        <w:rPr>
          <w:rFonts w:asciiTheme="majorBidi" w:hAnsiTheme="majorBidi" w:cstheme="majorBidi"/>
        </w:rPr>
        <w:t>сельского поселения</w:t>
      </w:r>
      <w:r w:rsidRPr="00E52935">
        <w:rPr>
          <w:rFonts w:asciiTheme="majorBidi" w:hAnsiTheme="majorBidi" w:cstheme="majorBidi"/>
        </w:rPr>
        <w:t>;</w:t>
      </w:r>
    </w:p>
    <w:p w:rsidR="008A1921" w:rsidRPr="00E52935" w:rsidRDefault="008A1921" w:rsidP="00DB6E2E">
      <w:pPr>
        <w:pStyle w:val="af0"/>
        <w:numPr>
          <w:ilvl w:val="0"/>
          <w:numId w:val="6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выкашивание водной растительности акватории 1 раз за сезон;</w:t>
      </w:r>
    </w:p>
    <w:p w:rsidR="008A1921" w:rsidRPr="00E52935" w:rsidRDefault="008A1921" w:rsidP="00DB6E2E">
      <w:pPr>
        <w:pStyle w:val="af0"/>
        <w:numPr>
          <w:ilvl w:val="0"/>
          <w:numId w:val="6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очистку поверхности акватории от мусора в зимний период 1 раз в месяц в период установленный администрацией</w:t>
      </w:r>
      <w:r w:rsidR="000D1FEE"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Новогригорьевского</w:t>
      </w:r>
      <w:proofErr w:type="spellEnd"/>
      <w:r w:rsidR="000D1FEE" w:rsidRPr="00E52935">
        <w:rPr>
          <w:rFonts w:asciiTheme="majorBidi" w:hAnsiTheme="majorBidi" w:cstheme="majorBidi"/>
        </w:rPr>
        <w:t xml:space="preserve"> сельского поселения</w:t>
      </w:r>
      <w:r w:rsidRPr="00E52935">
        <w:rPr>
          <w:rFonts w:asciiTheme="majorBidi" w:hAnsiTheme="majorBidi" w:cstheme="majorBidi"/>
        </w:rPr>
        <w:t>.</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29. Содержание территории жилых домов частного жилищного фонда</w:t>
      </w:r>
    </w:p>
    <w:p w:rsidR="008A1921" w:rsidRPr="00E52935" w:rsidRDefault="008A1921" w:rsidP="00DB6E2E">
      <w:pPr>
        <w:pStyle w:val="af0"/>
        <w:numPr>
          <w:ilvl w:val="0"/>
          <w:numId w:val="66"/>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0D1FEE" w:rsidRPr="00E52935">
        <w:rPr>
          <w:rFonts w:asciiTheme="majorBidi" w:hAnsiTheme="majorBidi" w:cstheme="majorBidi"/>
        </w:rPr>
        <w:t xml:space="preserve"> </w:t>
      </w:r>
      <w:proofErr w:type="spellStart"/>
      <w:r w:rsidR="00472A24" w:rsidRPr="00E52935">
        <w:rPr>
          <w:rFonts w:asciiTheme="majorBidi" w:hAnsiTheme="majorBidi" w:cstheme="majorBidi"/>
        </w:rPr>
        <w:t>Новогригорьевского</w:t>
      </w:r>
      <w:proofErr w:type="spellEnd"/>
      <w:r w:rsidR="000D1FEE" w:rsidRPr="00E52935">
        <w:rPr>
          <w:rFonts w:asciiTheme="majorBidi" w:hAnsiTheme="majorBidi" w:cstheme="majorBidi"/>
        </w:rPr>
        <w:t xml:space="preserve"> сельского поселения</w:t>
      </w:r>
      <w:r w:rsidRPr="00E52935">
        <w:rPr>
          <w:rFonts w:asciiTheme="majorBidi" w:hAnsiTheme="majorBidi" w:cstheme="majorBidi"/>
        </w:rPr>
        <w:t>;</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содержать в порядке территорию домовладения и обеспечивать надлежащее санитарное состояние прилегающей территории;</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очищать канавы и трубы для стока воды, в весенний период обеспечивать проход талых вод;</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A1921" w:rsidRPr="00E52935" w:rsidRDefault="008A1921" w:rsidP="00DB6E2E">
      <w:pPr>
        <w:pStyle w:val="af0"/>
        <w:numPr>
          <w:ilvl w:val="1"/>
          <w:numId w:val="66"/>
        </w:numPr>
        <w:tabs>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A1921" w:rsidRPr="00E52935" w:rsidRDefault="008A1921" w:rsidP="00DB6E2E">
      <w:pPr>
        <w:pStyle w:val="af0"/>
        <w:numPr>
          <w:ilvl w:val="0"/>
          <w:numId w:val="66"/>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8A1921" w:rsidRPr="00E52935" w:rsidRDefault="008A1921" w:rsidP="00DB6E2E">
      <w:pPr>
        <w:pStyle w:val="af0"/>
        <w:numPr>
          <w:ilvl w:val="0"/>
          <w:numId w:val="66"/>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0D1FEE" w:rsidRPr="00E52935" w:rsidRDefault="008A1921" w:rsidP="00DB6E2E">
      <w:pPr>
        <w:pStyle w:val="af0"/>
        <w:numPr>
          <w:ilvl w:val="0"/>
          <w:numId w:val="66"/>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На территории жилых домов частного жилищного фонда не допускается:</w:t>
      </w:r>
    </w:p>
    <w:p w:rsidR="008A1921" w:rsidRPr="00E52935" w:rsidRDefault="008A1921" w:rsidP="00DB6E2E">
      <w:pPr>
        <w:pStyle w:val="af0"/>
        <w:numPr>
          <w:ilvl w:val="0"/>
          <w:numId w:val="67"/>
        </w:numPr>
        <w:tabs>
          <w:tab w:val="left" w:pos="1276"/>
        </w:tabs>
        <w:suppressAutoHyphens w:val="0"/>
        <w:ind w:left="0"/>
        <w:jc w:val="both"/>
        <w:rPr>
          <w:rFonts w:asciiTheme="majorBidi" w:hAnsiTheme="majorBidi" w:cstheme="majorBidi"/>
          <w:vanish/>
        </w:rPr>
      </w:pPr>
    </w:p>
    <w:p w:rsidR="008A1921" w:rsidRPr="00E52935" w:rsidRDefault="008A1921" w:rsidP="00DB6E2E">
      <w:pPr>
        <w:pStyle w:val="af0"/>
        <w:numPr>
          <w:ilvl w:val="0"/>
          <w:numId w:val="67"/>
        </w:numPr>
        <w:tabs>
          <w:tab w:val="left" w:pos="1276"/>
        </w:tabs>
        <w:suppressAutoHyphens w:val="0"/>
        <w:ind w:left="0"/>
        <w:jc w:val="both"/>
        <w:rPr>
          <w:rFonts w:asciiTheme="majorBidi" w:hAnsiTheme="majorBidi" w:cstheme="majorBidi"/>
          <w:vanish/>
        </w:rPr>
      </w:pPr>
    </w:p>
    <w:p w:rsidR="008A1921" w:rsidRPr="00E52935" w:rsidRDefault="008A1921" w:rsidP="00DB6E2E">
      <w:pPr>
        <w:pStyle w:val="af0"/>
        <w:numPr>
          <w:ilvl w:val="0"/>
          <w:numId w:val="67"/>
        </w:numPr>
        <w:tabs>
          <w:tab w:val="left" w:pos="1276"/>
        </w:tabs>
        <w:suppressAutoHyphens w:val="0"/>
        <w:ind w:left="0"/>
        <w:jc w:val="both"/>
        <w:rPr>
          <w:rFonts w:asciiTheme="majorBidi" w:hAnsiTheme="majorBidi" w:cstheme="majorBidi"/>
          <w:vanish/>
        </w:rPr>
      </w:pPr>
    </w:p>
    <w:p w:rsidR="008A1921" w:rsidRPr="00E52935" w:rsidRDefault="008A1921" w:rsidP="00DB6E2E">
      <w:pPr>
        <w:pStyle w:val="af0"/>
        <w:numPr>
          <w:ilvl w:val="0"/>
          <w:numId w:val="67"/>
        </w:numPr>
        <w:tabs>
          <w:tab w:val="left" w:pos="1276"/>
        </w:tabs>
        <w:suppressAutoHyphens w:val="0"/>
        <w:ind w:left="0"/>
        <w:jc w:val="both"/>
        <w:rPr>
          <w:rFonts w:asciiTheme="majorBidi" w:hAnsiTheme="majorBidi" w:cstheme="majorBidi"/>
          <w:vanish/>
        </w:rPr>
      </w:pPr>
    </w:p>
    <w:p w:rsidR="008A1921" w:rsidRPr="00E52935" w:rsidRDefault="000D1FEE" w:rsidP="00DB6E2E">
      <w:pPr>
        <w:pStyle w:val="af0"/>
        <w:numPr>
          <w:ilvl w:val="1"/>
          <w:numId w:val="67"/>
        </w:numPr>
        <w:tabs>
          <w:tab w:val="left" w:pos="1276"/>
        </w:tabs>
        <w:suppressAutoHyphens w:val="0"/>
        <w:ind w:left="0"/>
        <w:jc w:val="both"/>
        <w:rPr>
          <w:rFonts w:asciiTheme="majorBidi" w:hAnsiTheme="majorBidi" w:cstheme="majorBidi"/>
        </w:rPr>
      </w:pPr>
      <w:r w:rsidRPr="00E52935">
        <w:rPr>
          <w:rFonts w:asciiTheme="majorBidi" w:hAnsiTheme="majorBidi" w:cstheme="majorBidi"/>
        </w:rPr>
        <w:t xml:space="preserve">          4.1.       </w:t>
      </w:r>
      <w:r w:rsidR="008A1921" w:rsidRPr="00E52935">
        <w:rPr>
          <w:rFonts w:asciiTheme="majorBidi" w:hAnsiTheme="majorBidi" w:cstheme="majorBidi"/>
        </w:rPr>
        <w:t>размещать ограждение за границами домовладения;</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сжигать листву, любые виды отходов и мусор на территориях, прилегающих к домовладениям;</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разрушать и портить элементы благоустройства территории, засорять водоемы;</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хранить сельскохозяйственную технику, прицепы, разукомплектованное (неисправное) транспортное средство за территорией домовладения;</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на прилегающей территории отходы.</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rPr>
        <w:t xml:space="preserve">складировать на прилегающей территории строительные материалы, отходы лесопиления, дрова, </w:t>
      </w:r>
      <w:hyperlink r:id="rId9" w:tooltip="Органические удобрения" w:history="1">
        <w:r w:rsidRPr="00E52935">
          <w:rPr>
            <w:rStyle w:val="a3"/>
            <w:rFonts w:asciiTheme="majorBidi" w:eastAsia="Calibri" w:hAnsiTheme="majorBidi" w:cstheme="majorBidi"/>
            <w:color w:val="auto"/>
            <w:u w:val="none"/>
          </w:rPr>
          <w:t>органическое удобрение</w:t>
        </w:r>
      </w:hyperlink>
      <w:r w:rsidRPr="00E52935">
        <w:rPr>
          <w:rFonts w:asciiTheme="majorBidi" w:hAnsiTheme="majorBidi" w:cstheme="majorBidi"/>
        </w:rPr>
        <w:t xml:space="preserve"> (в том числе состоящее из </w:t>
      </w:r>
      <w:hyperlink r:id="rId10" w:history="1">
        <w:r w:rsidRPr="00E52935">
          <w:rPr>
            <w:rStyle w:val="a3"/>
            <w:rFonts w:asciiTheme="majorBidi" w:eastAsia="Calibri" w:hAnsiTheme="majorBidi" w:cstheme="majorBidi"/>
            <w:color w:val="auto"/>
            <w:u w:val="none"/>
          </w:rPr>
          <w:t>экскрементов</w:t>
        </w:r>
      </w:hyperlink>
      <w:r w:rsidRPr="00E52935">
        <w:rPr>
          <w:rFonts w:asciiTheme="majorBidi" w:hAnsiTheme="majorBidi" w:cstheme="majorBidi"/>
        </w:rPr>
        <w:t xml:space="preserve"> </w:t>
      </w:r>
      <w:hyperlink r:id="rId11" w:tooltip="Сельскохозяйственные животные" w:history="1">
        <w:r w:rsidRPr="00E52935">
          <w:rPr>
            <w:rStyle w:val="a3"/>
            <w:rFonts w:asciiTheme="majorBidi" w:eastAsia="Calibri" w:hAnsiTheme="majorBidi" w:cstheme="majorBidi"/>
            <w:color w:val="auto"/>
            <w:u w:val="none"/>
          </w:rPr>
          <w:t>сельскохозяйственных животных</w:t>
        </w:r>
      </w:hyperlink>
      <w:r w:rsidRPr="00E52935">
        <w:rPr>
          <w:rFonts w:asciiTheme="majorBidi" w:hAnsiTheme="majorBidi" w:cstheme="majorBidi"/>
        </w:rPr>
        <w:t>), сено, солому и инертные материалы более семи календарных дней.</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Pr="00E52935">
        <w:rPr>
          <w:rFonts w:asciiTheme="majorBidi" w:hAnsiTheme="majorBidi" w:cstheme="majorBidi"/>
          <w:lang w:eastAsia="ru-RU"/>
        </w:rPr>
        <w:t>ст в гр</w:t>
      </w:r>
      <w:proofErr w:type="gramEnd"/>
      <w:r w:rsidRPr="00E52935">
        <w:rPr>
          <w:rFonts w:asciiTheme="majorBidi" w:hAnsiTheme="majorBidi" w:cstheme="majorBidi"/>
          <w:lang w:eastAsia="ru-RU"/>
        </w:rPr>
        <w:t>аницах дворовой территории (земельного участка);</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 </w:t>
      </w:r>
      <w:proofErr w:type="gramStart"/>
      <w:r w:rsidRPr="00E52935">
        <w:rPr>
          <w:rFonts w:asciiTheme="majorBidi" w:hAnsiTheme="majorBidi" w:cstheme="majorBidi"/>
          <w:lang w:eastAsia="ru-RU"/>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8A1921" w:rsidRPr="00E52935" w:rsidRDefault="008A1921" w:rsidP="00DB6E2E">
      <w:pPr>
        <w:pStyle w:val="af0"/>
        <w:numPr>
          <w:ilvl w:val="1"/>
          <w:numId w:val="67"/>
        </w:numPr>
        <w:tabs>
          <w:tab w:val="left" w:pos="1276"/>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самовольная установка шлагбаумов, ограждений, перегораживание проходов, проездов </w:t>
      </w:r>
      <w:proofErr w:type="spellStart"/>
      <w:r w:rsidRPr="00E52935">
        <w:rPr>
          <w:rFonts w:asciiTheme="majorBidi" w:hAnsiTheme="majorBidi" w:cstheme="majorBidi"/>
          <w:lang w:eastAsia="ru-RU"/>
        </w:rPr>
        <w:t>внутридворовых</w:t>
      </w:r>
      <w:proofErr w:type="spellEnd"/>
      <w:r w:rsidRPr="00E52935">
        <w:rPr>
          <w:rFonts w:asciiTheme="majorBidi" w:hAnsiTheme="majorBidi" w:cstheme="majorBidi"/>
          <w:lang w:eastAsia="ru-RU"/>
        </w:rPr>
        <w:t xml:space="preserve"> территорий и других территорий общего пользования;</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30. Содержание строительных площадок, площадок производства работ</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 При производстве строительных, земляных, ремонтных и иных работ обязательно выполнение следующих требований: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1.3. Принятие мер по недопущению загрязнения прилегающей к зоне производства работ (строительной площадке) территории.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1.6. Мойка колес и кузовов транспортных сре</w:t>
      </w:r>
      <w:proofErr w:type="gramStart"/>
      <w:r w:rsidRPr="00E52935">
        <w:rPr>
          <w:rFonts w:asciiTheme="majorBidi" w:hAnsiTheme="majorBidi" w:cstheme="majorBidi"/>
          <w:szCs w:val="24"/>
        </w:rPr>
        <w:t>дств пр</w:t>
      </w:r>
      <w:proofErr w:type="gramEnd"/>
      <w:r w:rsidRPr="00E52935">
        <w:rPr>
          <w:rFonts w:asciiTheme="majorBidi" w:hAnsiTheme="majorBidi" w:cstheme="majorBidi"/>
          <w:szCs w:val="24"/>
        </w:rPr>
        <w:t>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1.7. Обеспечение налич</w:t>
      </w:r>
      <w:bookmarkStart w:id="5" w:name="_GoBack"/>
      <w:bookmarkEnd w:id="5"/>
      <w:r w:rsidRPr="00E52935">
        <w:rPr>
          <w:rFonts w:asciiTheme="majorBidi" w:hAnsiTheme="majorBidi" w:cstheme="majorBidi"/>
          <w:szCs w:val="24"/>
        </w:rPr>
        <w:t>ия на территории площадки контейнеров и (или) бункеров для сбора твердых бытовых, крупногабаритных и строительных отходов;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1.8. Сбор, вывоз и размещение грунта и строительных отходов в </w:t>
      </w:r>
      <w:proofErr w:type="gramStart"/>
      <w:r w:rsidRPr="00E52935">
        <w:rPr>
          <w:rFonts w:asciiTheme="majorBidi" w:hAnsiTheme="majorBidi" w:cstheme="majorBidi"/>
          <w:szCs w:val="24"/>
        </w:rPr>
        <w:t>установленном</w:t>
      </w:r>
      <w:proofErr w:type="gramEnd"/>
      <w:r w:rsidRPr="00E52935">
        <w:rPr>
          <w:rFonts w:asciiTheme="majorBidi" w:hAnsiTheme="majorBidi" w:cstheme="majorBidi"/>
          <w:szCs w:val="24"/>
        </w:rPr>
        <w:t xml:space="preserve"> администрацией </w:t>
      </w:r>
      <w:proofErr w:type="spellStart"/>
      <w:r w:rsidR="00472A24" w:rsidRPr="00E52935">
        <w:rPr>
          <w:rFonts w:asciiTheme="majorBidi" w:hAnsiTheme="majorBidi" w:cstheme="majorBidi"/>
          <w:szCs w:val="24"/>
        </w:rPr>
        <w:t>Новогригорьевского</w:t>
      </w:r>
      <w:proofErr w:type="spellEnd"/>
      <w:r w:rsidR="000D1FEE" w:rsidRPr="00E52935">
        <w:rPr>
          <w:rFonts w:asciiTheme="majorBidi" w:hAnsiTheme="majorBidi" w:cstheme="majorBidi"/>
          <w:szCs w:val="24"/>
        </w:rPr>
        <w:t xml:space="preserve"> сельского поселения</w:t>
      </w:r>
      <w:r w:rsidRPr="00E52935">
        <w:rPr>
          <w:rFonts w:asciiTheme="majorBidi" w:hAnsiTheme="majorBidi" w:cstheme="majorBidi"/>
          <w:szCs w:val="24"/>
        </w:rPr>
        <w:t>.</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1.9. Оборудование благоустроенных подъездов к площадке производства работ, внутриплощадочных проездов;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1.10. Обеспечение укрепления стенок траншей и котлованов в соответствии с требованиями СП 104-34-96 «Производство земляных работ».</w:t>
      </w:r>
    </w:p>
    <w:p w:rsidR="008C234B" w:rsidRPr="00E52935" w:rsidRDefault="00992BAA" w:rsidP="008C234B">
      <w:pPr>
        <w:tabs>
          <w:tab w:val="left" w:pos="1560"/>
        </w:tabs>
        <w:ind w:firstLine="709"/>
        <w:rPr>
          <w:szCs w:val="24"/>
        </w:rPr>
      </w:pPr>
      <w:r w:rsidRPr="00E52935">
        <w:rPr>
          <w:rFonts w:asciiTheme="majorBidi" w:hAnsiTheme="majorBidi" w:cstheme="majorBidi"/>
          <w:szCs w:val="24"/>
        </w:rPr>
        <w:t>1.10.1</w:t>
      </w:r>
      <w:r w:rsidR="008C234B" w:rsidRPr="00E52935">
        <w:rPr>
          <w:rFonts w:asciiTheme="majorBidi" w:hAnsiTheme="majorBidi" w:cstheme="majorBidi"/>
          <w:szCs w:val="24"/>
        </w:rPr>
        <w:t xml:space="preserve">. </w:t>
      </w:r>
      <w:r w:rsidR="008C234B" w:rsidRPr="00E52935">
        <w:rPr>
          <w:szCs w:val="24"/>
        </w:rPr>
        <w:t>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8C234B" w:rsidRPr="00E52935" w:rsidRDefault="008C234B" w:rsidP="008C234B">
      <w:pPr>
        <w:tabs>
          <w:tab w:val="left" w:pos="9214"/>
        </w:tabs>
        <w:ind w:firstLine="567"/>
        <w:rPr>
          <w:szCs w:val="24"/>
        </w:rPr>
      </w:pPr>
      <w:r w:rsidRPr="00E52935">
        <w:rPr>
          <w:szCs w:val="24"/>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8C234B" w:rsidRPr="00E52935" w:rsidRDefault="008C234B" w:rsidP="008C234B">
      <w:pPr>
        <w:tabs>
          <w:tab w:val="left" w:pos="9214"/>
        </w:tabs>
        <w:ind w:firstLine="567"/>
        <w:rPr>
          <w:szCs w:val="24"/>
        </w:rPr>
      </w:pPr>
      <w:r w:rsidRPr="00E52935">
        <w:rPr>
          <w:szCs w:val="24"/>
        </w:rPr>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E52935">
        <w:rPr>
          <w:szCs w:val="24"/>
        </w:rPr>
        <w:t>неглухого</w:t>
      </w:r>
      <w:proofErr w:type="spellEnd"/>
      <w:r w:rsidRPr="00E52935">
        <w:rPr>
          <w:szCs w:val="24"/>
        </w:rPr>
        <w:t xml:space="preserve"> ограждения высотой не более 1,8 м., выполненного по </w:t>
      </w:r>
      <w:proofErr w:type="gramStart"/>
      <w:r w:rsidRPr="00E52935">
        <w:rPr>
          <w:szCs w:val="24"/>
        </w:rPr>
        <w:t>индивидуальному проекту</w:t>
      </w:r>
      <w:proofErr w:type="gramEnd"/>
      <w:r w:rsidRPr="00E52935">
        <w:rPr>
          <w:szCs w:val="24"/>
        </w:rPr>
        <w:t>.</w:t>
      </w:r>
    </w:p>
    <w:p w:rsidR="008C234B" w:rsidRPr="00E52935" w:rsidRDefault="00992BAA" w:rsidP="008C234B">
      <w:pPr>
        <w:tabs>
          <w:tab w:val="left" w:pos="9214"/>
        </w:tabs>
        <w:ind w:firstLine="567"/>
        <w:rPr>
          <w:szCs w:val="24"/>
        </w:rPr>
      </w:pPr>
      <w:r w:rsidRPr="00E52935">
        <w:rPr>
          <w:szCs w:val="24"/>
        </w:rPr>
        <w:lastRenderedPageBreak/>
        <w:t>1.10.2</w:t>
      </w:r>
      <w:r w:rsidR="008C234B" w:rsidRPr="00E52935">
        <w:rPr>
          <w:szCs w:val="24"/>
        </w:rPr>
        <w:t>. 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8C234B" w:rsidRPr="00E52935" w:rsidRDefault="008C234B" w:rsidP="008C234B">
      <w:pPr>
        <w:tabs>
          <w:tab w:val="left" w:pos="9214"/>
        </w:tabs>
        <w:ind w:firstLine="567"/>
        <w:rPr>
          <w:szCs w:val="24"/>
        </w:rPr>
      </w:pPr>
      <w:r w:rsidRPr="00E52935">
        <w:rPr>
          <w:szCs w:val="24"/>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8C234B" w:rsidRPr="00E52935" w:rsidRDefault="008C234B" w:rsidP="008C234B">
      <w:pPr>
        <w:tabs>
          <w:tab w:val="left" w:pos="9214"/>
        </w:tabs>
        <w:ind w:firstLine="567"/>
        <w:rPr>
          <w:szCs w:val="24"/>
        </w:rPr>
      </w:pPr>
      <w:r w:rsidRPr="00E52935">
        <w:rPr>
          <w:szCs w:val="24"/>
        </w:rPr>
        <w:t xml:space="preserve">Металлические строительные леса должны быть </w:t>
      </w:r>
      <w:proofErr w:type="spellStart"/>
      <w:r w:rsidRPr="00E52935">
        <w:rPr>
          <w:szCs w:val="24"/>
        </w:rPr>
        <w:t>огрунтованы</w:t>
      </w:r>
      <w:proofErr w:type="spellEnd"/>
      <w:r w:rsidRPr="00E52935">
        <w:rPr>
          <w:szCs w:val="24"/>
        </w:rPr>
        <w:t xml:space="preserve"> и окрашены.</w:t>
      </w:r>
    </w:p>
    <w:p w:rsidR="008C234B" w:rsidRPr="00E52935" w:rsidRDefault="008C234B" w:rsidP="008C234B">
      <w:pPr>
        <w:tabs>
          <w:tab w:val="left" w:pos="9214"/>
        </w:tabs>
        <w:ind w:firstLine="567"/>
        <w:rPr>
          <w:szCs w:val="24"/>
        </w:rPr>
      </w:pPr>
      <w:r w:rsidRPr="00E52935">
        <w:rPr>
          <w:szCs w:val="24"/>
        </w:rPr>
        <w:t>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8C234B" w:rsidRPr="00E52935" w:rsidRDefault="008C234B" w:rsidP="008C234B">
      <w:pPr>
        <w:autoSpaceDE w:val="0"/>
        <w:autoSpaceDN w:val="0"/>
        <w:adjustRightInd w:val="0"/>
        <w:ind w:firstLine="851"/>
        <w:rPr>
          <w:szCs w:val="24"/>
        </w:rPr>
      </w:pPr>
      <w:r w:rsidRPr="00E52935">
        <w:rPr>
          <w:szCs w:val="24"/>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8A1921" w:rsidRPr="00E52935" w:rsidRDefault="008C234B"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 Не допускается:</w:t>
      </w:r>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.2. Сжигать мусор и утилизировать строительные отходы вне специальных мест;</w:t>
      </w:r>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 xml:space="preserve">.3. </w:t>
      </w:r>
      <w:proofErr w:type="gramStart"/>
      <w:r w:rsidR="008A1921" w:rsidRPr="00E52935">
        <w:rPr>
          <w:rFonts w:asciiTheme="majorBidi" w:hAnsiTheme="majorBidi" w:cstheme="majorBidi"/>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.5. Загрязнять прилегающую территорию</w:t>
      </w:r>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w:t>
      </w:r>
      <w:r w:rsidR="008A1921" w:rsidRPr="00E52935">
        <w:rPr>
          <w:rFonts w:asciiTheme="majorBidi" w:hAnsiTheme="majorBidi" w:cstheme="majorBidi"/>
          <w:szCs w:val="24"/>
        </w:rPr>
        <w:t>.6. Содержать территории площадки в загрязненном состоянии.</w:t>
      </w:r>
    </w:p>
    <w:p w:rsidR="008C234B" w:rsidRPr="00E52935" w:rsidRDefault="0094747D" w:rsidP="0094747D">
      <w:pPr>
        <w:autoSpaceDE w:val="0"/>
        <w:autoSpaceDN w:val="0"/>
        <w:adjustRightInd w:val="0"/>
        <w:rPr>
          <w:szCs w:val="24"/>
        </w:rPr>
      </w:pPr>
      <w:r w:rsidRPr="00E52935">
        <w:rPr>
          <w:szCs w:val="24"/>
        </w:rPr>
        <w:t xml:space="preserve">          </w:t>
      </w:r>
      <w:r w:rsidR="008C234B" w:rsidRPr="00E52935">
        <w:rPr>
          <w:szCs w:val="24"/>
        </w:rPr>
        <w:t>4.7.  устанавливать строительное ограждение, не соответствующее настоящим   требованиям, а также без выданного в установленном порядке разрешения на проведение строительных работ;</w:t>
      </w:r>
    </w:p>
    <w:p w:rsidR="008C234B" w:rsidRPr="00E52935" w:rsidRDefault="008C234B" w:rsidP="008C234B">
      <w:pPr>
        <w:tabs>
          <w:tab w:val="left" w:pos="9214"/>
        </w:tabs>
        <w:ind w:firstLine="567"/>
        <w:rPr>
          <w:szCs w:val="24"/>
        </w:rPr>
      </w:pPr>
      <w:r w:rsidRPr="00E52935">
        <w:rPr>
          <w:szCs w:val="24"/>
        </w:rPr>
        <w:t>4.8. размещать рекламные конструкции на строительных ограждениях и строительной сетке;</w:t>
      </w:r>
    </w:p>
    <w:p w:rsidR="008C234B" w:rsidRPr="00E52935" w:rsidRDefault="008C234B" w:rsidP="008C234B">
      <w:pPr>
        <w:tabs>
          <w:tab w:val="left" w:pos="9214"/>
        </w:tabs>
        <w:ind w:firstLine="567"/>
        <w:rPr>
          <w:szCs w:val="24"/>
        </w:rPr>
      </w:pPr>
      <w:r w:rsidRPr="00E52935">
        <w:rPr>
          <w:szCs w:val="24"/>
        </w:rPr>
        <w:t>4.9. 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8C234B" w:rsidRPr="00E52935" w:rsidRDefault="008C234B" w:rsidP="008C234B">
      <w:pPr>
        <w:tabs>
          <w:tab w:val="left" w:pos="9214"/>
        </w:tabs>
        <w:ind w:firstLine="567"/>
        <w:rPr>
          <w:szCs w:val="24"/>
        </w:rPr>
      </w:pPr>
      <w:r w:rsidRPr="00E52935">
        <w:rPr>
          <w:szCs w:val="24"/>
        </w:rPr>
        <w:t>4.10. осуществлять крепление строительных лесов к парапетам, карнизам, балконам и другим выступающим частям зданий и сооружений;</w:t>
      </w:r>
    </w:p>
    <w:p w:rsidR="008C234B" w:rsidRPr="00E52935" w:rsidRDefault="008C234B" w:rsidP="008C234B">
      <w:pPr>
        <w:tabs>
          <w:tab w:val="left" w:pos="9214"/>
        </w:tabs>
        <w:ind w:firstLine="567"/>
        <w:rPr>
          <w:szCs w:val="24"/>
        </w:rPr>
      </w:pPr>
      <w:r w:rsidRPr="00E52935">
        <w:rPr>
          <w:szCs w:val="24"/>
        </w:rPr>
        <w:t>4.11. допускать наличие видимых искривлений и провисаний строительной сетки».</w:t>
      </w:r>
    </w:p>
    <w:p w:rsidR="008A1921" w:rsidRPr="00E52935" w:rsidRDefault="0094747D"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5</w:t>
      </w:r>
      <w:r w:rsidR="008A1921" w:rsidRPr="00E52935">
        <w:rPr>
          <w:rFonts w:asciiTheme="majorBidi" w:hAnsiTheme="majorBidi" w:cstheme="majorBidi"/>
          <w:szCs w:val="24"/>
        </w:rPr>
        <w:t>.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31. Содержание стоянок длительного и краткосрочного хранения автотранспортных средств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 Владельцы обязаны:</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lastRenderedPageBreak/>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2.4. не допускать на территориях стоянок мойку автомобилей и стоянку автомобилей, имеющих течь горюче-смазочных материалов;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2.5. содержать территории стоянок с соблюдением санитарных и противопожарных правил;</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32. Содержание мест погребения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 Содержание мест погребения обеспечивается специализированным учреждением.</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 Требования к содержанию мест погребения: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2.4. неухоженные могилы или могилы </w:t>
      </w:r>
      <w:proofErr w:type="gramStart"/>
      <w:r w:rsidRPr="00E52935">
        <w:rPr>
          <w:rFonts w:asciiTheme="majorBidi" w:hAnsiTheme="majorBidi" w:cstheme="majorBidi"/>
          <w:szCs w:val="24"/>
        </w:rPr>
        <w:t>умерших</w:t>
      </w:r>
      <w:proofErr w:type="gramEnd"/>
      <w:r w:rsidRPr="00E52935">
        <w:rPr>
          <w:rFonts w:asciiTheme="majorBidi" w:hAnsiTheme="majorBidi" w:cstheme="majorBidi"/>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 Особенности содержания мест погребения в зимний период:</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3.2. центральные дороги, подъездные дороги должны быть обработаны </w:t>
      </w:r>
      <w:proofErr w:type="spellStart"/>
      <w:r w:rsidRPr="00E52935">
        <w:rPr>
          <w:rFonts w:asciiTheme="majorBidi" w:hAnsiTheme="majorBidi" w:cstheme="majorBidi"/>
          <w:szCs w:val="24"/>
        </w:rPr>
        <w:t>противогололедными</w:t>
      </w:r>
      <w:proofErr w:type="spellEnd"/>
      <w:r w:rsidRPr="00E52935">
        <w:rPr>
          <w:rFonts w:asciiTheme="majorBidi" w:hAnsiTheme="majorBidi" w:cstheme="majorBidi"/>
          <w:szCs w:val="24"/>
        </w:rPr>
        <w:t xml:space="preserve"> материалами;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3.3. Обработка проезжей части дорог должна начинаться сразу после снегопада;</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3.4. не допускается применение </w:t>
      </w:r>
      <w:proofErr w:type="spellStart"/>
      <w:r w:rsidRPr="00E52935">
        <w:rPr>
          <w:rFonts w:asciiTheme="majorBidi" w:hAnsiTheme="majorBidi" w:cstheme="majorBidi"/>
          <w:szCs w:val="24"/>
        </w:rPr>
        <w:t>противогололедных</w:t>
      </w:r>
      <w:proofErr w:type="spellEnd"/>
      <w:r w:rsidRPr="00E52935">
        <w:rPr>
          <w:rFonts w:asciiTheme="majorBidi" w:hAnsiTheme="majorBidi" w:cstheme="majorBidi"/>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 Особенности содержания мест погребения в летний период:</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E52935">
        <w:rPr>
          <w:rFonts w:asciiTheme="majorBidi" w:hAnsiTheme="majorBidi" w:cstheme="majorBidi"/>
          <w:szCs w:val="24"/>
        </w:rPr>
        <w:t>м(</w:t>
      </w:r>
      <w:proofErr w:type="gramEnd"/>
      <w:r w:rsidRPr="00E52935">
        <w:rPr>
          <w:rFonts w:asciiTheme="majorBidi" w:hAnsiTheme="majorBidi" w:cstheme="majorBidi"/>
          <w:szCs w:val="24"/>
        </w:rPr>
        <w:t>ой), родственниками, законным представителем умершего или иным лицом с обязательным соблюдением санитарных требований.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lastRenderedPageBreak/>
        <w:t>Статья 33. Содержание нестационарных торговых объектов</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0D1FEE" w:rsidRPr="00E52935">
        <w:rPr>
          <w:rFonts w:asciiTheme="majorBidi" w:hAnsiTheme="majorBidi" w:cstheme="majorBidi"/>
        </w:rPr>
        <w:t xml:space="preserve"> </w:t>
      </w:r>
      <w:r w:rsidRPr="00E52935">
        <w:rPr>
          <w:rFonts w:asciiTheme="majorBidi" w:hAnsiTheme="majorBidi" w:cstheme="majorBidi"/>
        </w:rPr>
        <w:t xml:space="preserve"> муниципального образования</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E52935">
        <w:rPr>
          <w:rFonts w:asciiTheme="majorBidi" w:hAnsiTheme="majorBidi" w:cstheme="majorBidi"/>
          <w:lang w:eastAsia="ru-RU"/>
        </w:rPr>
        <w:t>периметральных</w:t>
      </w:r>
      <w:proofErr w:type="spellEnd"/>
      <w:r w:rsidRPr="00E52935">
        <w:rPr>
          <w:rFonts w:asciiTheme="majorBidi" w:hAnsiTheme="majorBidi" w:cstheme="majorBidi"/>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lang w:eastAsia="ru-RU"/>
        </w:rPr>
        <w:t>Не допускается выставлять у нестационарных торговых объектов столики, зонтики и другие подобные объекты.</w:t>
      </w:r>
    </w:p>
    <w:p w:rsidR="008A1921" w:rsidRPr="00E52935"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8A1921" w:rsidRPr="00E52935" w:rsidRDefault="008A1921" w:rsidP="00DB6E2E">
      <w:pPr>
        <w:pStyle w:val="af0"/>
        <w:numPr>
          <w:ilvl w:val="0"/>
          <w:numId w:val="68"/>
        </w:numPr>
        <w:tabs>
          <w:tab w:val="righ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8A1921" w:rsidRPr="00E52935" w:rsidRDefault="008A1921" w:rsidP="00DB6E2E">
      <w:pPr>
        <w:pStyle w:val="af0"/>
        <w:numPr>
          <w:ilvl w:val="0"/>
          <w:numId w:val="68"/>
        </w:numPr>
        <w:tabs>
          <w:tab w:val="right" w:pos="993"/>
          <w:tab w:val="left" w:pos="1134"/>
        </w:tabs>
        <w:suppressAutoHyphens w:val="0"/>
        <w:ind w:left="0" w:firstLine="709"/>
        <w:jc w:val="both"/>
        <w:rPr>
          <w:rFonts w:asciiTheme="majorBidi" w:hAnsiTheme="majorBidi" w:cstheme="majorBidi"/>
        </w:rPr>
      </w:pPr>
      <w:r w:rsidRPr="00E52935">
        <w:rPr>
          <w:rFonts w:asciiTheme="majorBidi" w:hAnsiTheme="majorBidi" w:cstheme="majorBidi"/>
        </w:rPr>
        <w:t>Юридические и физические лица, являющиеся владельцами нестационарных торговых объектов, обязаны:</w:t>
      </w:r>
    </w:p>
    <w:p w:rsidR="008A1921" w:rsidRPr="00E52935" w:rsidRDefault="008A1921" w:rsidP="00DB6E2E">
      <w:pPr>
        <w:pStyle w:val="af0"/>
        <w:numPr>
          <w:ilvl w:val="1"/>
          <w:numId w:val="69"/>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rPr>
        <w:t>производить их ремонт и окраску;</w:t>
      </w:r>
    </w:p>
    <w:p w:rsidR="008A1921" w:rsidRPr="00E52935" w:rsidRDefault="008A1921" w:rsidP="00DB6E2E">
      <w:pPr>
        <w:pStyle w:val="af0"/>
        <w:numPr>
          <w:ilvl w:val="1"/>
          <w:numId w:val="69"/>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A1921" w:rsidRPr="00E52935" w:rsidRDefault="008A1921" w:rsidP="00DB6E2E">
      <w:pPr>
        <w:pStyle w:val="af0"/>
        <w:numPr>
          <w:ilvl w:val="0"/>
          <w:numId w:val="68"/>
        </w:numPr>
        <w:tabs>
          <w:tab w:val="left" w:pos="993"/>
          <w:tab w:val="right" w:pos="1134"/>
        </w:tabs>
        <w:suppressAutoHyphens w:val="0"/>
        <w:ind w:left="0" w:firstLine="709"/>
        <w:jc w:val="both"/>
        <w:rPr>
          <w:rFonts w:asciiTheme="majorBidi" w:hAnsiTheme="majorBidi" w:cstheme="majorBidi"/>
        </w:rPr>
      </w:pPr>
      <w:r w:rsidRPr="00E52935">
        <w:rPr>
          <w:rFonts w:asciiTheme="majorBidi" w:hAnsiTheme="majorBidi" w:cstheme="majorBidi"/>
        </w:rPr>
        <w:t>Не допускается:</w:t>
      </w:r>
    </w:p>
    <w:p w:rsidR="008A1921" w:rsidRPr="00E52935" w:rsidRDefault="008A1921" w:rsidP="00DB6E2E">
      <w:pPr>
        <w:pStyle w:val="af0"/>
        <w:numPr>
          <w:ilvl w:val="0"/>
          <w:numId w:val="70"/>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rPr>
        <w:t>возводить к нестационарным объектам пристройки, козырьки, навесы и прочие конструкции, не согласованные с администрацией</w:t>
      </w:r>
      <w:r w:rsidRPr="00E52935">
        <w:rPr>
          <w:rFonts w:asciiTheme="majorBidi" w:hAnsiTheme="majorBidi" w:cstheme="majorBidi"/>
          <w:i/>
        </w:rPr>
        <w:t xml:space="preserve"> </w:t>
      </w:r>
      <w:proofErr w:type="spellStart"/>
      <w:r w:rsidR="00472A24" w:rsidRPr="00E52935">
        <w:rPr>
          <w:rFonts w:asciiTheme="majorBidi" w:hAnsiTheme="majorBidi" w:cstheme="majorBidi"/>
        </w:rPr>
        <w:t>Новогригорьевского</w:t>
      </w:r>
      <w:proofErr w:type="spellEnd"/>
      <w:r w:rsidRPr="00E52935">
        <w:rPr>
          <w:rFonts w:asciiTheme="majorBidi" w:hAnsiTheme="majorBidi" w:cstheme="majorBidi"/>
        </w:rPr>
        <w:t xml:space="preserve"> </w:t>
      </w:r>
      <w:r w:rsidR="000D1FEE" w:rsidRPr="00E52935">
        <w:rPr>
          <w:rFonts w:asciiTheme="majorBidi" w:hAnsiTheme="majorBidi" w:cstheme="majorBidi"/>
        </w:rPr>
        <w:t>сельского поселения</w:t>
      </w:r>
      <w:r w:rsidRPr="00E52935">
        <w:rPr>
          <w:rFonts w:asciiTheme="majorBidi" w:hAnsiTheme="majorBidi" w:cstheme="majorBidi"/>
        </w:rPr>
        <w:t>;</w:t>
      </w:r>
    </w:p>
    <w:p w:rsidR="008A1921" w:rsidRPr="00E52935" w:rsidRDefault="008A1921" w:rsidP="00DB6E2E">
      <w:pPr>
        <w:pStyle w:val="af0"/>
        <w:numPr>
          <w:ilvl w:val="0"/>
          <w:numId w:val="71"/>
        </w:numPr>
        <w:tabs>
          <w:tab w:val="right" w:pos="993"/>
        </w:tabs>
        <w:suppressAutoHyphens w:val="0"/>
        <w:ind w:left="0" w:firstLine="709"/>
        <w:jc w:val="both"/>
        <w:rPr>
          <w:rFonts w:asciiTheme="majorBidi" w:hAnsiTheme="majorBidi" w:cstheme="majorBidi"/>
        </w:rPr>
      </w:pPr>
      <w:r w:rsidRPr="00E52935">
        <w:rPr>
          <w:rFonts w:asciiTheme="majorBidi" w:hAnsiTheme="majorBidi" w:cstheme="majorBidi"/>
        </w:rPr>
        <w:t>выставлять торгово-холодильное оборудование около нестационарных объектов;</w:t>
      </w:r>
    </w:p>
    <w:p w:rsidR="008A1921" w:rsidRPr="00E52935" w:rsidRDefault="008A1921" w:rsidP="00DB6E2E">
      <w:pPr>
        <w:pStyle w:val="af0"/>
        <w:numPr>
          <w:ilvl w:val="0"/>
          <w:numId w:val="71"/>
        </w:numPr>
        <w:tabs>
          <w:tab w:val="right" w:pos="993"/>
          <w:tab w:val="left" w:pos="1560"/>
        </w:tabs>
        <w:suppressAutoHyphens w:val="0"/>
        <w:ind w:left="0" w:firstLine="709"/>
        <w:jc w:val="both"/>
        <w:rPr>
          <w:rFonts w:asciiTheme="majorBidi" w:hAnsiTheme="majorBidi" w:cstheme="majorBidi"/>
        </w:rPr>
      </w:pPr>
      <w:r w:rsidRPr="00E52935">
        <w:rPr>
          <w:rFonts w:asciiTheme="majorBidi" w:hAnsiTheme="majorBidi" w:cstheme="majorBidi"/>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A1921" w:rsidRPr="00E52935" w:rsidRDefault="008A1921" w:rsidP="00DB6E2E">
      <w:pPr>
        <w:tabs>
          <w:tab w:val="left" w:pos="1560"/>
        </w:tabs>
        <w:spacing w:before="120" w:after="120"/>
        <w:ind w:firstLine="709"/>
        <w:rPr>
          <w:rFonts w:asciiTheme="majorBidi" w:hAnsiTheme="majorBidi" w:cstheme="majorBidi"/>
          <w:b/>
          <w:i/>
          <w:color w:val="FF0000"/>
          <w:szCs w:val="24"/>
        </w:rPr>
      </w:pPr>
      <w:r w:rsidRPr="00E52935">
        <w:rPr>
          <w:rFonts w:asciiTheme="majorBidi" w:hAnsiTheme="majorBidi" w:cstheme="majorBidi"/>
          <w:b/>
          <w:i/>
          <w:szCs w:val="24"/>
        </w:rPr>
        <w:t>Статья 34</w:t>
      </w:r>
      <w:r w:rsidRPr="00E52935">
        <w:rPr>
          <w:rFonts w:asciiTheme="majorBidi" w:hAnsiTheme="majorBidi" w:cstheme="majorBidi"/>
          <w:b/>
          <w:i/>
          <w:color w:val="FF0000"/>
          <w:szCs w:val="24"/>
        </w:rPr>
        <w:t xml:space="preserve">. </w:t>
      </w:r>
      <w:r w:rsidRPr="00E52935">
        <w:rPr>
          <w:rFonts w:asciiTheme="majorBidi" w:hAnsiTheme="majorBidi" w:cstheme="majorBidi"/>
          <w:b/>
          <w:i/>
          <w:szCs w:val="24"/>
        </w:rPr>
        <w:t>Содержание средств наружного освещения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1. </w:t>
      </w:r>
      <w:proofErr w:type="gramStart"/>
      <w:r w:rsidRPr="00E52935">
        <w:rPr>
          <w:rFonts w:asciiTheme="majorBidi" w:hAnsiTheme="majorBidi" w:cstheme="majorBidi"/>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w:t>
      </w:r>
      <w:r w:rsidRPr="00E52935">
        <w:rPr>
          <w:rFonts w:asciiTheme="majorBidi" w:hAnsiTheme="majorBidi" w:cstheme="majorBidi"/>
          <w:szCs w:val="24"/>
        </w:rPr>
        <w:lastRenderedPageBreak/>
        <w:t xml:space="preserve">питания, устройства защиты, </w:t>
      </w:r>
      <w:proofErr w:type="spellStart"/>
      <w:r w:rsidRPr="00E52935">
        <w:rPr>
          <w:rFonts w:asciiTheme="majorBidi" w:hAnsiTheme="majorBidi" w:cstheme="majorBidi"/>
          <w:szCs w:val="24"/>
        </w:rPr>
        <w:t>зануления</w:t>
      </w:r>
      <w:proofErr w:type="spellEnd"/>
      <w:r w:rsidRPr="00E52935">
        <w:rPr>
          <w:rFonts w:asciiTheme="majorBidi" w:hAnsiTheme="majorBidi" w:cstheme="majorBidi"/>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2. </w:t>
      </w:r>
      <w:proofErr w:type="gramStart"/>
      <w:r w:rsidRPr="00E52935">
        <w:rPr>
          <w:rFonts w:asciiTheme="majorBidi" w:hAnsiTheme="majorBidi" w:cstheme="majorBidi"/>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3. </w:t>
      </w:r>
      <w:proofErr w:type="gramStart"/>
      <w:r w:rsidRPr="00E52935">
        <w:rPr>
          <w:rFonts w:asciiTheme="majorBidi" w:hAnsiTheme="majorBidi" w:cstheme="majorBidi"/>
          <w:szCs w:val="24"/>
        </w:rPr>
        <w:t>Включение</w:t>
      </w:r>
      <w:proofErr w:type="gramEnd"/>
      <w:r w:rsidRPr="00E52935">
        <w:rPr>
          <w:rFonts w:asciiTheme="majorBidi" w:hAnsiTheme="majorBidi" w:cstheme="majorBidi"/>
          <w:szCs w:val="24"/>
        </w:rPr>
        <w:t xml:space="preserve"> НО осуществляется в соответствии с Графиком работы наружного освещения в сельском поселении.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5. Не допускается вывозить указанные типы ламп на свалки.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w:t>
      </w:r>
      <w:proofErr w:type="gramStart"/>
      <w:r w:rsidRPr="00E52935">
        <w:rPr>
          <w:rFonts w:asciiTheme="majorBidi" w:hAnsiTheme="majorBidi" w:cstheme="majorBidi"/>
          <w:szCs w:val="24"/>
        </w:rPr>
        <w:t>общего имущества, принадлежащего на праве общей долевой осуществляют</w:t>
      </w:r>
      <w:proofErr w:type="gramEnd"/>
      <w:r w:rsidRPr="00E52935">
        <w:rPr>
          <w:rFonts w:asciiTheme="majorBidi" w:hAnsiTheme="majorBidi" w:cstheme="majorBidi"/>
          <w:szCs w:val="24"/>
        </w:rPr>
        <w:t xml:space="preserve"> управляющие организации.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11. Не допускается эксплуатация устройств наружного освещения при наличии обрывов проводов, повреждений опор, изоляторов.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13.2. следить за включением и отключением освещения в соответствии с установленным порядком;</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13.3. соблюдать правила установки, содержания, размещения и эксплуатации наружного освещения и оформления;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13.4. своевременно производить замену фонарей наружного освещения.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t>Статья 35. Содержание произведения монументального искусства, уличной мебели, декоративных устройств, ограждений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w:t>
      </w:r>
      <w:r w:rsidRPr="00E52935">
        <w:rPr>
          <w:rFonts w:asciiTheme="majorBidi" w:hAnsiTheme="majorBidi" w:cstheme="majorBidi"/>
          <w:szCs w:val="24"/>
        </w:rPr>
        <w:lastRenderedPageBreak/>
        <w:t>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В целях сохранения объектов уполномоченными лицами проводится: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регулярное визуальное обследование объектов;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содержание объектов;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ремонт объектов.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5. Состав работ по содержанию объектов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сезонные расчистки и промывки от загрязнений;</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восполнение утрат красочного слоя;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снегоочистка объекта и вывоз снега, в том числе его утилизация;</w:t>
      </w:r>
    </w:p>
    <w:p w:rsidR="008A1921" w:rsidRPr="00E52935" w:rsidRDefault="008A1921" w:rsidP="00DB6E2E">
      <w:pPr>
        <w:tabs>
          <w:tab w:val="left" w:pos="1560"/>
        </w:tabs>
        <w:ind w:firstLine="709"/>
        <w:rPr>
          <w:rFonts w:asciiTheme="majorBidi" w:hAnsiTheme="majorBidi" w:cstheme="majorBidi"/>
          <w:szCs w:val="24"/>
        </w:rPr>
      </w:pPr>
      <w:proofErr w:type="gramStart"/>
      <w:r w:rsidRPr="00E52935">
        <w:rPr>
          <w:rFonts w:asciiTheme="majorBidi" w:hAnsiTheme="majorBidi" w:cstheme="majorBidi"/>
          <w:szCs w:val="24"/>
        </w:rPr>
        <w:t>контроль за</w:t>
      </w:r>
      <w:proofErr w:type="gramEnd"/>
      <w:r w:rsidRPr="00E52935">
        <w:rPr>
          <w:rFonts w:asciiTheme="majorBidi" w:hAnsiTheme="majorBidi" w:cstheme="majorBidi"/>
          <w:szCs w:val="24"/>
        </w:rPr>
        <w:t xml:space="preserve"> обеспечением сохранности объектов в период проведения исследовательских и производственных работ.</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6. В состав работ по ремонту входит:</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восполнение шовного заполнения;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расчистка и нанесение красочного слоя;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устранение деформаций и повреждений (заделка сколов и обломов, шелушения, </w:t>
      </w:r>
      <w:proofErr w:type="spellStart"/>
      <w:r w:rsidRPr="00E52935">
        <w:rPr>
          <w:rFonts w:asciiTheme="majorBidi" w:hAnsiTheme="majorBidi" w:cstheme="majorBidi"/>
          <w:szCs w:val="24"/>
        </w:rPr>
        <w:t>выкрашивания</w:t>
      </w:r>
      <w:proofErr w:type="spellEnd"/>
      <w:r w:rsidRPr="00E52935">
        <w:rPr>
          <w:rFonts w:asciiTheme="majorBidi" w:hAnsiTheme="majorBidi" w:cstheme="majorBidi"/>
          <w:szCs w:val="24"/>
        </w:rPr>
        <w:t xml:space="preserve"> и других дефектов покрытий), исправление</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кромок покрытий, устранение повреждений бордюров;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замена отдельных конструктивных элементов.</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 xml:space="preserve">6.1. Восполнение шовного заполнения – вид работ, направленный на герметизацию межблочных и </w:t>
      </w:r>
      <w:proofErr w:type="spellStart"/>
      <w:r w:rsidRPr="00E52935">
        <w:rPr>
          <w:rFonts w:asciiTheme="majorBidi" w:hAnsiTheme="majorBidi" w:cstheme="majorBidi"/>
          <w:szCs w:val="24"/>
        </w:rPr>
        <w:t>межплиточных</w:t>
      </w:r>
      <w:proofErr w:type="spellEnd"/>
      <w:r w:rsidRPr="00E52935">
        <w:rPr>
          <w:rFonts w:asciiTheme="majorBidi" w:hAnsiTheme="majorBidi" w:cstheme="majorBidi"/>
          <w:szCs w:val="24"/>
        </w:rPr>
        <w:t xml:space="preserve"> швов путем заполнения их герметиками.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7. Не допускается:</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7.1. использовать объекты не по назначению;</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7.2. развешивать и наклеивать любую информационно-печатную продукцию на объекты, наносить надписи;</w:t>
      </w:r>
    </w:p>
    <w:p w:rsidR="008A1921" w:rsidRPr="00E52935" w:rsidRDefault="008A1921" w:rsidP="00DB6E2E">
      <w:pPr>
        <w:tabs>
          <w:tab w:val="left" w:pos="1560"/>
        </w:tabs>
        <w:ind w:firstLine="709"/>
        <w:rPr>
          <w:rFonts w:asciiTheme="majorBidi" w:hAnsiTheme="majorBidi" w:cstheme="majorBidi"/>
          <w:szCs w:val="24"/>
        </w:rPr>
      </w:pPr>
      <w:r w:rsidRPr="00E52935">
        <w:rPr>
          <w:rFonts w:asciiTheme="majorBidi" w:hAnsiTheme="majorBidi" w:cstheme="majorBidi"/>
          <w:szCs w:val="24"/>
        </w:rPr>
        <w:t>7.3. ломать и повреждать объекты и их конструктивные элементы.</w:t>
      </w:r>
    </w:p>
    <w:p w:rsidR="008A1921" w:rsidRPr="00E52935" w:rsidRDefault="008A1921" w:rsidP="00DB6E2E">
      <w:pPr>
        <w:tabs>
          <w:tab w:val="left" w:pos="1560"/>
        </w:tabs>
        <w:spacing w:before="120" w:after="120"/>
        <w:ind w:firstLine="709"/>
        <w:rPr>
          <w:rFonts w:asciiTheme="majorBidi" w:hAnsiTheme="majorBidi" w:cstheme="majorBidi"/>
          <w:b/>
          <w:i/>
          <w:szCs w:val="24"/>
        </w:rPr>
      </w:pPr>
      <w:r w:rsidRPr="00E52935">
        <w:rPr>
          <w:rFonts w:asciiTheme="majorBidi" w:hAnsiTheme="majorBidi" w:cstheme="majorBidi"/>
          <w:b/>
          <w:i/>
          <w:szCs w:val="24"/>
        </w:rPr>
        <w:lastRenderedPageBreak/>
        <w:t>Статья 36. Содержание животных на территориях общего пользования</w:t>
      </w:r>
    </w:p>
    <w:p w:rsidR="008A1921" w:rsidRPr="00E52935" w:rsidRDefault="008A1921" w:rsidP="00DB6E2E">
      <w:pPr>
        <w:pStyle w:val="af0"/>
        <w:numPr>
          <w:ilvl w:val="1"/>
          <w:numId w:val="72"/>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Администрация сельского поселения</w:t>
      </w:r>
      <w:proofErr w:type="gramStart"/>
      <w:r w:rsidRPr="00E52935">
        <w:rPr>
          <w:rFonts w:asciiTheme="majorBidi" w:hAnsiTheme="majorBidi" w:cstheme="majorBidi"/>
        </w:rPr>
        <w:t xml:space="preserve"> :</w:t>
      </w:r>
      <w:proofErr w:type="gramEnd"/>
    </w:p>
    <w:p w:rsidR="008A1921" w:rsidRPr="00E52935" w:rsidRDefault="008A1921" w:rsidP="00DB6E2E">
      <w:pPr>
        <w:pStyle w:val="af0"/>
        <w:numPr>
          <w:ilvl w:val="0"/>
          <w:numId w:val="7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определяет места на территории сельского поселения, в которых допускается или запрещается выгул домашних животных;</w:t>
      </w:r>
    </w:p>
    <w:p w:rsidR="008A1921" w:rsidRPr="00E52935" w:rsidRDefault="008A1921" w:rsidP="00DB6E2E">
      <w:pPr>
        <w:pStyle w:val="af0"/>
        <w:numPr>
          <w:ilvl w:val="0"/>
          <w:numId w:val="7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A1921" w:rsidRPr="00E52935" w:rsidRDefault="008A1921" w:rsidP="00DB6E2E">
      <w:pPr>
        <w:pStyle w:val="af0"/>
        <w:numPr>
          <w:ilvl w:val="0"/>
          <w:numId w:val="7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оказывает информационное содействие ветеринарным службам;</w:t>
      </w:r>
    </w:p>
    <w:p w:rsidR="008A1921" w:rsidRPr="00E52935" w:rsidRDefault="008A1921" w:rsidP="00DB6E2E">
      <w:pPr>
        <w:pStyle w:val="af0"/>
        <w:numPr>
          <w:ilvl w:val="0"/>
          <w:numId w:val="73"/>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определяет места  выпаса сельскохозяйственных животных.</w:t>
      </w:r>
    </w:p>
    <w:p w:rsidR="008A1921" w:rsidRPr="00E52935" w:rsidRDefault="008A1921" w:rsidP="00DB6E2E">
      <w:pPr>
        <w:pStyle w:val="af0"/>
        <w:numPr>
          <w:ilvl w:val="0"/>
          <w:numId w:val="74"/>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A1921" w:rsidRPr="00E52935"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rPr>
        <w:t>Животные, принадлежащие гражданам, подлежат обязательной регистрации, в соответствии с ветеринарными нормами и правилами</w:t>
      </w:r>
    </w:p>
    <w:p w:rsidR="008A1921" w:rsidRPr="00E52935"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3B4C74" w:rsidRPr="00E52935" w:rsidRDefault="003B4C74"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lang w:eastAsia="ru-RU"/>
        </w:rPr>
      </w:pPr>
    </w:p>
    <w:p w:rsidR="008A1921" w:rsidRPr="00E52935"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rPr>
        <w:t>При выгуле домашних животных их владельцы обязаны принимать меры по уборке территории от загрязнений экскрементами животных.</w:t>
      </w:r>
    </w:p>
    <w:p w:rsidR="008A1921" w:rsidRPr="00E52935"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A1921" w:rsidRPr="00E52935" w:rsidRDefault="003B4C74" w:rsidP="00DB6E2E">
      <w:pPr>
        <w:pStyle w:val="af0"/>
        <w:tabs>
          <w:tab w:val="left" w:pos="993"/>
        </w:tabs>
        <w:suppressAutoHyphens w:val="0"/>
        <w:ind w:left="0"/>
        <w:jc w:val="both"/>
        <w:rPr>
          <w:rFonts w:asciiTheme="majorBidi" w:hAnsiTheme="majorBidi" w:cstheme="majorBidi"/>
        </w:rPr>
      </w:pPr>
      <w:r w:rsidRPr="00E52935">
        <w:rPr>
          <w:rFonts w:asciiTheme="majorBidi" w:hAnsiTheme="majorBidi" w:cstheme="majorBidi"/>
        </w:rPr>
        <w:t>7.</w:t>
      </w:r>
      <w:r w:rsidR="008A1921" w:rsidRPr="00E52935">
        <w:rPr>
          <w:rFonts w:asciiTheme="majorBidi" w:hAnsiTheme="majorBidi" w:cstheme="majorBidi"/>
        </w:rPr>
        <w:t>Запрещается:</w:t>
      </w:r>
    </w:p>
    <w:p w:rsidR="008A1921" w:rsidRPr="00E52935" w:rsidRDefault="008A1921" w:rsidP="00DB6E2E">
      <w:pPr>
        <w:pStyle w:val="af0"/>
        <w:numPr>
          <w:ilvl w:val="0"/>
          <w:numId w:val="7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A1921" w:rsidRPr="00E52935" w:rsidRDefault="008A1921" w:rsidP="00DB6E2E">
      <w:pPr>
        <w:pStyle w:val="af0"/>
        <w:numPr>
          <w:ilvl w:val="0"/>
          <w:numId w:val="7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нахождение владельца с собакой (кроме собак-поводырей и служебных собак) во время проведения культурно-массовых мероприятий;</w:t>
      </w:r>
    </w:p>
    <w:p w:rsidR="008A1921" w:rsidRPr="00E52935" w:rsidRDefault="008A1921" w:rsidP="00DB6E2E">
      <w:pPr>
        <w:pStyle w:val="af0"/>
        <w:numPr>
          <w:ilvl w:val="0"/>
          <w:numId w:val="7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A1921" w:rsidRPr="00E52935" w:rsidRDefault="008A1921" w:rsidP="00DB6E2E">
      <w:pPr>
        <w:pStyle w:val="af0"/>
        <w:numPr>
          <w:ilvl w:val="0"/>
          <w:numId w:val="7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A1921" w:rsidRPr="00E52935" w:rsidRDefault="008A1921" w:rsidP="00DB6E2E">
      <w:pPr>
        <w:pStyle w:val="af0"/>
        <w:numPr>
          <w:ilvl w:val="0"/>
          <w:numId w:val="75"/>
        </w:numPr>
        <w:tabs>
          <w:tab w:val="left" w:pos="993"/>
        </w:tabs>
        <w:suppressAutoHyphens w:val="0"/>
        <w:ind w:left="0" w:firstLine="709"/>
        <w:jc w:val="both"/>
        <w:rPr>
          <w:rFonts w:asciiTheme="majorBidi" w:hAnsiTheme="majorBidi" w:cstheme="majorBidi"/>
        </w:rPr>
      </w:pPr>
      <w:r w:rsidRPr="00E52935">
        <w:rPr>
          <w:rFonts w:asciiTheme="majorBidi" w:hAnsiTheme="majorBidi" w:cstheme="majorBidi"/>
        </w:rPr>
        <w:t>Запрещается купание собак и других животных в водоемах и местах для купания.</w:t>
      </w:r>
    </w:p>
    <w:p w:rsidR="008A1921" w:rsidRPr="00E52935" w:rsidRDefault="003B4C74"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8.</w:t>
      </w:r>
      <w:r w:rsidR="008A1921" w:rsidRPr="00E52935">
        <w:rPr>
          <w:rFonts w:asciiTheme="majorBidi" w:hAnsiTheme="majorBidi" w:cstheme="majorBidi"/>
          <w:lang w:eastAsia="ru-RU"/>
        </w:rPr>
        <w:t>Требования, предъявляемые к содержанию собак и кошек:</w:t>
      </w:r>
    </w:p>
    <w:p w:rsidR="008A1921" w:rsidRPr="00E52935" w:rsidRDefault="003B4C74"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8.1.</w:t>
      </w:r>
      <w:r w:rsidR="008A1921" w:rsidRPr="00E52935">
        <w:rPr>
          <w:rFonts w:asciiTheme="majorBidi" w:hAnsiTheme="majorBidi" w:cstheme="majorBidi"/>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A1921" w:rsidRPr="00E52935" w:rsidRDefault="003B4C74"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8.2.</w:t>
      </w:r>
      <w:r w:rsidR="008A1921" w:rsidRPr="00E52935">
        <w:rPr>
          <w:rFonts w:asciiTheme="majorBidi" w:hAnsiTheme="majorBidi" w:cstheme="majorBidi"/>
          <w:lang w:eastAsia="ru-RU"/>
        </w:rPr>
        <w:t>Общие требования к содержанию животных:</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регулярное предоставление животных для осмотра, профилактических прививок, диагностических исследований. Все </w:t>
      </w:r>
      <w:proofErr w:type="gramStart"/>
      <w:r w:rsidRPr="00E52935">
        <w:rPr>
          <w:rFonts w:asciiTheme="majorBidi" w:hAnsiTheme="majorBidi" w:cstheme="majorBidi"/>
          <w:lang w:eastAsia="ru-RU"/>
        </w:rPr>
        <w:t>собаки</w:t>
      </w:r>
      <w:proofErr w:type="gramEnd"/>
      <w:r w:rsidRPr="00E52935">
        <w:rPr>
          <w:rFonts w:asciiTheme="majorBidi" w:hAnsiTheme="majorBidi" w:cstheme="majorBidi"/>
          <w:lang w:eastAsia="ru-RU"/>
        </w:rPr>
        <w:t xml:space="preserve"> начиная с 3-месячного возраста подлежат обязательной вакцинации против бешенства;</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обеспечение тишины и покоя в жилых помещениях, а также во дворе и на улице при выгуле собак с 23 часов вечера до 7 часов утра;</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E52935">
        <w:rPr>
          <w:rFonts w:asciiTheme="majorBidi" w:hAnsiTheme="majorBidi" w:cstheme="majorBidi"/>
          <w:lang w:eastAsia="ru-RU"/>
        </w:rPr>
        <w:t>кроме</w:t>
      </w:r>
      <w:proofErr w:type="gramEnd"/>
      <w:r w:rsidRPr="00E52935">
        <w:rPr>
          <w:rFonts w:asciiTheme="majorBidi" w:hAnsiTheme="majorBidi" w:cstheme="majorBidi"/>
          <w:lang w:eastAsia="ru-RU"/>
        </w:rPr>
        <w:t xml:space="preserve"> оставленных владельцами на непродолжительное время на привязи);</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lastRenderedPageBreak/>
        <w:t>исключение возможности скопления безнадзорных животных на территории поселения.</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gramStart"/>
      <w:r w:rsidRPr="00E52935">
        <w:rPr>
          <w:rFonts w:asciiTheme="majorBidi" w:hAnsiTheme="majorBidi" w:cstheme="majorBidi"/>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8A1921" w:rsidRPr="00E52935"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6"/>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6"/>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3B4C74" w:rsidP="00DB6E2E">
      <w:pPr>
        <w:pStyle w:val="af0"/>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8.3.</w:t>
      </w:r>
      <w:r w:rsidR="008A1921" w:rsidRPr="00E52935">
        <w:rPr>
          <w:rFonts w:asciiTheme="majorBidi" w:hAnsiTheme="majorBidi" w:cstheme="majorBidi"/>
          <w:lang w:eastAsia="ru-RU"/>
        </w:rPr>
        <w:t>Запрещается:</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содержать животных в клетках, будках, вольерах и других сооружений не соответствующих размерам животного;</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натравливать собак на людей или животных;</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выпускать животных для самостоятельного выгуливания;</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разводить, содержать и отлавливать собак и кошек с целью использования шкур, мяса, другого сырья животного происхождения;</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купать собак в водных объектах в местах массового купания людей;</w:t>
      </w:r>
    </w:p>
    <w:p w:rsidR="008A1921" w:rsidRPr="00E52935" w:rsidRDefault="003B4C74" w:rsidP="00DB6E2E">
      <w:pPr>
        <w:pStyle w:val="af0"/>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8.4.</w:t>
      </w:r>
      <w:r w:rsidR="008A1921" w:rsidRPr="00E52935">
        <w:rPr>
          <w:rFonts w:asciiTheme="majorBidi" w:hAnsiTheme="majorBidi" w:cstheme="majorBidi"/>
          <w:lang w:eastAsia="ru-RU"/>
        </w:rPr>
        <w:t>Содержание животных хозяйствующими субъектами:</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содержание животных хозяйствующими субъектами допускается в случае обеспечения постоянного ухода за животными;</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запрещается содержание животных в организациях, учреждениях, на </w:t>
      </w:r>
      <w:proofErr w:type="gramStart"/>
      <w:r w:rsidRPr="00E52935">
        <w:rPr>
          <w:rFonts w:asciiTheme="majorBidi" w:hAnsiTheme="majorBidi" w:cstheme="majorBidi"/>
          <w:lang w:eastAsia="ru-RU"/>
        </w:rPr>
        <w:t>предприятиях</w:t>
      </w:r>
      <w:proofErr w:type="gramEnd"/>
      <w:r w:rsidRPr="00E52935">
        <w:rPr>
          <w:rFonts w:asciiTheme="majorBidi" w:hAnsiTheme="majorBidi" w:cstheme="majorBidi"/>
          <w:lang w:eastAsia="ru-RU"/>
        </w:rPr>
        <w:t xml:space="preserve"> при отсутствии специально оборудованных для этих целей помещений (мест);</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 целью пресечения бесконтрольного размножения животных хозяйствующему субъекту рекомендуется стерилизовать животных;</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 входе, въезде на территорию предприятия должна висеть предупреждающая табличка об охране территории собаками.</w:t>
      </w:r>
    </w:p>
    <w:p w:rsidR="008A1921" w:rsidRPr="00E52935" w:rsidRDefault="003B4C74"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8.5.</w:t>
      </w:r>
      <w:r w:rsidR="008A1921" w:rsidRPr="00E52935">
        <w:rPr>
          <w:rFonts w:asciiTheme="majorBidi" w:hAnsiTheme="majorBidi" w:cstheme="majorBidi"/>
          <w:lang w:eastAsia="ru-RU"/>
        </w:rPr>
        <w:t>Порядок выгула собак:</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 местах массового скопления людей собаки в сопровождении владельца должны находиться на поводке и в наморднике;</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спускать собаку с поводка можно только в малолюдных местах с соблюдением настоящих Правил. </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A1921" w:rsidRPr="00E52935"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992BAA" w:rsidRPr="00E52935" w:rsidRDefault="003B4C74" w:rsidP="00DB6E2E">
      <w:pPr>
        <w:tabs>
          <w:tab w:val="right" w:pos="1134"/>
        </w:tabs>
        <w:suppressAutoHyphens w:val="0"/>
        <w:autoSpaceDE w:val="0"/>
        <w:autoSpaceDN w:val="0"/>
        <w:adjustRightInd w:val="0"/>
        <w:spacing w:before="120" w:after="120"/>
        <w:rPr>
          <w:rFonts w:asciiTheme="majorBidi" w:hAnsiTheme="majorBidi" w:cstheme="majorBidi"/>
          <w:szCs w:val="24"/>
          <w:lang w:eastAsia="ru-RU"/>
        </w:rPr>
      </w:pPr>
      <w:r w:rsidRPr="00E52935">
        <w:rPr>
          <w:rFonts w:asciiTheme="majorBidi" w:hAnsiTheme="majorBidi" w:cstheme="majorBidi"/>
          <w:szCs w:val="24"/>
          <w:lang w:eastAsia="ru-RU"/>
        </w:rPr>
        <w:t>8.6.</w:t>
      </w:r>
      <w:r w:rsidR="008A1921" w:rsidRPr="00E52935">
        <w:rPr>
          <w:rFonts w:asciiTheme="majorBidi" w:hAnsiTheme="majorBidi" w:cstheme="majorBidi"/>
          <w:szCs w:val="24"/>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муниципального образования</w:t>
      </w:r>
      <w:r w:rsidR="00383EAD" w:rsidRPr="00E52935">
        <w:rPr>
          <w:rFonts w:asciiTheme="majorBidi" w:hAnsiTheme="majorBidi" w:cstheme="majorBidi"/>
          <w:szCs w:val="24"/>
          <w:lang w:eastAsia="ru-RU"/>
        </w:rPr>
        <w:t xml:space="preserve"> Нижнегорский район</w:t>
      </w:r>
      <w:r w:rsidR="008A1921" w:rsidRPr="00E52935">
        <w:rPr>
          <w:rFonts w:asciiTheme="majorBidi" w:hAnsiTheme="majorBidi" w:cstheme="majorBidi"/>
          <w:szCs w:val="24"/>
          <w:lang w:eastAsia="ru-RU"/>
        </w:rPr>
        <w:t>.</w:t>
      </w:r>
      <w:r w:rsidR="00463612" w:rsidRPr="00E52935">
        <w:rPr>
          <w:rFonts w:asciiTheme="majorBidi" w:hAnsiTheme="majorBidi" w:cstheme="majorBidi"/>
          <w:szCs w:val="24"/>
          <w:lang w:eastAsia="ru-RU"/>
        </w:rPr>
        <w:t xml:space="preserve">   </w:t>
      </w:r>
    </w:p>
    <w:p w:rsidR="00992BAA" w:rsidRPr="00E52935" w:rsidRDefault="003B4C74" w:rsidP="00DB6E2E">
      <w:pPr>
        <w:tabs>
          <w:tab w:val="right" w:pos="1134"/>
        </w:tabs>
        <w:suppressAutoHyphens w:val="0"/>
        <w:autoSpaceDE w:val="0"/>
        <w:autoSpaceDN w:val="0"/>
        <w:adjustRightInd w:val="0"/>
        <w:spacing w:before="120" w:after="120"/>
        <w:rPr>
          <w:rFonts w:asciiTheme="majorBidi" w:hAnsiTheme="majorBidi" w:cstheme="majorBidi"/>
          <w:szCs w:val="24"/>
          <w:lang w:eastAsia="ru-RU"/>
        </w:rPr>
      </w:pPr>
      <w:r w:rsidRPr="00E52935">
        <w:rPr>
          <w:rFonts w:asciiTheme="majorBidi" w:hAnsiTheme="majorBidi" w:cstheme="majorBidi"/>
          <w:szCs w:val="24"/>
          <w:lang w:eastAsia="ru-RU"/>
        </w:rPr>
        <w:lastRenderedPageBreak/>
        <w:t>8.7.</w:t>
      </w:r>
      <w:r w:rsidR="008A1921" w:rsidRPr="00E52935">
        <w:rPr>
          <w:rFonts w:asciiTheme="majorBidi" w:hAnsiTheme="majorBidi" w:cstheme="majorBidi"/>
          <w:szCs w:val="24"/>
          <w:lang w:eastAsia="ru-RU"/>
        </w:rPr>
        <w:t>Утилизацию павших бродячих животных производит администрация</w:t>
      </w:r>
      <w:r w:rsidR="000D1FEE" w:rsidRPr="00E52935">
        <w:rPr>
          <w:rFonts w:asciiTheme="majorBidi" w:hAnsiTheme="majorBidi" w:cstheme="majorBidi"/>
          <w:szCs w:val="24"/>
          <w:lang w:eastAsia="ru-RU"/>
        </w:rPr>
        <w:t xml:space="preserve"> </w:t>
      </w:r>
      <w:r w:rsidR="008A1921" w:rsidRPr="00E52935">
        <w:rPr>
          <w:rFonts w:asciiTheme="majorBidi" w:hAnsiTheme="majorBidi" w:cstheme="majorBidi"/>
          <w:szCs w:val="24"/>
          <w:lang w:eastAsia="ru-RU"/>
        </w:rPr>
        <w:t>муниципального образования</w:t>
      </w:r>
      <w:r w:rsidR="00383EAD" w:rsidRPr="00E52935">
        <w:rPr>
          <w:rFonts w:asciiTheme="majorBidi" w:hAnsiTheme="majorBidi" w:cstheme="majorBidi"/>
          <w:szCs w:val="24"/>
          <w:lang w:eastAsia="ru-RU"/>
        </w:rPr>
        <w:t xml:space="preserve"> </w:t>
      </w:r>
      <w:proofErr w:type="spellStart"/>
      <w:r w:rsidR="00472A24" w:rsidRPr="00E52935">
        <w:rPr>
          <w:rFonts w:asciiTheme="majorBidi" w:hAnsiTheme="majorBidi" w:cstheme="majorBidi"/>
          <w:szCs w:val="24"/>
          <w:lang w:eastAsia="ru-RU"/>
        </w:rPr>
        <w:t>Новогригорьевское</w:t>
      </w:r>
      <w:proofErr w:type="spellEnd"/>
      <w:r w:rsidR="00383EAD" w:rsidRPr="00E52935">
        <w:rPr>
          <w:rFonts w:asciiTheme="majorBidi" w:hAnsiTheme="majorBidi" w:cstheme="majorBidi"/>
          <w:szCs w:val="24"/>
          <w:lang w:eastAsia="ru-RU"/>
        </w:rPr>
        <w:t xml:space="preserve"> сельское поселение </w:t>
      </w:r>
      <w:r w:rsidR="008A1921" w:rsidRPr="00E52935">
        <w:rPr>
          <w:rFonts w:asciiTheme="majorBidi" w:hAnsiTheme="majorBidi" w:cstheme="majorBidi"/>
          <w:szCs w:val="24"/>
          <w:lang w:eastAsia="ru-RU"/>
        </w:rPr>
        <w:t>в пределах средств, предусмотренных в бюджете муниципального образования на эти цели.</w:t>
      </w:r>
      <w:r w:rsidR="00463612" w:rsidRPr="00E52935">
        <w:rPr>
          <w:rFonts w:asciiTheme="majorBidi" w:hAnsiTheme="majorBidi" w:cstheme="majorBidi"/>
          <w:szCs w:val="24"/>
          <w:lang w:eastAsia="ru-RU"/>
        </w:rPr>
        <w:t xml:space="preserve">  </w:t>
      </w:r>
    </w:p>
    <w:p w:rsidR="008A1921" w:rsidRPr="00E52935" w:rsidRDefault="003B4C74" w:rsidP="00DB6E2E">
      <w:pPr>
        <w:tabs>
          <w:tab w:val="right" w:pos="1134"/>
        </w:tabs>
        <w:suppressAutoHyphens w:val="0"/>
        <w:autoSpaceDE w:val="0"/>
        <w:autoSpaceDN w:val="0"/>
        <w:adjustRightInd w:val="0"/>
        <w:spacing w:before="120" w:after="120"/>
        <w:rPr>
          <w:rFonts w:asciiTheme="majorBidi" w:hAnsiTheme="majorBidi" w:cstheme="majorBidi"/>
          <w:szCs w:val="24"/>
          <w:lang w:eastAsia="ru-RU"/>
        </w:rPr>
      </w:pPr>
      <w:r w:rsidRPr="00E52935">
        <w:rPr>
          <w:rFonts w:asciiTheme="majorBidi" w:hAnsiTheme="majorBidi" w:cstheme="majorBidi"/>
          <w:szCs w:val="24"/>
          <w:lang w:eastAsia="ru-RU"/>
        </w:rPr>
        <w:t>8.8.</w:t>
      </w:r>
      <w:r w:rsidR="008A1921" w:rsidRPr="00E52935">
        <w:rPr>
          <w:rFonts w:asciiTheme="majorBidi" w:hAnsiTheme="majorBidi" w:cstheme="majorBidi"/>
          <w:szCs w:val="24"/>
          <w:lang w:eastAsia="ru-RU"/>
        </w:rPr>
        <w:t>Владельцы животных имеют право:</w:t>
      </w:r>
    </w:p>
    <w:p w:rsidR="008A1921" w:rsidRPr="00E52935"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A1921" w:rsidRPr="00E52935"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A1921" w:rsidRPr="00E52935"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Перевозить животных в общественном транспорте с соблюдением установленного порядка.</w:t>
      </w:r>
    </w:p>
    <w:p w:rsidR="008A1921" w:rsidRPr="00E52935"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3B4C74" w:rsidP="00DB6E2E">
      <w:pPr>
        <w:tabs>
          <w:tab w:val="right" w:pos="993"/>
          <w:tab w:val="right" w:pos="1276"/>
        </w:tabs>
        <w:suppressAutoHyphens w:val="0"/>
        <w:autoSpaceDE w:val="0"/>
        <w:autoSpaceDN w:val="0"/>
        <w:adjustRightInd w:val="0"/>
        <w:spacing w:before="120" w:after="120"/>
        <w:rPr>
          <w:rFonts w:asciiTheme="majorBidi" w:hAnsiTheme="majorBidi" w:cstheme="majorBidi"/>
          <w:szCs w:val="24"/>
          <w:lang w:eastAsia="ru-RU"/>
        </w:rPr>
      </w:pPr>
      <w:r w:rsidRPr="00E52935">
        <w:rPr>
          <w:rFonts w:asciiTheme="majorBidi" w:hAnsiTheme="majorBidi" w:cstheme="majorBidi"/>
          <w:szCs w:val="24"/>
          <w:lang w:eastAsia="ru-RU"/>
        </w:rPr>
        <w:t>8.9.</w:t>
      </w:r>
      <w:r w:rsidR="008A1921" w:rsidRPr="00E52935">
        <w:rPr>
          <w:rFonts w:asciiTheme="majorBidi" w:hAnsiTheme="majorBidi" w:cstheme="majorBidi"/>
          <w:szCs w:val="24"/>
          <w:lang w:eastAsia="ru-RU"/>
        </w:rPr>
        <w:t>Владельцы животных обязаны:</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не допускать выбрасывания трупов животных.</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A1921" w:rsidRPr="00E52935" w:rsidRDefault="00463612" w:rsidP="00DB6E2E">
      <w:pPr>
        <w:pStyle w:val="af0"/>
        <w:tabs>
          <w:tab w:val="right" w:pos="993"/>
        </w:tabs>
        <w:suppressAutoHyphens w:val="0"/>
        <w:autoSpaceDE w:val="0"/>
        <w:autoSpaceDN w:val="0"/>
        <w:adjustRightInd w:val="0"/>
        <w:ind w:left="0" w:hanging="709"/>
        <w:outlineLvl w:val="1"/>
        <w:rPr>
          <w:rFonts w:asciiTheme="majorBidi" w:hAnsiTheme="majorBidi" w:cstheme="majorBidi"/>
          <w:u w:val="single"/>
          <w:lang w:eastAsia="ru-RU"/>
        </w:rPr>
      </w:pPr>
      <w:r w:rsidRPr="00E52935">
        <w:rPr>
          <w:rFonts w:asciiTheme="majorBidi" w:hAnsiTheme="majorBidi" w:cstheme="majorBidi"/>
          <w:lang w:eastAsia="ru-RU"/>
        </w:rPr>
        <w:t xml:space="preserve">                      </w:t>
      </w:r>
      <w:r w:rsidRPr="00E52935">
        <w:rPr>
          <w:rFonts w:asciiTheme="majorBidi" w:hAnsiTheme="majorBidi" w:cstheme="majorBidi"/>
          <w:b/>
          <w:lang w:eastAsia="ru-RU"/>
        </w:rPr>
        <w:t xml:space="preserve">    </w:t>
      </w:r>
      <w:proofErr w:type="gramStart"/>
      <w:r w:rsidRPr="00E52935">
        <w:rPr>
          <w:rFonts w:asciiTheme="majorBidi" w:hAnsiTheme="majorBidi" w:cstheme="majorBidi"/>
          <w:b/>
          <w:lang w:eastAsia="ru-RU"/>
        </w:rPr>
        <w:t>9.</w:t>
      </w:r>
      <w:r w:rsidR="008A1921" w:rsidRPr="00E52935">
        <w:rPr>
          <w:rFonts w:asciiTheme="majorBidi" w:hAnsiTheme="majorBidi" w:cstheme="majorBidi"/>
          <w:b/>
          <w:lang w:eastAsia="ru-RU"/>
        </w:rPr>
        <w:t>Требования, предъявляемые к содержанию скота, птицы</w:t>
      </w:r>
      <w:r w:rsidRPr="00E52935">
        <w:rPr>
          <w:rFonts w:asciiTheme="majorBidi" w:hAnsiTheme="majorBidi" w:cstheme="majorBidi"/>
          <w:b/>
          <w:lang w:eastAsia="ru-RU"/>
        </w:rPr>
        <w:t>.</w:t>
      </w:r>
      <w:r w:rsidR="008A1921" w:rsidRPr="00E52935">
        <w:rPr>
          <w:rFonts w:asciiTheme="majorBidi" w:hAnsiTheme="majorBidi" w:cstheme="majorBidi"/>
          <w:b/>
          <w:u w:val="single"/>
          <w:lang w:eastAsia="ru-RU"/>
        </w:rPr>
        <w:t xml:space="preserve"> </w:t>
      </w:r>
      <w:r w:rsidRPr="00E52935">
        <w:rPr>
          <w:rFonts w:asciiTheme="majorBidi" w:hAnsiTheme="majorBidi" w:cstheme="majorBidi"/>
          <w:b/>
          <w:u w:val="single"/>
          <w:lang w:eastAsia="ru-RU"/>
        </w:rPr>
        <w:t xml:space="preserve">                                </w:t>
      </w:r>
      <w:r w:rsidRPr="00E52935">
        <w:rPr>
          <w:rFonts w:asciiTheme="majorBidi" w:hAnsiTheme="majorBidi" w:cstheme="majorBidi"/>
          <w:lang w:eastAsia="ru-RU"/>
        </w:rPr>
        <w:t>9.1.</w:t>
      </w:r>
      <w:r w:rsidR="008A1921" w:rsidRPr="00E52935">
        <w:rPr>
          <w:rFonts w:asciiTheme="majorBidi" w:hAnsiTheme="majorBidi" w:cstheme="majorBidi"/>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008A1921" w:rsidRPr="00E52935">
        <w:rPr>
          <w:rFonts w:asciiTheme="majorBidi" w:hAnsiTheme="majorBidi" w:cstheme="majorBidi"/>
          <w:bCs/>
          <w:lang w:eastAsia="ru-RU"/>
        </w:rPr>
        <w:t>тишину</w:t>
      </w:r>
      <w:r w:rsidR="008A1921" w:rsidRPr="00E52935">
        <w:rPr>
          <w:rFonts w:asciiTheme="majorBidi" w:hAnsiTheme="majorBidi" w:cstheme="majorBidi"/>
          <w:b/>
          <w:bCs/>
          <w:lang w:eastAsia="ru-RU"/>
        </w:rPr>
        <w:t xml:space="preserve"> </w:t>
      </w:r>
      <w:r w:rsidR="008A1921" w:rsidRPr="00E52935">
        <w:rPr>
          <w:rFonts w:asciiTheme="majorBidi" w:hAnsiTheme="majorBidi" w:cstheme="majorBidi"/>
          <w:lang w:eastAsia="ru-RU"/>
        </w:rPr>
        <w:t>для окружающих в соответствии с санитарными нормами, соблюдать действующие санитарно-гигиенические и ветеринарные правила.</w:t>
      </w:r>
      <w:r w:rsidRPr="00E52935">
        <w:rPr>
          <w:rFonts w:asciiTheme="majorBidi" w:hAnsiTheme="majorBidi" w:cstheme="majorBidi"/>
          <w:lang w:eastAsia="ru-RU"/>
        </w:rPr>
        <w:t xml:space="preserve">                                         9.2.</w:t>
      </w:r>
      <w:r w:rsidR="008A1921" w:rsidRPr="00E52935">
        <w:rPr>
          <w:rFonts w:asciiTheme="majorBidi" w:hAnsiTheme="majorBidi" w:cstheme="majorBidi"/>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w:t>
      </w:r>
      <w:proofErr w:type="gramEnd"/>
      <w:r w:rsidR="008A1921" w:rsidRPr="00E52935">
        <w:rPr>
          <w:rFonts w:asciiTheme="majorBidi" w:hAnsiTheme="majorBidi" w:cstheme="majorBidi"/>
          <w:lang w:eastAsia="ru-RU"/>
        </w:rPr>
        <w:t xml:space="preserve"> расстояния от помещения для содержания и разведения животных до объектов жилой застройки: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2081"/>
        <w:gridCol w:w="1313"/>
        <w:gridCol w:w="1049"/>
        <w:gridCol w:w="1134"/>
        <w:gridCol w:w="1417"/>
        <w:gridCol w:w="1119"/>
        <w:gridCol w:w="1056"/>
      </w:tblGrid>
      <w:tr w:rsidR="008A1921" w:rsidRPr="00E52935" w:rsidTr="00DB6E2E">
        <w:tc>
          <w:tcPr>
            <w:tcW w:w="1038" w:type="dxa"/>
            <w:vMerge w:val="restart"/>
            <w:tcBorders>
              <w:top w:val="single" w:sz="4" w:space="0" w:color="000000"/>
              <w:left w:val="single" w:sz="4" w:space="0" w:color="000000"/>
              <w:bottom w:val="single" w:sz="4" w:space="0" w:color="000000"/>
              <w:right w:val="single" w:sz="4" w:space="0" w:color="000000"/>
            </w:tcBorders>
            <w:hideMark/>
          </w:tcPr>
          <w:p w:rsidR="003D4438" w:rsidRPr="00E52935" w:rsidRDefault="008A1921" w:rsidP="00DB6E2E">
            <w:pPr>
              <w:widowControl w:val="0"/>
              <w:tabs>
                <w:tab w:val="left" w:pos="1346"/>
              </w:tabs>
              <w:autoSpaceDE w:val="0"/>
              <w:autoSpaceDN w:val="0"/>
              <w:adjustRightInd w:val="0"/>
              <w:spacing w:line="257" w:lineRule="auto"/>
              <w:jc w:val="right"/>
              <w:rPr>
                <w:rFonts w:asciiTheme="majorBidi" w:hAnsiTheme="majorBidi" w:cstheme="majorBidi"/>
                <w:szCs w:val="24"/>
                <w:lang w:eastAsia="ru-RU"/>
              </w:rPr>
            </w:pPr>
            <w:proofErr w:type="spellStart"/>
            <w:r w:rsidRPr="00E52935">
              <w:rPr>
                <w:rFonts w:asciiTheme="majorBidi" w:hAnsiTheme="majorBidi" w:cstheme="majorBidi"/>
                <w:szCs w:val="24"/>
                <w:lang w:eastAsia="ru-RU"/>
              </w:rPr>
              <w:t>Рассто</w:t>
            </w:r>
            <w:proofErr w:type="spellEnd"/>
            <w:r w:rsidR="003D4438" w:rsidRPr="00E52935">
              <w:rPr>
                <w:rFonts w:asciiTheme="majorBidi" w:hAnsiTheme="majorBidi" w:cstheme="majorBidi"/>
                <w:szCs w:val="24"/>
                <w:lang w:eastAsia="ru-RU"/>
              </w:rPr>
              <w:t>-</w:t>
            </w:r>
          </w:p>
          <w:p w:rsidR="008A1921" w:rsidRPr="00E52935" w:rsidRDefault="008A1921" w:rsidP="00DB6E2E">
            <w:pPr>
              <w:widowControl w:val="0"/>
              <w:tabs>
                <w:tab w:val="left" w:pos="1346"/>
              </w:tabs>
              <w:autoSpaceDE w:val="0"/>
              <w:autoSpaceDN w:val="0"/>
              <w:adjustRightInd w:val="0"/>
              <w:spacing w:line="257" w:lineRule="auto"/>
              <w:jc w:val="right"/>
              <w:rPr>
                <w:rFonts w:asciiTheme="majorBidi" w:hAnsiTheme="majorBidi" w:cstheme="majorBidi"/>
                <w:szCs w:val="24"/>
                <w:lang w:eastAsia="ru-RU"/>
              </w:rPr>
            </w:pPr>
            <w:proofErr w:type="spellStart"/>
            <w:r w:rsidRPr="00E52935">
              <w:rPr>
                <w:rFonts w:asciiTheme="majorBidi" w:hAnsiTheme="majorBidi" w:cstheme="majorBidi"/>
                <w:szCs w:val="24"/>
                <w:lang w:eastAsia="ru-RU"/>
              </w:rPr>
              <w:lastRenderedPageBreak/>
              <w:t>яние</w:t>
            </w:r>
            <w:proofErr w:type="spellEnd"/>
          </w:p>
        </w:tc>
        <w:tc>
          <w:tcPr>
            <w:tcW w:w="9169" w:type="dxa"/>
            <w:gridSpan w:val="7"/>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lastRenderedPageBreak/>
              <w:t>Поголовье (</w:t>
            </w:r>
            <w:proofErr w:type="spellStart"/>
            <w:proofErr w:type="gramStart"/>
            <w:r w:rsidRPr="00E52935">
              <w:rPr>
                <w:rFonts w:asciiTheme="majorBidi" w:hAnsiTheme="majorBidi" w:cstheme="majorBidi"/>
                <w:szCs w:val="24"/>
                <w:lang w:eastAsia="ru-RU"/>
              </w:rPr>
              <w:t>шт</w:t>
            </w:r>
            <w:proofErr w:type="spellEnd"/>
            <w:proofErr w:type="gramEnd"/>
            <w:r w:rsidRPr="00E52935">
              <w:rPr>
                <w:rFonts w:asciiTheme="majorBidi" w:hAnsiTheme="majorBidi" w:cstheme="majorBidi"/>
                <w:szCs w:val="24"/>
                <w:lang w:eastAsia="ru-RU"/>
              </w:rPr>
              <w:t>)</w:t>
            </w:r>
          </w:p>
        </w:tc>
      </w:tr>
      <w:tr w:rsidR="008A1921" w:rsidRPr="00E52935" w:rsidTr="00DB6E2E">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8A1921" w:rsidRPr="00E52935" w:rsidRDefault="008A1921" w:rsidP="00DB6E2E">
            <w:pPr>
              <w:suppressAutoHyphens w:val="0"/>
              <w:spacing w:line="256" w:lineRule="auto"/>
              <w:jc w:val="left"/>
              <w:rPr>
                <w:rFonts w:asciiTheme="majorBidi" w:hAnsiTheme="majorBidi" w:cstheme="majorBidi"/>
                <w:szCs w:val="24"/>
                <w:lang w:eastAsia="ru-RU"/>
              </w:rPr>
            </w:pP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Свиньи</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rsidR="003D4438" w:rsidRPr="00E52935"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 xml:space="preserve">Овцы, </w:t>
            </w:r>
          </w:p>
          <w:p w:rsidR="008A1921" w:rsidRPr="00E52935"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rsidR="003D4438" w:rsidRPr="00E52935"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Кроли</w:t>
            </w:r>
            <w:r w:rsidR="003D4438" w:rsidRPr="00E52935">
              <w:rPr>
                <w:rFonts w:asciiTheme="majorBidi" w:hAnsiTheme="majorBidi" w:cstheme="majorBidi"/>
                <w:szCs w:val="24"/>
                <w:lang w:eastAsia="ru-RU"/>
              </w:rPr>
              <w:t>-</w:t>
            </w:r>
          </w:p>
          <w:p w:rsidR="008A1921" w:rsidRPr="00E52935" w:rsidRDefault="008A1921" w:rsidP="00DB6E2E">
            <w:pPr>
              <w:widowControl w:val="0"/>
              <w:tabs>
                <w:tab w:val="left" w:pos="1346"/>
              </w:tabs>
              <w:autoSpaceDE w:val="0"/>
              <w:autoSpaceDN w:val="0"/>
              <w:adjustRightInd w:val="0"/>
              <w:spacing w:before="120" w:after="120" w:line="256" w:lineRule="auto"/>
              <w:rPr>
                <w:rFonts w:asciiTheme="majorBidi" w:hAnsiTheme="majorBidi" w:cstheme="majorBidi"/>
                <w:szCs w:val="24"/>
                <w:lang w:eastAsia="ru-RU"/>
              </w:rPr>
            </w:pPr>
            <w:proofErr w:type="spellStart"/>
            <w:r w:rsidRPr="00E52935">
              <w:rPr>
                <w:rFonts w:asciiTheme="majorBidi" w:hAnsiTheme="majorBidi" w:cstheme="majorBidi"/>
                <w:szCs w:val="24"/>
                <w:lang w:eastAsia="ru-RU"/>
              </w:rPr>
              <w:t>ки-матки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rsidR="003D4438" w:rsidRPr="00E52935"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Лоша</w:t>
            </w:r>
            <w:r w:rsidR="003D4438" w:rsidRPr="00E52935">
              <w:rPr>
                <w:rFonts w:asciiTheme="majorBidi" w:hAnsiTheme="majorBidi" w:cstheme="majorBidi"/>
                <w:szCs w:val="24"/>
                <w:lang w:eastAsia="ru-RU"/>
              </w:rPr>
              <w:t>ди</w:t>
            </w:r>
          </w:p>
          <w:p w:rsidR="008A1921" w:rsidRPr="00E52935" w:rsidRDefault="008A1921" w:rsidP="00DB6E2E">
            <w:pPr>
              <w:widowControl w:val="0"/>
              <w:tabs>
                <w:tab w:val="left" w:pos="1346"/>
              </w:tabs>
              <w:autoSpaceDE w:val="0"/>
              <w:autoSpaceDN w:val="0"/>
              <w:adjustRightInd w:val="0"/>
              <w:spacing w:before="120" w:after="120" w:line="256" w:lineRule="auto"/>
              <w:rPr>
                <w:rFonts w:asciiTheme="majorBidi" w:hAnsiTheme="majorBidi" w:cstheme="majorBidi"/>
                <w:szCs w:val="24"/>
                <w:lang w:eastAsia="ru-RU"/>
              </w:rPr>
            </w:pPr>
            <w:proofErr w:type="spellStart"/>
            <w:r w:rsidRPr="00E52935">
              <w:rPr>
                <w:rFonts w:asciiTheme="majorBidi" w:hAnsiTheme="majorBidi" w:cstheme="majorBidi"/>
                <w:szCs w:val="24"/>
                <w:lang w:eastAsia="ru-RU"/>
              </w:rPr>
              <w:t>ди</w:t>
            </w:r>
            <w:proofErr w:type="spellEnd"/>
          </w:p>
        </w:tc>
        <w:tc>
          <w:tcPr>
            <w:tcW w:w="1056"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Нутрии</w:t>
            </w:r>
          </w:p>
        </w:tc>
      </w:tr>
      <w:tr w:rsidR="008A1921" w:rsidRPr="00E52935"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lastRenderedPageBreak/>
              <w:t>10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до 5</w:t>
            </w:r>
          </w:p>
        </w:tc>
      </w:tr>
      <w:tr w:rsidR="008A1921" w:rsidRPr="00E52935"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20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8</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до 8</w:t>
            </w:r>
          </w:p>
        </w:tc>
      </w:tr>
      <w:tr w:rsidR="008A1921" w:rsidRPr="00E52935"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30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от 10 до 15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от 10</w:t>
            </w:r>
          </w:p>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от 20 до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до 10</w:t>
            </w:r>
          </w:p>
        </w:tc>
      </w:tr>
      <w:tr w:rsidR="008A1921" w:rsidRPr="00E52935"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40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от 15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Cs w:val="24"/>
                <w:lang w:eastAsia="ru-RU"/>
              </w:rPr>
            </w:pPr>
            <w:r w:rsidRPr="00E52935">
              <w:rPr>
                <w:rFonts w:asciiTheme="majorBidi" w:hAnsiTheme="majorBidi" w:cstheme="majorBidi"/>
                <w:szCs w:val="24"/>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E52935"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Cs w:val="24"/>
                <w:lang w:eastAsia="ru-RU"/>
              </w:rPr>
            </w:pPr>
            <w:r w:rsidRPr="00E52935">
              <w:rPr>
                <w:rFonts w:asciiTheme="majorBidi" w:hAnsiTheme="majorBidi" w:cstheme="majorBidi"/>
                <w:szCs w:val="24"/>
                <w:lang w:eastAsia="ru-RU"/>
              </w:rPr>
              <w:t>до 15</w:t>
            </w:r>
          </w:p>
        </w:tc>
      </w:tr>
    </w:tbl>
    <w:p w:rsidR="00463612" w:rsidRPr="00E52935"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Cs w:val="24"/>
          <w:lang w:eastAsia="ru-RU"/>
        </w:rPr>
      </w:pPr>
    </w:p>
    <w:p w:rsidR="008A1921" w:rsidRPr="00E52935"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Cs w:val="24"/>
          <w:lang w:eastAsia="ru-RU"/>
        </w:rPr>
      </w:pPr>
      <w:r w:rsidRPr="00E52935">
        <w:rPr>
          <w:rFonts w:asciiTheme="majorBidi" w:hAnsiTheme="majorBidi" w:cstheme="majorBidi"/>
          <w:szCs w:val="24"/>
          <w:lang w:eastAsia="ru-RU"/>
        </w:rPr>
        <w:t>9.3.</w:t>
      </w:r>
      <w:r w:rsidR="008A1921" w:rsidRPr="00E52935">
        <w:rPr>
          <w:rFonts w:asciiTheme="majorBidi" w:hAnsiTheme="majorBidi" w:cstheme="majorBidi"/>
          <w:szCs w:val="24"/>
          <w:lang w:eastAsia="ru-RU"/>
        </w:rPr>
        <w:t xml:space="preserve">Согласно Приказу Минсельхоза РФ от 27.03.2006 № 90 «Об утверждении Правил по борьбе с гриппом птиц» владельцы птиц обязаны: </w:t>
      </w: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осуществлять хозяйственные и ветеринарные мероприятия, обеспечивающие предупреждение возникновения заболевания птиц;</w:t>
      </w:r>
    </w:p>
    <w:p w:rsidR="00463612" w:rsidRPr="00E52935" w:rsidRDefault="00463612" w:rsidP="00DB6E2E">
      <w:pPr>
        <w:pStyle w:val="af0"/>
        <w:widowControl w:val="0"/>
        <w:tabs>
          <w:tab w:val="right" w:pos="993"/>
        </w:tabs>
        <w:suppressAutoHyphens w:val="0"/>
        <w:autoSpaceDE w:val="0"/>
        <w:autoSpaceDN w:val="0"/>
        <w:adjustRightInd w:val="0"/>
        <w:spacing w:before="120" w:after="120"/>
        <w:ind w:left="0"/>
        <w:jc w:val="both"/>
        <w:rPr>
          <w:rFonts w:asciiTheme="majorBidi" w:hAnsiTheme="majorBidi" w:cstheme="majorBidi"/>
          <w:lang w:eastAsia="ru-RU"/>
        </w:rPr>
      </w:pP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предоставлять специалистам в области ветеринарии по их требованию птиц для осмотра:</w:t>
      </w: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обеспечивать проведение ограничительных мероприятий по предупреждению заболевания гриппом птиц;</w:t>
      </w: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извещать специалистов в области ветеринарии </w:t>
      </w:r>
      <w:proofErr w:type="gramStart"/>
      <w:r w:rsidRPr="00E52935">
        <w:rPr>
          <w:rFonts w:asciiTheme="majorBidi" w:hAnsiTheme="majorBidi" w:cstheme="majorBidi"/>
          <w:lang w:eastAsia="ru-RU"/>
        </w:rPr>
        <w:t>о</w:t>
      </w:r>
      <w:proofErr w:type="gramEnd"/>
      <w:r w:rsidRPr="00E52935">
        <w:rPr>
          <w:rFonts w:asciiTheme="majorBidi" w:hAnsiTheme="majorBidi" w:cstheme="majorBidi"/>
          <w:lang w:eastAsia="ru-RU"/>
        </w:rPr>
        <w:t xml:space="preserve"> всех случаях внезапного падежа или одновременно массового заболевания птиц, а также об их необычайном поведении;</w:t>
      </w: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до прибытия специалистов принять меры по изоляции птиц, подозреваемых в заболевании.   </w:t>
      </w:r>
    </w:p>
    <w:p w:rsidR="008A1921" w:rsidRPr="00E52935"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Cs w:val="24"/>
          <w:lang w:eastAsia="ru-RU"/>
        </w:rPr>
      </w:pPr>
      <w:r w:rsidRPr="00E52935">
        <w:rPr>
          <w:rFonts w:asciiTheme="majorBidi" w:hAnsiTheme="majorBidi" w:cstheme="majorBidi"/>
          <w:szCs w:val="24"/>
          <w:lang w:eastAsia="ru-RU"/>
        </w:rPr>
        <w:t>9.4.</w:t>
      </w:r>
      <w:r w:rsidR="008A1921" w:rsidRPr="00E52935">
        <w:rPr>
          <w:rFonts w:asciiTheme="majorBidi" w:hAnsiTheme="majorBidi" w:cstheme="majorBidi"/>
          <w:szCs w:val="24"/>
          <w:lang w:eastAsia="ru-RU"/>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w:t>
      </w:r>
      <w:proofErr w:type="gramStart"/>
      <w:r w:rsidR="008A1921" w:rsidRPr="00E52935">
        <w:rPr>
          <w:rFonts w:asciiTheme="majorBidi" w:hAnsiTheme="majorBidi" w:cstheme="majorBidi"/>
          <w:szCs w:val="24"/>
          <w:lang w:eastAsia="ru-RU"/>
        </w:rPr>
        <w:t>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r w:rsidRPr="00E52935">
        <w:rPr>
          <w:rFonts w:asciiTheme="majorBidi" w:hAnsiTheme="majorBidi" w:cstheme="majorBidi"/>
          <w:szCs w:val="24"/>
          <w:lang w:eastAsia="ru-RU"/>
        </w:rPr>
        <w:t xml:space="preserve">                                                                                                                   9.5.</w:t>
      </w:r>
      <w:r w:rsidR="008A1921" w:rsidRPr="00E52935">
        <w:rPr>
          <w:rFonts w:asciiTheme="majorBidi" w:hAnsiTheme="majorBidi" w:cstheme="majorBidi"/>
          <w:szCs w:val="24"/>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w:t>
      </w:r>
      <w:proofErr w:type="gramEnd"/>
      <w:r w:rsidR="008A1921" w:rsidRPr="00E52935">
        <w:rPr>
          <w:rFonts w:asciiTheme="majorBidi" w:hAnsiTheme="majorBidi" w:cstheme="majorBidi"/>
          <w:szCs w:val="24"/>
          <w:lang w:eastAsia="ru-RU"/>
        </w:rPr>
        <w:t xml:space="preserve">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r w:rsidRPr="00E52935">
        <w:rPr>
          <w:rFonts w:asciiTheme="majorBidi" w:hAnsiTheme="majorBidi" w:cstheme="majorBidi"/>
          <w:szCs w:val="24"/>
          <w:lang w:eastAsia="ru-RU"/>
        </w:rPr>
        <w:t xml:space="preserve">                         9.6.</w:t>
      </w:r>
      <w:proofErr w:type="gramStart"/>
      <w:r w:rsidR="008A1921" w:rsidRPr="00E52935">
        <w:rPr>
          <w:rFonts w:asciiTheme="majorBidi" w:hAnsiTheme="majorBidi" w:cstheme="majorBidi"/>
          <w:szCs w:val="24"/>
          <w:lang w:eastAsia="ru-RU"/>
        </w:rPr>
        <w:t>Согласно</w:t>
      </w:r>
      <w:proofErr w:type="gramEnd"/>
      <w:r w:rsidR="008A1921" w:rsidRPr="00E52935">
        <w:rPr>
          <w:rFonts w:asciiTheme="majorBidi" w:hAnsiTheme="majorBidi" w:cstheme="majorBidi"/>
          <w:szCs w:val="24"/>
          <w:lang w:eastAsia="ru-RU"/>
        </w:rPr>
        <w:t xml:space="preserve">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r w:rsidRPr="00E52935">
        <w:rPr>
          <w:rFonts w:asciiTheme="majorBidi" w:hAnsiTheme="majorBidi" w:cstheme="majorBidi"/>
          <w:szCs w:val="24"/>
          <w:lang w:eastAsia="ru-RU"/>
        </w:rPr>
        <w:t xml:space="preserve">                     9.7.</w:t>
      </w:r>
      <w:r w:rsidR="008A1921" w:rsidRPr="00E52935">
        <w:rPr>
          <w:rFonts w:asciiTheme="majorBidi" w:hAnsiTheme="majorBidi" w:cstheme="majorBidi"/>
          <w:szCs w:val="24"/>
          <w:lang w:eastAsia="ru-RU"/>
        </w:rPr>
        <w:t xml:space="preserve">Выпас сельскохозяйственных животных осуществляется на специально отведенных администрацией </w:t>
      </w:r>
      <w:r w:rsidR="003D4438" w:rsidRPr="00E52935">
        <w:rPr>
          <w:rFonts w:asciiTheme="majorBidi" w:hAnsiTheme="majorBidi" w:cstheme="majorBidi"/>
          <w:szCs w:val="24"/>
          <w:lang w:eastAsia="ru-RU"/>
        </w:rPr>
        <w:t xml:space="preserve"> </w:t>
      </w:r>
      <w:r w:rsidR="008A1921" w:rsidRPr="00E52935">
        <w:rPr>
          <w:rFonts w:asciiTheme="majorBidi" w:hAnsiTheme="majorBidi" w:cstheme="majorBidi"/>
          <w:szCs w:val="24"/>
          <w:lang w:eastAsia="ru-RU"/>
        </w:rPr>
        <w:t>муниципального образования  местах выпаса под наблюдением владельца или уполномоченного им лица.</w:t>
      </w:r>
    </w:p>
    <w:p w:rsidR="008A1921" w:rsidRPr="00E52935" w:rsidRDefault="00463612" w:rsidP="00DB6E2E">
      <w:pPr>
        <w:pStyle w:val="af0"/>
        <w:widowControl w:val="0"/>
        <w:tabs>
          <w:tab w:val="right" w:pos="1134"/>
        </w:tabs>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9.8.</w:t>
      </w:r>
      <w:r w:rsidR="008A1921" w:rsidRPr="00E52935">
        <w:rPr>
          <w:rFonts w:asciiTheme="majorBidi" w:hAnsiTheme="majorBidi" w:cstheme="majorBidi"/>
          <w:lang w:eastAsia="ru-RU"/>
        </w:rPr>
        <w:t>Запрещается:</w:t>
      </w:r>
    </w:p>
    <w:p w:rsidR="008A1921" w:rsidRPr="00E52935"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lang w:eastAsia="ru-RU"/>
        </w:rPr>
      </w:pPr>
      <w:r w:rsidRPr="00E52935">
        <w:rPr>
          <w:rFonts w:asciiTheme="majorBidi" w:hAnsiTheme="majorBidi" w:cstheme="majorBidi"/>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A1921" w:rsidRPr="00E52935" w:rsidRDefault="008A1921" w:rsidP="00DB6E2E">
      <w:pPr>
        <w:pStyle w:val="af0"/>
        <w:widowControl w:val="0"/>
        <w:numPr>
          <w:ilvl w:val="0"/>
          <w:numId w:val="73"/>
        </w:numPr>
        <w:shd w:val="clear" w:color="auto" w:fill="FFFFFF"/>
        <w:tabs>
          <w:tab w:val="left" w:pos="900"/>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 передвижение сельскохозяйственных животных на территории поселения без сопровождающих лиц;</w:t>
      </w:r>
    </w:p>
    <w:p w:rsidR="008A1921" w:rsidRPr="00E52935"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оставлять на дороге животных без надзора;</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lastRenderedPageBreak/>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запрещается забой домашних животных и птицы во дворах многоквартирных жилых домов и на улицах поселения.</w:t>
      </w:r>
    </w:p>
    <w:p w:rsidR="008A1921" w:rsidRPr="00E52935"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lang w:eastAsia="ru-RU"/>
        </w:rPr>
      </w:pPr>
    </w:p>
    <w:p w:rsidR="008A1921" w:rsidRPr="00E52935" w:rsidRDefault="00463612" w:rsidP="00DB6E2E">
      <w:pPr>
        <w:pStyle w:val="af0"/>
        <w:tabs>
          <w:tab w:val="right" w:pos="1134"/>
        </w:tabs>
        <w:suppressAutoHyphens w:val="0"/>
        <w:autoSpaceDE w:val="0"/>
        <w:autoSpaceDN w:val="0"/>
        <w:adjustRightInd w:val="0"/>
        <w:ind w:left="0"/>
        <w:jc w:val="both"/>
        <w:outlineLvl w:val="1"/>
        <w:rPr>
          <w:rFonts w:asciiTheme="majorBidi" w:hAnsiTheme="majorBidi" w:cstheme="majorBidi"/>
          <w:lang w:eastAsia="ru-RU"/>
        </w:rPr>
      </w:pPr>
      <w:r w:rsidRPr="00E52935">
        <w:rPr>
          <w:rFonts w:asciiTheme="majorBidi" w:hAnsiTheme="majorBidi" w:cstheme="majorBidi"/>
          <w:lang w:eastAsia="ru-RU"/>
        </w:rPr>
        <w:t>9.9.</w:t>
      </w:r>
      <w:r w:rsidR="008A1921" w:rsidRPr="00E52935">
        <w:rPr>
          <w:rFonts w:asciiTheme="majorBidi" w:hAnsiTheme="majorBidi" w:cstheme="majorBidi"/>
          <w:lang w:eastAsia="ru-RU"/>
        </w:rPr>
        <w:t>Владельцы скота и птицы обязаны:</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поддерживать помещения, где содержится скот и птица, а также прилегающую территорию в чистоте.</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A1921" w:rsidRPr="00E52935" w:rsidRDefault="00463612"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9.10.</w:t>
      </w:r>
      <w:r w:rsidR="008A1921" w:rsidRPr="00E52935">
        <w:rPr>
          <w:rFonts w:asciiTheme="majorBidi" w:hAnsiTheme="majorBidi" w:cstheme="majorBidi"/>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E52935">
        <w:rPr>
          <w:rFonts w:asciiTheme="majorBidi" w:hAnsiTheme="majorBidi" w:cstheme="majorBidi"/>
          <w:lang w:eastAsia="ru-RU"/>
        </w:rPr>
        <w:t>о</w:t>
      </w:r>
      <w:proofErr w:type="gramEnd"/>
      <w:r w:rsidRPr="00E52935">
        <w:rPr>
          <w:rFonts w:asciiTheme="majorBidi" w:hAnsiTheme="majorBidi" w:cstheme="majorBidi"/>
          <w:lang w:eastAsia="ru-RU"/>
        </w:rPr>
        <w:t xml:space="preserve"> всех случаях внезапного падежа или одновременного массового заболевания свиней, а также об их необычном поведении;</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до прибытия специалистов в сфере ветеринарии принять меры по изоляции свиней, подозреваемых в заболевании;</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выполнять указания специалистов в сфере ветеринарии о проведении мероприятий по профилактике африканской чумы свиней.</w:t>
      </w:r>
    </w:p>
    <w:p w:rsidR="008A1921" w:rsidRPr="00E52935" w:rsidRDefault="00463612" w:rsidP="00DB6E2E">
      <w:pPr>
        <w:pStyle w:val="af0"/>
        <w:tabs>
          <w:tab w:val="right" w:pos="993"/>
        </w:tabs>
        <w:suppressAutoHyphens w:val="0"/>
        <w:autoSpaceDE w:val="0"/>
        <w:autoSpaceDN w:val="0"/>
        <w:adjustRightInd w:val="0"/>
        <w:ind w:left="0"/>
        <w:jc w:val="both"/>
        <w:outlineLvl w:val="1"/>
        <w:rPr>
          <w:rFonts w:asciiTheme="majorBidi" w:hAnsiTheme="majorBidi" w:cstheme="majorBidi"/>
          <w:lang w:eastAsia="ru-RU"/>
        </w:rPr>
      </w:pPr>
      <w:r w:rsidRPr="00E52935">
        <w:rPr>
          <w:rFonts w:asciiTheme="majorBidi" w:hAnsiTheme="majorBidi" w:cstheme="majorBidi"/>
          <w:lang w:eastAsia="ru-RU"/>
        </w:rPr>
        <w:t>9.11.</w:t>
      </w:r>
      <w:r w:rsidR="008A1921" w:rsidRPr="00E52935">
        <w:rPr>
          <w:rFonts w:asciiTheme="majorBidi" w:hAnsiTheme="majorBidi" w:cstheme="majorBidi"/>
          <w:lang w:eastAsia="ru-RU"/>
        </w:rPr>
        <w:t>Ответственность владельцев домашних животных (собак, кошек), скота и птицы:</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A1921" w:rsidRPr="00E52935"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463612" w:rsidRPr="00E52935" w:rsidRDefault="00463612"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lang w:eastAsia="ru-RU"/>
        </w:rPr>
      </w:pPr>
    </w:p>
    <w:p w:rsidR="008A1921" w:rsidRPr="00E52935"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463612"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u w:val="single"/>
          <w:lang w:eastAsia="ru-RU"/>
        </w:rPr>
      </w:pPr>
      <w:r w:rsidRPr="00E52935">
        <w:rPr>
          <w:rFonts w:asciiTheme="majorBidi" w:hAnsiTheme="majorBidi" w:cstheme="majorBidi"/>
          <w:u w:val="single"/>
          <w:lang w:eastAsia="ru-RU"/>
        </w:rPr>
        <w:t>10.</w:t>
      </w:r>
      <w:r w:rsidR="008A1921" w:rsidRPr="00E52935">
        <w:rPr>
          <w:rFonts w:asciiTheme="majorBidi" w:hAnsiTheme="majorBidi" w:cstheme="majorBidi"/>
          <w:u w:val="single"/>
          <w:lang w:eastAsia="ru-RU"/>
        </w:rPr>
        <w:t>Требования, предъявляемые к содержанию пчел:</w:t>
      </w:r>
    </w:p>
    <w:p w:rsidR="008A1921" w:rsidRPr="00E52935" w:rsidRDefault="008A1921" w:rsidP="00DB6E2E">
      <w:pPr>
        <w:tabs>
          <w:tab w:val="right" w:pos="1276"/>
        </w:tabs>
        <w:suppressAutoHyphens w:val="0"/>
        <w:autoSpaceDE w:val="0"/>
        <w:autoSpaceDN w:val="0"/>
        <w:adjustRightInd w:val="0"/>
        <w:spacing w:before="120" w:after="120"/>
        <w:rPr>
          <w:rFonts w:asciiTheme="majorBidi" w:hAnsiTheme="majorBidi" w:cstheme="majorBidi"/>
          <w:szCs w:val="24"/>
          <w:u w:val="single"/>
          <w:lang w:eastAsia="ru-RU"/>
        </w:rPr>
      </w:pPr>
      <w:r w:rsidRPr="00E52935">
        <w:rPr>
          <w:rFonts w:asciiTheme="majorBidi" w:hAnsiTheme="majorBidi" w:cstheme="majorBidi"/>
          <w:szCs w:val="24"/>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A1921" w:rsidRPr="00E52935" w:rsidRDefault="00463612"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u w:val="single"/>
          <w:lang w:eastAsia="ru-RU"/>
        </w:rPr>
      </w:pPr>
      <w:r w:rsidRPr="00E52935">
        <w:rPr>
          <w:rFonts w:asciiTheme="majorBidi" w:hAnsiTheme="majorBidi" w:cstheme="majorBidi"/>
          <w:lang w:eastAsia="ru-RU"/>
        </w:rPr>
        <w:t>10.1.</w:t>
      </w:r>
      <w:r w:rsidR="008A1921" w:rsidRPr="00E52935">
        <w:rPr>
          <w:rFonts w:asciiTheme="majorBidi" w:hAnsiTheme="majorBidi" w:cstheme="majorBidi"/>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A1921" w:rsidRPr="00E52935" w:rsidRDefault="00463612"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u w:val="single"/>
          <w:lang w:eastAsia="ru-RU"/>
        </w:rPr>
      </w:pPr>
      <w:r w:rsidRPr="00E52935">
        <w:rPr>
          <w:rFonts w:asciiTheme="majorBidi" w:hAnsiTheme="majorBidi" w:cstheme="majorBidi"/>
          <w:lang w:eastAsia="ru-RU"/>
        </w:rPr>
        <w:t>10.2.</w:t>
      </w:r>
      <w:r w:rsidR="008A1921" w:rsidRPr="00E52935">
        <w:rPr>
          <w:rFonts w:asciiTheme="majorBidi" w:hAnsiTheme="majorBidi" w:cstheme="majorBidi"/>
          <w:lang w:eastAsia="ru-RU"/>
        </w:rPr>
        <w:t xml:space="preserve">Ульи с пчелиными семьями размещаются на земельном участке, на расстоянии не ближе чем: </w:t>
      </w:r>
    </w:p>
    <w:p w:rsidR="008A1921" w:rsidRPr="00E52935"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w:t>
      </w:r>
      <w:r w:rsidRPr="00E52935">
        <w:rPr>
          <w:rFonts w:asciiTheme="majorBidi" w:hAnsiTheme="majorBidi" w:cstheme="majorBidi"/>
          <w:lang w:eastAsia="ru-RU"/>
        </w:rPr>
        <w:lastRenderedPageBreak/>
        <w:t xml:space="preserve">кустарником высотой не менее чем два метра по всему периметру.  </w:t>
      </w:r>
    </w:p>
    <w:p w:rsidR="008A1921" w:rsidRPr="00E52935"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8A1921" w:rsidRPr="00E52935"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10.3.</w:t>
      </w:r>
      <w:r w:rsidR="008A1921" w:rsidRPr="00E52935">
        <w:rPr>
          <w:rFonts w:asciiTheme="majorBidi" w:hAnsiTheme="majorBidi" w:cstheme="majorBidi"/>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A1921" w:rsidRPr="00E52935"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10.4.</w:t>
      </w:r>
      <w:r w:rsidR="008A1921" w:rsidRPr="00E52935">
        <w:rPr>
          <w:rFonts w:asciiTheme="majorBidi" w:hAnsiTheme="majorBidi" w:cstheme="majorBidi"/>
          <w:lang w:eastAsia="ru-RU"/>
        </w:rPr>
        <w:t>Не допускается размещение кочевых пасек на пути лета пчел с другой, ранее размещенной пасеки к источникам медосбора.</w:t>
      </w:r>
    </w:p>
    <w:p w:rsidR="008A1921" w:rsidRPr="00E52935"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lang w:eastAsia="ru-RU"/>
        </w:rPr>
      </w:pPr>
      <w:r w:rsidRPr="00E52935">
        <w:rPr>
          <w:rFonts w:asciiTheme="majorBidi" w:hAnsiTheme="majorBidi" w:cstheme="majorBidi"/>
          <w:lang w:eastAsia="ru-RU"/>
        </w:rPr>
        <w:t>10.5.</w:t>
      </w:r>
      <w:r w:rsidR="008A1921" w:rsidRPr="00E52935">
        <w:rPr>
          <w:rFonts w:asciiTheme="majorBidi" w:hAnsiTheme="majorBidi" w:cstheme="majorBidi"/>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8A1921" w:rsidRPr="00E52935" w:rsidRDefault="008A1921" w:rsidP="00DB6E2E">
      <w:pPr>
        <w:widowControl w:val="0"/>
        <w:autoSpaceDE w:val="0"/>
        <w:autoSpaceDN w:val="0"/>
        <w:adjustRightInd w:val="0"/>
        <w:spacing w:before="120" w:after="120"/>
        <w:ind w:firstLine="709"/>
        <w:rPr>
          <w:rFonts w:asciiTheme="majorBidi" w:hAnsiTheme="majorBidi" w:cstheme="majorBidi"/>
          <w:b/>
          <w:bCs/>
          <w:i/>
          <w:szCs w:val="24"/>
          <w:lang w:eastAsia="ru-RU"/>
        </w:rPr>
      </w:pPr>
      <w:r w:rsidRPr="00E52935">
        <w:rPr>
          <w:rFonts w:asciiTheme="majorBidi" w:hAnsiTheme="majorBidi" w:cstheme="majorBidi"/>
          <w:b/>
          <w:bCs/>
          <w:i/>
          <w:szCs w:val="24"/>
          <w:lang w:eastAsia="ru-RU"/>
        </w:rPr>
        <w:t>Статья 37. Сухая растительность</w:t>
      </w:r>
    </w:p>
    <w:p w:rsidR="008A1921" w:rsidRPr="00E52935" w:rsidRDefault="008A1921" w:rsidP="00DB6E2E">
      <w:pPr>
        <w:pStyle w:val="af0"/>
        <w:widowControl w:val="0"/>
        <w:numPr>
          <w:ilvl w:val="0"/>
          <w:numId w:val="81"/>
        </w:numPr>
        <w:suppressAutoHyphens w:val="0"/>
        <w:autoSpaceDE w:val="0"/>
        <w:autoSpaceDN w:val="0"/>
        <w:adjustRightInd w:val="0"/>
        <w:spacing w:before="120" w:after="120"/>
        <w:ind w:left="0"/>
        <w:jc w:val="both"/>
        <w:rPr>
          <w:rFonts w:asciiTheme="majorBidi" w:hAnsiTheme="majorBidi" w:cstheme="majorBidi"/>
          <w:vanish/>
          <w:lang w:eastAsia="ru-RU"/>
        </w:rPr>
      </w:pPr>
    </w:p>
    <w:p w:rsidR="008A1921" w:rsidRPr="00E52935"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lang w:eastAsia="ru-RU"/>
        </w:rPr>
      </w:pPr>
      <w:r w:rsidRPr="00E52935">
        <w:rPr>
          <w:rFonts w:asciiTheme="majorBidi" w:hAnsiTheme="majorBidi" w:cstheme="majorBidi"/>
          <w:lang w:eastAsia="ru-RU"/>
        </w:rPr>
        <w:t xml:space="preserve">На территории муниципального образования </w:t>
      </w:r>
      <w:proofErr w:type="spellStart"/>
      <w:r w:rsidR="00472A24" w:rsidRPr="00E52935">
        <w:rPr>
          <w:rFonts w:asciiTheme="majorBidi" w:hAnsiTheme="majorBidi" w:cstheme="majorBidi"/>
          <w:lang w:eastAsia="ru-RU"/>
        </w:rPr>
        <w:t>Новогригорьевское</w:t>
      </w:r>
      <w:proofErr w:type="spellEnd"/>
      <w:r w:rsidR="00440221" w:rsidRPr="00E52935">
        <w:rPr>
          <w:rFonts w:asciiTheme="majorBidi" w:hAnsiTheme="majorBidi" w:cstheme="majorBidi"/>
          <w:lang w:eastAsia="ru-RU"/>
        </w:rPr>
        <w:t xml:space="preserve"> сельское поселение Нижне</w:t>
      </w:r>
      <w:r w:rsidR="00383EAD" w:rsidRPr="00E52935">
        <w:rPr>
          <w:rFonts w:asciiTheme="majorBidi" w:hAnsiTheme="majorBidi" w:cstheme="majorBidi"/>
          <w:lang w:eastAsia="ru-RU"/>
        </w:rPr>
        <w:t>горского района Республики Крым</w:t>
      </w:r>
      <w:r w:rsidRPr="00E52935">
        <w:rPr>
          <w:rFonts w:asciiTheme="majorBidi" w:hAnsiTheme="majorBidi" w:cstheme="majorBidi"/>
          <w:lang w:eastAsia="ru-RU"/>
        </w:rPr>
        <w:t xml:space="preserve"> запрещается выжигание сухой растительности.</w:t>
      </w:r>
    </w:p>
    <w:p w:rsidR="008A1921" w:rsidRPr="00E52935"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lang w:eastAsia="ru-RU"/>
        </w:rPr>
      </w:pPr>
      <w:r w:rsidRPr="00E52935">
        <w:rPr>
          <w:rFonts w:asciiTheme="majorBidi" w:hAnsiTheme="majorBidi" w:cstheme="majorBidi"/>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A1921" w:rsidRPr="00E52935"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lang w:eastAsia="ru-RU"/>
        </w:rPr>
      </w:pPr>
      <w:r w:rsidRPr="00E52935">
        <w:rPr>
          <w:rFonts w:asciiTheme="majorBidi" w:hAnsiTheme="majorBidi" w:cstheme="majorBidi"/>
          <w:lang w:eastAsia="ru-RU"/>
        </w:rPr>
        <w:t>Владельцы земельных участков обязаны:</w:t>
      </w:r>
    </w:p>
    <w:p w:rsidR="008A1921" w:rsidRPr="00E52935"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A1921" w:rsidRPr="00E52935"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A1921" w:rsidRPr="00E52935"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b/>
          <w:bCs/>
          <w:lang w:eastAsia="ru-RU"/>
        </w:rPr>
      </w:pPr>
      <w:r w:rsidRPr="00E52935">
        <w:rPr>
          <w:rFonts w:asciiTheme="majorBidi" w:hAnsiTheme="majorBidi" w:cstheme="majorBidi"/>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A1921" w:rsidRPr="00E52935" w:rsidRDefault="008A1921" w:rsidP="00DB6E2E">
      <w:pPr>
        <w:widowControl w:val="0"/>
        <w:shd w:val="clear" w:color="auto" w:fill="FFFFFF"/>
        <w:autoSpaceDE w:val="0"/>
        <w:autoSpaceDN w:val="0"/>
        <w:adjustRightInd w:val="0"/>
        <w:spacing w:before="120" w:after="120"/>
        <w:ind w:firstLine="709"/>
        <w:jc w:val="center"/>
        <w:rPr>
          <w:rFonts w:asciiTheme="majorBidi" w:hAnsiTheme="majorBidi" w:cstheme="majorBidi"/>
          <w:b/>
          <w:i/>
          <w:szCs w:val="24"/>
          <w:lang w:eastAsia="ru-RU"/>
        </w:rPr>
      </w:pPr>
      <w:r w:rsidRPr="00E52935">
        <w:rPr>
          <w:rFonts w:asciiTheme="majorBidi" w:hAnsiTheme="majorBidi" w:cstheme="majorBidi"/>
          <w:b/>
          <w:i/>
          <w:szCs w:val="24"/>
          <w:lang w:eastAsia="ru-RU"/>
        </w:rPr>
        <w:t>Статья 38.  Проведение работ при строительстве, ремонте, реконструкции коммуникаций</w:t>
      </w:r>
    </w:p>
    <w:p w:rsidR="008A1921" w:rsidRPr="00E52935" w:rsidRDefault="008A1921" w:rsidP="00DB6E2E">
      <w:pPr>
        <w:pStyle w:val="af0"/>
        <w:widowControl w:val="0"/>
        <w:numPr>
          <w:ilvl w:val="0"/>
          <w:numId w:val="84"/>
        </w:numPr>
        <w:shd w:val="clear" w:color="auto" w:fill="FFFFFF"/>
        <w:tabs>
          <w:tab w:val="right" w:pos="993"/>
          <w:tab w:val="left" w:pos="1267"/>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A1921" w:rsidRPr="00E52935"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E52935">
        <w:rPr>
          <w:rFonts w:asciiTheme="majorBidi" w:hAnsiTheme="majorBidi" w:cstheme="majorBidi"/>
          <w:bCs/>
          <w:lang w:eastAsia="ru-RU"/>
        </w:rPr>
        <w:t xml:space="preserve">разрешения в </w:t>
      </w:r>
      <w:r w:rsidRPr="00E52935">
        <w:rPr>
          <w:rFonts w:asciiTheme="majorBidi" w:hAnsiTheme="majorBidi" w:cstheme="majorBidi"/>
          <w:lang w:eastAsia="ru-RU"/>
        </w:rPr>
        <w:t>3-дневный срок.</w:t>
      </w:r>
    </w:p>
    <w:p w:rsidR="008A1921" w:rsidRPr="00E52935" w:rsidRDefault="008A1921" w:rsidP="00DB6E2E">
      <w:pPr>
        <w:pStyle w:val="af0"/>
        <w:widowControl w:val="0"/>
        <w:numPr>
          <w:ilvl w:val="0"/>
          <w:numId w:val="84"/>
        </w:numPr>
        <w:shd w:val="clear" w:color="auto" w:fill="FFFFFF"/>
        <w:tabs>
          <w:tab w:val="right" w:pos="993"/>
          <w:tab w:val="left" w:pos="1469"/>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A1921" w:rsidRPr="00E52935"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проекта проведения работ, согласованного с заинтересованными службами, отвечающими за сохранность инженерных коммуникаций;</w:t>
      </w:r>
    </w:p>
    <w:p w:rsidR="008A1921" w:rsidRPr="00E52935"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схемы движения транспорта и пешеходов, согласованной с государственной инспекцией по безопасности дорожного движения;</w:t>
      </w:r>
    </w:p>
    <w:p w:rsidR="008A1921" w:rsidRPr="00E52935"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условий производства работ, согласованных с местной администрацией муниципального образования;</w:t>
      </w:r>
    </w:p>
    <w:p w:rsidR="008A1921" w:rsidRPr="00E52935"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A1921" w:rsidRPr="00E52935"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A1921" w:rsidRPr="00E52935" w:rsidRDefault="008A1921" w:rsidP="00DB6E2E">
      <w:pPr>
        <w:pStyle w:val="af0"/>
        <w:widowControl w:val="0"/>
        <w:numPr>
          <w:ilvl w:val="0"/>
          <w:numId w:val="84"/>
        </w:numPr>
        <w:shd w:val="clear" w:color="auto" w:fill="FFFFFF"/>
        <w:tabs>
          <w:tab w:val="right" w:pos="993"/>
          <w:tab w:val="left" w:pos="1188"/>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В целях исключения возможного разрытия вновь построенных (реконструированных) </w:t>
      </w:r>
      <w:r w:rsidRPr="00E52935">
        <w:rPr>
          <w:rFonts w:asciiTheme="majorBidi" w:hAnsiTheme="majorBidi" w:cstheme="majorBidi"/>
          <w:lang w:eastAsia="ru-RU"/>
        </w:rPr>
        <w:lastRenderedPageBreak/>
        <w:t xml:space="preserve">улиц, скверов организации, которые в предстоящем году должны осуществлять работы по строительству и реконструкции подземных сетей, в срок </w:t>
      </w:r>
      <w:r w:rsidRPr="00E52935">
        <w:rPr>
          <w:rFonts w:asciiTheme="majorBidi" w:hAnsiTheme="majorBidi" w:cstheme="majorBidi"/>
          <w:color w:val="000000"/>
          <w:lang w:eastAsia="ru-RU"/>
        </w:rPr>
        <w:t>до 1 декабря</w:t>
      </w:r>
      <w:r w:rsidRPr="00E52935">
        <w:rPr>
          <w:rFonts w:asciiTheme="majorBidi" w:hAnsiTheme="majorBidi" w:cstheme="majorBidi"/>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A1921" w:rsidRPr="00E52935" w:rsidRDefault="008A1921" w:rsidP="00DB6E2E">
      <w:pPr>
        <w:pStyle w:val="af0"/>
        <w:widowControl w:val="0"/>
        <w:numPr>
          <w:ilvl w:val="0"/>
          <w:numId w:val="84"/>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E52935">
        <w:rPr>
          <w:rFonts w:asciiTheme="majorBidi" w:hAnsiTheme="majorBidi" w:cstheme="majorBidi"/>
          <w:bCs/>
          <w:lang w:eastAsia="ru-RU"/>
        </w:rPr>
        <w:t xml:space="preserve">прокладке </w:t>
      </w:r>
      <w:r w:rsidRPr="00E52935">
        <w:rPr>
          <w:rFonts w:asciiTheme="majorBidi" w:hAnsiTheme="majorBidi" w:cstheme="majorBidi"/>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A1921" w:rsidRPr="00E52935"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До начала производства работ по разрытию необходимо:</w:t>
      </w:r>
    </w:p>
    <w:p w:rsidR="008A1921" w:rsidRPr="00E52935" w:rsidRDefault="008A1921" w:rsidP="00DB6E2E">
      <w:pPr>
        <w:pStyle w:val="af0"/>
        <w:widowControl w:val="0"/>
        <w:numPr>
          <w:ilvl w:val="0"/>
          <w:numId w:val="86"/>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Установить дорожные знаки в соответствии с согласованной схемой;</w:t>
      </w:r>
    </w:p>
    <w:p w:rsidR="008A1921" w:rsidRPr="00E52935" w:rsidRDefault="008A1921" w:rsidP="00DB6E2E">
      <w:pPr>
        <w:pStyle w:val="af0"/>
        <w:widowControl w:val="0"/>
        <w:numPr>
          <w:ilvl w:val="0"/>
          <w:numId w:val="86"/>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Ограждение должно быть сплошным и надежным, предотвращающим попадание посторонних на стройплощадку.</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На направлениях массовых пешеходных потоков через траншеи следует устраивать мостки </w:t>
      </w:r>
      <w:r w:rsidRPr="00E52935">
        <w:rPr>
          <w:rFonts w:asciiTheme="majorBidi" w:hAnsiTheme="majorBidi" w:cstheme="majorBidi"/>
          <w:bCs/>
          <w:lang w:eastAsia="ru-RU"/>
        </w:rPr>
        <w:t xml:space="preserve">на расстоянии </w:t>
      </w:r>
      <w:r w:rsidRPr="00E52935">
        <w:rPr>
          <w:rFonts w:asciiTheme="majorBidi" w:hAnsiTheme="majorBidi" w:cstheme="majorBidi"/>
          <w:lang w:eastAsia="ru-RU"/>
        </w:rPr>
        <w:t xml:space="preserve">не менее чем </w:t>
      </w:r>
      <w:smartTag w:uri="urn:schemas-microsoft-com:office:smarttags" w:element="metricconverter">
        <w:smartTagPr>
          <w:attr w:name="ProductID" w:val="200 метров"/>
        </w:smartTagPr>
        <w:r w:rsidRPr="00E52935">
          <w:rPr>
            <w:rFonts w:asciiTheme="majorBidi" w:hAnsiTheme="majorBidi" w:cstheme="majorBidi"/>
            <w:lang w:eastAsia="ru-RU"/>
          </w:rPr>
          <w:t>200 метров</w:t>
        </w:r>
      </w:smartTag>
      <w:r w:rsidRPr="00E52935">
        <w:rPr>
          <w:rFonts w:asciiTheme="majorBidi" w:hAnsiTheme="majorBidi" w:cstheme="majorBidi"/>
          <w:lang w:eastAsia="ru-RU"/>
        </w:rPr>
        <w:t xml:space="preserve"> друг от друга.</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E52935">
        <w:rPr>
          <w:rFonts w:asciiTheme="majorBidi" w:hAnsiTheme="majorBidi" w:cstheme="majorBidi"/>
          <w:lang w:eastAsia="ru-RU"/>
        </w:rPr>
        <w:t>контроль за</w:t>
      </w:r>
      <w:proofErr w:type="gramEnd"/>
      <w:r w:rsidRPr="00E52935">
        <w:rPr>
          <w:rFonts w:asciiTheme="majorBidi" w:hAnsiTheme="majorBidi" w:cstheme="majorBidi"/>
          <w:lang w:eastAsia="ru-RU"/>
        </w:rPr>
        <w:t xml:space="preserve"> выполнением Правил.</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 разрешении должны быть установлены сроки и условия производства работ.</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Особые условия подлежат неукоснительному соблюдению строительной организацией, производящей земляные работы.</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color w:val="000000"/>
          <w:lang w:eastAsia="ru-RU"/>
        </w:rPr>
      </w:pPr>
      <w:r w:rsidRPr="00E52935">
        <w:rPr>
          <w:rFonts w:asciiTheme="majorBidi" w:hAnsiTheme="majorBidi" w:cstheme="majorBidi"/>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E52935">
        <w:rPr>
          <w:rFonts w:asciiTheme="majorBidi" w:hAnsiTheme="majorBidi" w:cstheme="majorBidi"/>
          <w:color w:val="000000"/>
          <w:lang w:eastAsia="ru-RU"/>
        </w:rPr>
        <w:t>топооснове</w:t>
      </w:r>
      <w:proofErr w:type="spellEnd"/>
      <w:r w:rsidRPr="00E52935">
        <w:rPr>
          <w:rFonts w:asciiTheme="majorBidi" w:hAnsiTheme="majorBidi" w:cstheme="majorBidi"/>
          <w:color w:val="000000"/>
          <w:lang w:eastAsia="ru-RU"/>
        </w:rPr>
        <w:t>.</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Бордюр разбирается, складируется на месте производства работ для дальнейшей установки.</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 производстве работ на улицах, застроенных территориях грунт надлежит немедленно вывозить.</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 необходимости строительная организация может обеспечивать планировку грунта на отвале.</w:t>
      </w:r>
    </w:p>
    <w:p w:rsidR="008A1921" w:rsidRPr="00E52935" w:rsidRDefault="008A1921" w:rsidP="00DB6E2E">
      <w:pPr>
        <w:pStyle w:val="af0"/>
        <w:widowControl w:val="0"/>
        <w:numPr>
          <w:ilvl w:val="0"/>
          <w:numId w:val="84"/>
        </w:numPr>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Траншеи на газонах должны быть засыпаны местным грунтом с уплотнением, </w:t>
      </w:r>
      <w:r w:rsidRPr="00E52935">
        <w:rPr>
          <w:rFonts w:asciiTheme="majorBidi" w:hAnsiTheme="majorBidi" w:cstheme="majorBidi"/>
          <w:lang w:eastAsia="ru-RU"/>
        </w:rPr>
        <w:lastRenderedPageBreak/>
        <w:t>восстановлением плодородного слоя и посевом травы.</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E52935">
        <w:rPr>
          <w:rFonts w:asciiTheme="majorBidi" w:hAnsiTheme="majorBidi" w:cstheme="majorBidi"/>
          <w:color w:val="000000"/>
          <w:lang w:eastAsia="ru-RU"/>
        </w:rPr>
        <w:t>геодезическую съемку.</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E52935">
        <w:rPr>
          <w:rFonts w:asciiTheme="majorBidi" w:hAnsiTheme="majorBidi" w:cstheme="majorBidi"/>
          <w:lang w:eastAsia="ru-RU"/>
        </w:rPr>
        <w:t>работ</w:t>
      </w:r>
      <w:proofErr w:type="gramEnd"/>
      <w:r w:rsidRPr="00E52935">
        <w:rPr>
          <w:rFonts w:asciiTheme="majorBidi" w:hAnsiTheme="majorBidi" w:cstheme="majorBidi"/>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E52935">
        <w:rPr>
          <w:rFonts w:asciiTheme="majorBidi" w:hAnsiTheme="majorBidi" w:cstheme="majorBidi"/>
          <w:bCs/>
          <w:lang w:eastAsia="ru-RU"/>
        </w:rPr>
        <w:t xml:space="preserve">ремонтно-восстановительные </w:t>
      </w:r>
      <w:r w:rsidRPr="00E52935">
        <w:rPr>
          <w:rFonts w:asciiTheme="majorBidi" w:hAnsiTheme="majorBidi" w:cstheme="majorBidi"/>
          <w:lang w:eastAsia="ru-RU"/>
        </w:rPr>
        <w:t xml:space="preserve">работы, но в их результате появившиеся в течение 2 лет после проведения </w:t>
      </w:r>
      <w:r w:rsidRPr="00E52935">
        <w:rPr>
          <w:rFonts w:asciiTheme="majorBidi" w:hAnsiTheme="majorBidi" w:cstheme="majorBidi"/>
          <w:bCs/>
          <w:lang w:eastAsia="ru-RU"/>
        </w:rPr>
        <w:t xml:space="preserve">ремонтно-восстановительных </w:t>
      </w:r>
      <w:r w:rsidRPr="00E52935">
        <w:rPr>
          <w:rFonts w:asciiTheme="majorBidi" w:hAnsiTheme="majorBidi" w:cstheme="majorBidi"/>
          <w:lang w:eastAsia="ru-RU"/>
        </w:rPr>
        <w:t xml:space="preserve">работ, должны быть устранены организациями, </w:t>
      </w:r>
      <w:r w:rsidRPr="00E52935">
        <w:rPr>
          <w:rFonts w:asciiTheme="majorBidi" w:hAnsiTheme="majorBidi" w:cstheme="majorBidi"/>
          <w:bCs/>
          <w:lang w:eastAsia="ru-RU"/>
        </w:rPr>
        <w:t xml:space="preserve">получившим </w:t>
      </w:r>
      <w:r w:rsidRPr="00E52935">
        <w:rPr>
          <w:rFonts w:asciiTheme="majorBidi" w:hAnsiTheme="majorBidi" w:cstheme="majorBidi"/>
          <w:lang w:eastAsia="ru-RU"/>
        </w:rPr>
        <w:t>разрешение на производство работ, в течение суток.</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Наледи, образовавшиеся из-за аварий на </w:t>
      </w:r>
      <w:r w:rsidRPr="00E52935">
        <w:rPr>
          <w:rFonts w:asciiTheme="majorBidi" w:hAnsiTheme="majorBidi" w:cstheme="majorBidi"/>
          <w:bCs/>
          <w:lang w:eastAsia="ru-RU"/>
        </w:rPr>
        <w:t xml:space="preserve">подземных </w:t>
      </w:r>
      <w:r w:rsidRPr="00E52935">
        <w:rPr>
          <w:rFonts w:asciiTheme="majorBidi" w:hAnsiTheme="majorBidi" w:cstheme="majorBidi"/>
          <w:lang w:eastAsia="ru-RU"/>
        </w:rPr>
        <w:t xml:space="preserve">коммуникациях, должны быть </w:t>
      </w:r>
      <w:r w:rsidRPr="00E52935">
        <w:rPr>
          <w:rFonts w:asciiTheme="majorBidi" w:hAnsiTheme="majorBidi" w:cstheme="majorBidi"/>
          <w:bCs/>
          <w:lang w:eastAsia="ru-RU"/>
        </w:rPr>
        <w:t xml:space="preserve">ликвидированы </w:t>
      </w:r>
      <w:r w:rsidRPr="00E52935">
        <w:rPr>
          <w:rFonts w:asciiTheme="majorBidi" w:hAnsiTheme="majorBidi" w:cstheme="majorBidi"/>
          <w:lang w:eastAsia="ru-RU"/>
        </w:rPr>
        <w:t xml:space="preserve">организациями - владельцами коммуникаций, либо на основании договора специализированными </w:t>
      </w:r>
      <w:r w:rsidRPr="00E52935">
        <w:rPr>
          <w:rFonts w:asciiTheme="majorBidi" w:hAnsiTheme="majorBidi" w:cstheme="majorBidi"/>
          <w:bCs/>
          <w:lang w:eastAsia="ru-RU"/>
        </w:rPr>
        <w:t xml:space="preserve">организациями </w:t>
      </w:r>
      <w:r w:rsidRPr="00E52935">
        <w:rPr>
          <w:rFonts w:asciiTheme="majorBidi" w:hAnsiTheme="majorBidi" w:cstheme="majorBidi"/>
          <w:lang w:eastAsia="ru-RU"/>
        </w:rPr>
        <w:t>за счет владельцев коммуникаций.</w:t>
      </w:r>
    </w:p>
    <w:p w:rsidR="008A1921" w:rsidRPr="00E52935"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A1921" w:rsidRPr="00E52935" w:rsidRDefault="008A1921" w:rsidP="00DB6E2E">
      <w:pPr>
        <w:widowControl w:val="0"/>
        <w:shd w:val="clear" w:color="auto" w:fill="FFFFFF"/>
        <w:autoSpaceDE w:val="0"/>
        <w:autoSpaceDN w:val="0"/>
        <w:adjustRightInd w:val="0"/>
        <w:spacing w:before="120" w:after="120"/>
        <w:ind w:firstLine="709"/>
        <w:rPr>
          <w:rFonts w:asciiTheme="majorBidi" w:hAnsiTheme="majorBidi" w:cstheme="majorBidi"/>
          <w:b/>
          <w:i/>
          <w:szCs w:val="24"/>
          <w:lang w:eastAsia="ru-RU"/>
        </w:rPr>
      </w:pPr>
      <w:r w:rsidRPr="00E52935">
        <w:rPr>
          <w:rFonts w:asciiTheme="majorBidi" w:hAnsiTheme="majorBidi" w:cstheme="majorBidi"/>
          <w:b/>
          <w:i/>
          <w:szCs w:val="24"/>
          <w:lang w:eastAsia="ru-RU"/>
        </w:rPr>
        <w:t>Статья 39. Содержание и уборка мест массового отдыха</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 местам массового отдыха относятся парки, скверы, пляжи и др.</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lang w:eastAsia="ru-RU"/>
        </w:rPr>
      </w:pPr>
      <w:r w:rsidRPr="00E52935">
        <w:rPr>
          <w:rFonts w:asciiTheme="majorBidi" w:hAnsiTheme="majorBidi" w:cstheme="majorBidi"/>
          <w:color w:val="000000"/>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Территории пляжей должны соответствовать установленным санитарным нормам и правилам.</w:t>
      </w:r>
    </w:p>
    <w:p w:rsidR="008A1921" w:rsidRPr="00E52935"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 местах массового отдыха запрещается:</w:t>
      </w:r>
    </w:p>
    <w:p w:rsidR="008A1921" w:rsidRPr="00E52935" w:rsidRDefault="008A1921" w:rsidP="00DB6E2E">
      <w:pPr>
        <w:pStyle w:val="af0"/>
        <w:widowControl w:val="0"/>
        <w:numPr>
          <w:ilvl w:val="0"/>
          <w:numId w:val="88"/>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Выгул и купание животных;</w:t>
      </w:r>
    </w:p>
    <w:p w:rsidR="008A1921" w:rsidRPr="00E52935"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Стирка белья;</w:t>
      </w:r>
    </w:p>
    <w:p w:rsidR="008A1921" w:rsidRPr="00E52935"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A1921" w:rsidRPr="00E52935"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Устраивать автостоянки;</w:t>
      </w:r>
    </w:p>
    <w:p w:rsidR="008A1921" w:rsidRPr="00E52935"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Устанавливать тенты и гаражи типа "ракушка";</w:t>
      </w:r>
    </w:p>
    <w:p w:rsidR="008A1921" w:rsidRPr="00E52935"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Устанавливать аттракционы, временные торговые точки и кафе, рекламные конструкции с нарушением установленного порядка.</w:t>
      </w:r>
    </w:p>
    <w:p w:rsidR="008A1921" w:rsidRPr="00E52935"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8A1921" w:rsidRPr="00E52935" w:rsidRDefault="008A1921" w:rsidP="00DB6E2E">
      <w:pPr>
        <w:pStyle w:val="af0"/>
        <w:widowControl w:val="0"/>
        <w:autoSpaceDE w:val="0"/>
        <w:autoSpaceDN w:val="0"/>
        <w:adjustRightInd w:val="0"/>
        <w:ind w:left="0" w:firstLine="426"/>
        <w:rPr>
          <w:rFonts w:asciiTheme="majorBidi" w:hAnsiTheme="majorBidi" w:cstheme="majorBidi"/>
          <w:b/>
          <w:bCs/>
          <w:i/>
          <w:color w:val="000000"/>
          <w:lang w:eastAsia="ru-RU"/>
        </w:rPr>
      </w:pPr>
      <w:r w:rsidRPr="00E52935">
        <w:rPr>
          <w:rFonts w:asciiTheme="majorBidi" w:hAnsiTheme="majorBidi" w:cstheme="majorBidi"/>
          <w:b/>
          <w:bCs/>
          <w:i/>
          <w:color w:val="000000"/>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rsidR="008A1921" w:rsidRPr="00E52935"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gramStart"/>
      <w:r w:rsidRPr="00E52935">
        <w:rPr>
          <w:rFonts w:asciiTheme="majorBidi" w:hAnsiTheme="majorBidi" w:cstheme="majorBidi"/>
          <w:lang w:eastAsia="ru-RU"/>
        </w:rPr>
        <w:lastRenderedPageBreak/>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w:t>
      </w:r>
      <w:r w:rsidR="00383EAD" w:rsidRPr="00E52935">
        <w:rPr>
          <w:rFonts w:asciiTheme="majorBidi" w:hAnsiTheme="majorBidi" w:cstheme="majorBidi"/>
          <w:lang w:eastAsia="ru-RU"/>
        </w:rPr>
        <w:t xml:space="preserve">х конструкций </w:t>
      </w:r>
      <w:r w:rsidR="00440221" w:rsidRPr="00E52935">
        <w:rPr>
          <w:rFonts w:asciiTheme="majorBidi" w:hAnsiTheme="majorBidi" w:cstheme="majorBidi"/>
          <w:lang w:eastAsia="ru-RU"/>
        </w:rPr>
        <w:t>на территории </w:t>
      </w:r>
      <w:r w:rsidRPr="00E52935">
        <w:rPr>
          <w:rFonts w:asciiTheme="majorBidi" w:hAnsiTheme="majorBidi" w:cstheme="majorBidi"/>
          <w:lang w:eastAsia="ru-RU"/>
        </w:rPr>
        <w:t>муниципального образования</w:t>
      </w:r>
      <w:r w:rsidR="00440221" w:rsidRPr="00E52935">
        <w:rPr>
          <w:rFonts w:asciiTheme="majorBidi" w:hAnsiTheme="majorBidi" w:cstheme="majorBidi"/>
          <w:lang w:eastAsia="ru-RU"/>
        </w:rPr>
        <w:t xml:space="preserve"> </w:t>
      </w:r>
      <w:proofErr w:type="spellStart"/>
      <w:r w:rsidR="00472A24" w:rsidRPr="00E52935">
        <w:rPr>
          <w:rFonts w:asciiTheme="majorBidi" w:hAnsiTheme="majorBidi" w:cstheme="majorBidi"/>
          <w:lang w:eastAsia="ru-RU"/>
        </w:rPr>
        <w:t>Новогригорьевское</w:t>
      </w:r>
      <w:proofErr w:type="spellEnd"/>
      <w:r w:rsidR="00440221" w:rsidRPr="00E52935">
        <w:rPr>
          <w:rFonts w:asciiTheme="majorBidi" w:hAnsiTheme="majorBidi" w:cstheme="majorBidi"/>
          <w:lang w:eastAsia="ru-RU"/>
        </w:rPr>
        <w:t xml:space="preserve"> сельское поселение </w:t>
      </w:r>
      <w:r w:rsidRPr="00E52935">
        <w:rPr>
          <w:rFonts w:asciiTheme="majorBidi" w:hAnsiTheme="majorBidi" w:cstheme="majorBidi"/>
          <w:lang w:eastAsia="ru-RU"/>
        </w:rPr>
        <w:t>разработан с целью регулирования отношений, возникающих в процессе выдачи согласования  на установку средств размещения информационных конструкций,  а т</w:t>
      </w:r>
      <w:r w:rsidR="00383EAD" w:rsidRPr="00E52935">
        <w:rPr>
          <w:rFonts w:asciiTheme="majorBidi" w:hAnsiTheme="majorBidi" w:cstheme="majorBidi"/>
          <w:lang w:eastAsia="ru-RU"/>
        </w:rPr>
        <w:t xml:space="preserve">акже эксплуатации и демонтаже </w:t>
      </w:r>
      <w:r w:rsidRPr="00E52935">
        <w:rPr>
          <w:rFonts w:asciiTheme="majorBidi" w:hAnsiTheme="majorBidi" w:cstheme="majorBidi"/>
          <w:lang w:eastAsia="ru-RU"/>
        </w:rPr>
        <w:t>информационных конструкций на территории  муниципального образования.</w:t>
      </w:r>
      <w:proofErr w:type="gramEnd"/>
    </w:p>
    <w:p w:rsidR="008A1921" w:rsidRPr="00E52935"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Соблюдение Порядка при установке и эксплуатации средств размещения информационных конструкций в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8A1921" w:rsidRPr="00E52935"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8A1921" w:rsidRPr="00E52935"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На информационных конструкциях может размещаться следующая информация:</w:t>
      </w:r>
    </w:p>
    <w:p w:rsidR="008A1921" w:rsidRPr="00E52935"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Информация управления дорожным движением и дорожного ориентирования, соответствующая правилам дорожного движения.</w:t>
      </w:r>
    </w:p>
    <w:p w:rsidR="008A1921" w:rsidRPr="00E52935"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8A1921" w:rsidRPr="00E52935"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8A1921" w:rsidRPr="00E52935"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8A1921" w:rsidRPr="00E52935"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w:t>
      </w:r>
      <w:proofErr w:type="spellStart"/>
      <w:r w:rsidR="00472A24" w:rsidRPr="00E52935">
        <w:rPr>
          <w:rFonts w:asciiTheme="majorBidi" w:hAnsiTheme="majorBidi" w:cstheme="majorBidi"/>
          <w:lang w:eastAsia="ru-RU"/>
        </w:rPr>
        <w:t>Новогригорьевского</w:t>
      </w:r>
      <w:proofErr w:type="spellEnd"/>
      <w:r w:rsidRPr="00E52935">
        <w:rPr>
          <w:rFonts w:asciiTheme="majorBidi" w:hAnsiTheme="majorBidi" w:cstheme="majorBidi"/>
          <w:lang w:eastAsia="ru-RU"/>
        </w:rPr>
        <w:t xml:space="preserve"> </w:t>
      </w:r>
      <w:r w:rsidR="00440221" w:rsidRPr="00E52935">
        <w:rPr>
          <w:rFonts w:asciiTheme="majorBidi" w:hAnsiTheme="majorBidi" w:cstheme="majorBidi"/>
          <w:lang w:eastAsia="ru-RU"/>
        </w:rPr>
        <w:t>сельского поселения</w:t>
      </w:r>
      <w:r w:rsidRPr="00E52935">
        <w:rPr>
          <w:rFonts w:asciiTheme="majorBidi" w:hAnsiTheme="majorBidi" w:cstheme="majorBidi"/>
          <w:lang w:eastAsia="ru-RU"/>
        </w:rPr>
        <w:t>.</w:t>
      </w:r>
    </w:p>
    <w:p w:rsidR="008A1921" w:rsidRPr="00E52935"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Социальная информация размещается на основании распоряжений органов местного самоуправления сельского поселения.</w:t>
      </w:r>
    </w:p>
    <w:p w:rsidR="008A1921" w:rsidRPr="00E52935"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8A1921" w:rsidRPr="00E52935"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w:t>
      </w:r>
      <w:proofErr w:type="gramStart"/>
      <w:r w:rsidRPr="00E52935">
        <w:rPr>
          <w:rFonts w:asciiTheme="majorBidi" w:hAnsiTheme="majorBidi" w:cstheme="majorBidi"/>
          <w:lang w:eastAsia="ru-RU"/>
        </w:rPr>
        <w:t>согласно</w:t>
      </w:r>
      <w:proofErr w:type="gramEnd"/>
      <w:r w:rsidRPr="00E52935">
        <w:rPr>
          <w:rFonts w:asciiTheme="majorBidi" w:hAnsiTheme="majorBidi" w:cstheme="majorBidi"/>
          <w:lang w:eastAsia="ru-RU"/>
        </w:rPr>
        <w:t xml:space="preserve"> Федерального закона «О защите прав потребителей». </w:t>
      </w:r>
    </w:p>
    <w:p w:rsidR="008A1921" w:rsidRPr="00E52935" w:rsidRDefault="008A1921" w:rsidP="00DB6E2E">
      <w:pPr>
        <w:widowControl w:val="0"/>
        <w:autoSpaceDE w:val="0"/>
        <w:autoSpaceDN w:val="0"/>
        <w:adjustRightInd w:val="0"/>
        <w:spacing w:before="120" w:after="120"/>
        <w:rPr>
          <w:rFonts w:asciiTheme="majorBidi" w:hAnsiTheme="majorBidi" w:cstheme="majorBidi"/>
          <w:b/>
          <w:i/>
          <w:szCs w:val="24"/>
          <w:lang w:eastAsia="ru-RU"/>
        </w:rPr>
      </w:pPr>
      <w:r w:rsidRPr="00E52935">
        <w:rPr>
          <w:rFonts w:asciiTheme="majorBidi" w:hAnsiTheme="majorBidi" w:cstheme="majorBidi"/>
          <w:b/>
          <w:i/>
          <w:szCs w:val="24"/>
          <w:lang w:eastAsia="ru-RU"/>
        </w:rPr>
        <w:t xml:space="preserve">            Статья 41. Реклама</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gramStart"/>
      <w:r w:rsidRPr="00E52935">
        <w:rPr>
          <w:rFonts w:asciiTheme="majorBidi" w:hAnsiTheme="majorBidi" w:cstheme="majorBidi"/>
          <w:lang w:eastAsia="ru-RU"/>
        </w:rPr>
        <w:t xml:space="preserve">Наружная реклама - реклама, распространяемая на территории  муниципального образования </w:t>
      </w:r>
      <w:proofErr w:type="spellStart"/>
      <w:r w:rsidR="00472A24" w:rsidRPr="00E52935">
        <w:rPr>
          <w:rFonts w:asciiTheme="majorBidi" w:hAnsiTheme="majorBidi" w:cstheme="majorBidi"/>
          <w:lang w:eastAsia="ru-RU"/>
        </w:rPr>
        <w:t>Новогригорьевское</w:t>
      </w:r>
      <w:proofErr w:type="spellEnd"/>
      <w:r w:rsidR="00440221" w:rsidRPr="00E52935">
        <w:rPr>
          <w:rFonts w:asciiTheme="majorBidi" w:hAnsiTheme="majorBidi" w:cstheme="majorBidi"/>
          <w:lang w:eastAsia="ru-RU"/>
        </w:rPr>
        <w:t xml:space="preserve"> сельское поселение </w:t>
      </w:r>
      <w:r w:rsidRPr="00E52935">
        <w:rPr>
          <w:rFonts w:asciiTheme="majorBidi" w:hAnsiTheme="majorBidi" w:cstheme="majorBidi"/>
          <w:lang w:eastAsia="ru-RU"/>
        </w:rPr>
        <w:t>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Средства наружной рекламы - различные типы </w:t>
      </w:r>
      <w:proofErr w:type="spellStart"/>
      <w:r w:rsidRPr="00E52935">
        <w:rPr>
          <w:rFonts w:asciiTheme="majorBidi" w:hAnsiTheme="majorBidi" w:cstheme="majorBidi"/>
          <w:lang w:eastAsia="ru-RU"/>
        </w:rPr>
        <w:t>рекламоносителей</w:t>
      </w:r>
      <w:proofErr w:type="spellEnd"/>
      <w:r w:rsidRPr="00E52935">
        <w:rPr>
          <w:rFonts w:asciiTheme="majorBidi" w:hAnsiTheme="majorBidi" w:cstheme="majorBidi"/>
          <w:lang w:eastAsia="ru-RU"/>
        </w:rPr>
        <w:t xml:space="preserve">, специальных </w:t>
      </w:r>
      <w:r w:rsidRPr="00E52935">
        <w:rPr>
          <w:rFonts w:asciiTheme="majorBidi" w:hAnsiTheme="majorBidi" w:cstheme="majorBidi"/>
          <w:lang w:eastAsia="ru-RU"/>
        </w:rPr>
        <w:lastRenderedPageBreak/>
        <w:t>сооружений, конструкций, предназначенных для размещения (распространения) рекламной информации.</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gramStart"/>
      <w:r w:rsidRPr="00E52935">
        <w:rPr>
          <w:rFonts w:asciiTheme="majorBidi" w:hAnsiTheme="majorBidi" w:cstheme="majorBidi"/>
          <w:lang w:eastAsia="ru-RU"/>
        </w:rPr>
        <w:t xml:space="preserve">Визуальная </w:t>
      </w:r>
      <w:proofErr w:type="spellStart"/>
      <w:r w:rsidRPr="00E52935">
        <w:rPr>
          <w:rFonts w:asciiTheme="majorBidi" w:hAnsiTheme="majorBidi" w:cstheme="majorBidi"/>
          <w:lang w:eastAsia="ru-RU"/>
        </w:rPr>
        <w:t>нерекламная</w:t>
      </w:r>
      <w:proofErr w:type="spellEnd"/>
      <w:r w:rsidRPr="00E52935">
        <w:rPr>
          <w:rFonts w:asciiTheme="majorBidi" w:hAnsiTheme="majorBidi" w:cstheme="majorBidi"/>
          <w:lang w:eastAsia="ru-RU"/>
        </w:rPr>
        <w:t xml:space="preserve"> информация - некоммерческая информация функционального, справочного или </w:t>
      </w:r>
      <w:proofErr w:type="spellStart"/>
      <w:r w:rsidRPr="00E52935">
        <w:rPr>
          <w:rFonts w:asciiTheme="majorBidi" w:hAnsiTheme="majorBidi" w:cstheme="majorBidi"/>
          <w:lang w:eastAsia="ru-RU"/>
        </w:rPr>
        <w:t>оформительско-декоративного</w:t>
      </w:r>
      <w:proofErr w:type="spellEnd"/>
      <w:r w:rsidRPr="00E52935">
        <w:rPr>
          <w:rFonts w:asciiTheme="majorBidi" w:hAnsiTheme="majorBidi" w:cstheme="majorBidi"/>
          <w:lang w:eastAsia="ru-RU"/>
        </w:rPr>
        <w:t xml:space="preserve">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Pr="00E52935">
        <w:rPr>
          <w:rFonts w:asciiTheme="majorBidi" w:hAnsiTheme="majorBidi" w:cstheme="majorBidi"/>
          <w:lang w:eastAsia="ru-RU"/>
        </w:rPr>
        <w:t xml:space="preserve"> Визуальная </w:t>
      </w:r>
      <w:proofErr w:type="spellStart"/>
      <w:r w:rsidRPr="00E52935">
        <w:rPr>
          <w:rFonts w:asciiTheme="majorBidi" w:hAnsiTheme="majorBidi" w:cstheme="majorBidi"/>
          <w:lang w:eastAsia="ru-RU"/>
        </w:rPr>
        <w:t>нерекламная</w:t>
      </w:r>
      <w:proofErr w:type="spellEnd"/>
      <w:r w:rsidRPr="00E52935">
        <w:rPr>
          <w:rFonts w:asciiTheme="majorBidi" w:hAnsiTheme="majorBidi" w:cstheme="majorBidi"/>
          <w:lang w:eastAsia="ru-RU"/>
        </w:rPr>
        <w:t xml:space="preserve"> информация рекламой не является.</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Основанием для размещения средств наружной рекламы и визуальной </w:t>
      </w:r>
      <w:proofErr w:type="spellStart"/>
      <w:r w:rsidRPr="00E52935">
        <w:rPr>
          <w:rFonts w:asciiTheme="majorBidi" w:hAnsiTheme="majorBidi" w:cstheme="majorBidi"/>
          <w:lang w:eastAsia="ru-RU"/>
        </w:rPr>
        <w:t>нерекламной</w:t>
      </w:r>
      <w:proofErr w:type="spellEnd"/>
      <w:r w:rsidRPr="00E52935">
        <w:rPr>
          <w:rFonts w:asciiTheme="majorBidi" w:hAnsiTheme="majorBidi" w:cstheme="majorBidi"/>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 </w:t>
      </w:r>
      <w:proofErr w:type="spellStart"/>
      <w:r w:rsidR="00472A24" w:rsidRPr="00E52935">
        <w:rPr>
          <w:rFonts w:asciiTheme="majorBidi" w:hAnsiTheme="majorBidi" w:cstheme="majorBidi"/>
          <w:lang w:eastAsia="ru-RU"/>
        </w:rPr>
        <w:t>Новогригорьевского</w:t>
      </w:r>
      <w:proofErr w:type="spellEnd"/>
      <w:r w:rsidR="00440221" w:rsidRPr="00E52935">
        <w:rPr>
          <w:rFonts w:asciiTheme="majorBidi" w:hAnsiTheme="majorBidi" w:cstheme="majorBidi"/>
          <w:lang w:eastAsia="ru-RU"/>
        </w:rPr>
        <w:t xml:space="preserve"> сельского поселения</w:t>
      </w:r>
      <w:r w:rsidRPr="00E52935">
        <w:rPr>
          <w:rFonts w:asciiTheme="majorBidi" w:hAnsiTheme="majorBidi" w:cstheme="majorBidi"/>
          <w:lang w:eastAsia="ru-RU"/>
        </w:rPr>
        <w:t>.</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Запрещается производить смену изображений (плакатов) на рекламных конструкциях с заездом автотранспорта на газоны.</w:t>
      </w:r>
    </w:p>
    <w:p w:rsidR="008A1921" w:rsidRPr="00E52935"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Выносные щитовые конструкции (</w:t>
      </w:r>
      <w:proofErr w:type="spellStart"/>
      <w:r w:rsidRPr="00E52935">
        <w:rPr>
          <w:rFonts w:asciiTheme="majorBidi" w:hAnsiTheme="majorBidi" w:cstheme="majorBidi"/>
          <w:lang w:eastAsia="ru-RU"/>
        </w:rPr>
        <w:t>штендеры</w:t>
      </w:r>
      <w:proofErr w:type="spellEnd"/>
      <w:r w:rsidRPr="00E52935">
        <w:rPr>
          <w:rFonts w:asciiTheme="majorBidi" w:hAnsiTheme="majorBidi" w:cstheme="majorBidi"/>
          <w:lang w:eastAsia="ru-RU"/>
        </w:rPr>
        <w:t>) должны быть двусторонними, причем площадь одной стороны не должна превышать 1,5 кв.м.</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proofErr w:type="spellStart"/>
      <w:r w:rsidRPr="00E52935">
        <w:rPr>
          <w:rFonts w:asciiTheme="majorBidi" w:hAnsiTheme="majorBidi" w:cstheme="majorBidi"/>
          <w:lang w:eastAsia="ru-RU"/>
        </w:rPr>
        <w:t>Штендеры</w:t>
      </w:r>
      <w:proofErr w:type="spellEnd"/>
      <w:r w:rsidRPr="00E52935">
        <w:rPr>
          <w:rFonts w:asciiTheme="majorBidi" w:hAnsiTheme="majorBidi" w:cstheme="majorBidi"/>
          <w:lang w:eastAsia="ru-RU"/>
        </w:rPr>
        <w:t xml:space="preserve"> размещаются в пешеходных зонах и на тротуарах в пределах 5 м от входа в объект. Запрещается установка </w:t>
      </w:r>
      <w:proofErr w:type="spellStart"/>
      <w:r w:rsidRPr="00E52935">
        <w:rPr>
          <w:rFonts w:asciiTheme="majorBidi" w:hAnsiTheme="majorBidi" w:cstheme="majorBidi"/>
          <w:lang w:eastAsia="ru-RU"/>
        </w:rPr>
        <w:t>штендеров</w:t>
      </w:r>
      <w:proofErr w:type="spellEnd"/>
      <w:r w:rsidRPr="00E52935">
        <w:rPr>
          <w:rFonts w:asciiTheme="majorBidi" w:hAnsiTheme="majorBidi" w:cstheme="majorBidi"/>
          <w:lang w:eastAsia="ru-RU"/>
        </w:rPr>
        <w:t>, мешающих проходу пешеходов, при ширине тротуара менее двух метров, а также ориентированных на восприятие с проезжей части.</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Выносимые щитовые конструкции (</w:t>
      </w:r>
      <w:proofErr w:type="spellStart"/>
      <w:r w:rsidRPr="00E52935">
        <w:rPr>
          <w:rFonts w:asciiTheme="majorBidi" w:hAnsiTheme="majorBidi" w:cstheme="majorBidi"/>
          <w:lang w:eastAsia="ru-RU"/>
        </w:rPr>
        <w:t>штендеры</w:t>
      </w:r>
      <w:proofErr w:type="spellEnd"/>
      <w:r w:rsidRPr="00E52935">
        <w:rPr>
          <w:rFonts w:asciiTheme="majorBidi" w:hAnsiTheme="majorBidi" w:cstheme="majorBidi"/>
          <w:lang w:eastAsia="ru-RU"/>
        </w:rPr>
        <w:t>):</w:t>
      </w:r>
    </w:p>
    <w:p w:rsidR="008A1921" w:rsidRPr="00E52935"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выносятся в пешеходную зону только в часы работы организации;</w:t>
      </w:r>
    </w:p>
    <w:p w:rsidR="008A1921" w:rsidRPr="00E52935"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располагаются на тротуаре в пределах 1.5 м от фасада здания и занимают не менее 30 % тротуара;</w:t>
      </w:r>
    </w:p>
    <w:p w:rsidR="008A1921" w:rsidRPr="00E52935"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не разрешается размещение на газонах и на тротуарах при ширине менее 2 м. </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Нижняя часть конструкции кронштейна должна находиться относительно уровня тротуара на расстоянии не менее 2,5 м.</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E52935">
        <w:rPr>
          <w:rFonts w:asciiTheme="majorBidi" w:hAnsiTheme="majorBidi" w:cstheme="majorBidi"/>
          <w:lang w:eastAsia="ru-RU"/>
        </w:rPr>
        <w:t>нерекламной</w:t>
      </w:r>
      <w:proofErr w:type="spellEnd"/>
      <w:r w:rsidRPr="00E52935">
        <w:rPr>
          <w:rFonts w:asciiTheme="majorBidi" w:hAnsiTheme="majorBidi" w:cstheme="majorBidi"/>
          <w:lang w:eastAsia="ru-RU"/>
        </w:rPr>
        <w:t xml:space="preserve"> информации в срок до 7 суток. </w:t>
      </w:r>
    </w:p>
    <w:p w:rsidR="008A1921" w:rsidRPr="00E52935"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lang w:eastAsia="ru-RU"/>
        </w:rPr>
      </w:pPr>
      <w:r w:rsidRPr="00E52935">
        <w:rPr>
          <w:rFonts w:asciiTheme="majorBidi" w:hAnsiTheme="majorBidi" w:cstheme="majorBidi"/>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E52935">
        <w:rPr>
          <w:rFonts w:asciiTheme="majorBidi" w:hAnsiTheme="majorBidi" w:cstheme="majorBidi"/>
          <w:lang w:eastAsia="ru-RU"/>
        </w:rPr>
        <w:t>рекламораспространителей</w:t>
      </w:r>
      <w:proofErr w:type="spellEnd"/>
      <w:r w:rsidRPr="00E52935">
        <w:rPr>
          <w:rFonts w:asciiTheme="majorBidi" w:hAnsiTheme="majorBidi" w:cstheme="majorBidi"/>
          <w:lang w:eastAsia="ru-RU"/>
        </w:rPr>
        <w:t>.</w:t>
      </w:r>
    </w:p>
    <w:p w:rsidR="008A1921" w:rsidRPr="00E52935" w:rsidRDefault="008A1921" w:rsidP="00DB6E2E">
      <w:pPr>
        <w:widowControl w:val="0"/>
        <w:autoSpaceDE w:val="0"/>
        <w:autoSpaceDN w:val="0"/>
        <w:adjustRightInd w:val="0"/>
        <w:rPr>
          <w:rFonts w:asciiTheme="majorBidi" w:hAnsiTheme="majorBidi" w:cstheme="majorBidi"/>
          <w:b/>
          <w:i/>
          <w:color w:val="000000"/>
          <w:szCs w:val="24"/>
          <w:lang w:eastAsia="ru-RU"/>
        </w:rPr>
      </w:pPr>
      <w:r w:rsidRPr="00E52935">
        <w:rPr>
          <w:rFonts w:asciiTheme="majorBidi" w:hAnsiTheme="majorBidi" w:cstheme="majorBidi"/>
          <w:b/>
          <w:bCs/>
          <w:i/>
          <w:color w:val="000000"/>
          <w:szCs w:val="24"/>
          <w:lang w:eastAsia="ru-RU"/>
        </w:rPr>
        <w:lastRenderedPageBreak/>
        <w:t xml:space="preserve">Статья 42. Ответственность за нарушение Правил благоустройства  и содержания территории </w:t>
      </w:r>
      <w:r w:rsidRPr="00E52935">
        <w:rPr>
          <w:rFonts w:asciiTheme="majorBidi" w:hAnsiTheme="majorBidi" w:cstheme="majorBidi"/>
          <w:b/>
          <w:i/>
          <w:szCs w:val="24"/>
          <w:lang w:eastAsia="ru-RU"/>
        </w:rPr>
        <w:t xml:space="preserve"> муниципального образования</w:t>
      </w:r>
      <w:proofErr w:type="gramStart"/>
      <w:r w:rsidR="00440221" w:rsidRPr="00E52935">
        <w:rPr>
          <w:rFonts w:asciiTheme="majorBidi" w:hAnsiTheme="majorBidi" w:cstheme="majorBidi"/>
          <w:b/>
          <w:i/>
          <w:szCs w:val="24"/>
          <w:lang w:eastAsia="ru-RU"/>
        </w:rPr>
        <w:t xml:space="preserve"> </w:t>
      </w:r>
      <w:r w:rsidRPr="00E52935">
        <w:rPr>
          <w:rFonts w:asciiTheme="majorBidi" w:hAnsiTheme="majorBidi" w:cstheme="majorBidi"/>
          <w:b/>
          <w:bCs/>
          <w:i/>
          <w:color w:val="000000"/>
          <w:szCs w:val="24"/>
          <w:lang w:eastAsia="ru-RU"/>
        </w:rPr>
        <w:t>.</w:t>
      </w:r>
      <w:proofErr w:type="gramEnd"/>
    </w:p>
    <w:p w:rsidR="008A1921" w:rsidRPr="00E52935"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lang w:eastAsia="ru-RU"/>
        </w:rPr>
      </w:pPr>
      <w:r w:rsidRPr="00E52935">
        <w:rPr>
          <w:rFonts w:asciiTheme="majorBidi" w:hAnsiTheme="majorBidi" w:cstheme="majorBidi"/>
          <w:color w:val="000000"/>
          <w:lang w:eastAsia="ru-RU"/>
        </w:rPr>
        <w:t>Органами контроля, осуществляющими деятельность по соблюдению Правил благоустройства и содержания территории</w:t>
      </w:r>
      <w:r w:rsidR="00420E19" w:rsidRPr="00E52935">
        <w:rPr>
          <w:rFonts w:asciiTheme="majorBidi" w:hAnsiTheme="majorBidi" w:cstheme="majorBidi"/>
          <w:color w:val="000000"/>
          <w:lang w:eastAsia="ru-RU"/>
        </w:rPr>
        <w:t xml:space="preserve"> </w:t>
      </w:r>
      <w:r w:rsidRPr="00E52935">
        <w:rPr>
          <w:rFonts w:asciiTheme="majorBidi" w:hAnsiTheme="majorBidi" w:cstheme="majorBidi"/>
          <w:color w:val="000000"/>
          <w:lang w:eastAsia="ru-RU"/>
        </w:rPr>
        <w:t xml:space="preserve">муниципального образования, являются администрация </w:t>
      </w:r>
      <w:proofErr w:type="spellStart"/>
      <w:r w:rsidR="00472A24" w:rsidRPr="00E52935">
        <w:rPr>
          <w:rFonts w:asciiTheme="majorBidi" w:hAnsiTheme="majorBidi" w:cstheme="majorBidi"/>
          <w:color w:val="000000"/>
          <w:lang w:eastAsia="ru-RU"/>
        </w:rPr>
        <w:t>Новогригорьевского</w:t>
      </w:r>
      <w:proofErr w:type="spellEnd"/>
      <w:r w:rsidR="00160D53" w:rsidRPr="00E52935">
        <w:rPr>
          <w:rFonts w:asciiTheme="majorBidi" w:hAnsiTheme="majorBidi" w:cstheme="majorBidi"/>
          <w:color w:val="000000"/>
          <w:lang w:eastAsia="ru-RU"/>
        </w:rPr>
        <w:t xml:space="preserve"> сельского поселения</w:t>
      </w:r>
      <w:r w:rsidRPr="00E52935">
        <w:rPr>
          <w:rFonts w:asciiTheme="majorBidi" w:hAnsiTheme="majorBidi" w:cstheme="majorBidi"/>
          <w:color w:val="000000"/>
          <w:lang w:eastAsia="ru-RU"/>
        </w:rPr>
        <w:t xml:space="preserve">, отдел муниципального контроля администрации </w:t>
      </w:r>
      <w:r w:rsidR="000849C8" w:rsidRPr="00E52935">
        <w:rPr>
          <w:rFonts w:asciiTheme="majorBidi" w:hAnsiTheme="majorBidi" w:cstheme="majorBidi"/>
          <w:color w:val="000000"/>
          <w:lang w:eastAsia="ru-RU"/>
        </w:rPr>
        <w:t>Нижнегорского</w:t>
      </w:r>
      <w:r w:rsidRPr="00E52935">
        <w:rPr>
          <w:rFonts w:asciiTheme="majorBidi" w:hAnsiTheme="majorBidi" w:cstheme="majorBidi"/>
          <w:color w:val="000000"/>
          <w:lang w:eastAsia="ru-RU"/>
        </w:rPr>
        <w:t xml:space="preserve"> района Республики Крым.</w:t>
      </w:r>
    </w:p>
    <w:p w:rsidR="008A1921" w:rsidRPr="00E52935"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lang w:eastAsia="ru-RU"/>
        </w:rPr>
      </w:pPr>
      <w:r w:rsidRPr="00E52935">
        <w:rPr>
          <w:rFonts w:asciiTheme="majorBidi" w:hAnsiTheme="majorBidi" w:cstheme="majorBidi"/>
          <w:color w:val="000000"/>
          <w:lang w:eastAsia="ru-RU"/>
        </w:rPr>
        <w:t xml:space="preserve">При выявлении грубых нарушений Правил благоустройства, заключающихся в отсутствии </w:t>
      </w:r>
      <w:proofErr w:type="gramStart"/>
      <w:r w:rsidRPr="00E52935">
        <w:rPr>
          <w:rFonts w:asciiTheme="majorBidi" w:hAnsiTheme="majorBidi" w:cstheme="majorBidi"/>
          <w:color w:val="000000"/>
          <w:lang w:eastAsia="ru-RU"/>
        </w:rPr>
        <w:t>контроля за</w:t>
      </w:r>
      <w:proofErr w:type="gramEnd"/>
      <w:r w:rsidRPr="00E52935">
        <w:rPr>
          <w:rFonts w:asciiTheme="majorBidi" w:hAnsiTheme="majorBidi" w:cstheme="majorBidi"/>
          <w:color w:val="000000"/>
          <w:lang w:eastAsia="ru-RU"/>
        </w:rPr>
        <w:t xml:space="preserve"> содержанием территории со стороны администрации, должностные лица администрации </w:t>
      </w:r>
      <w:proofErr w:type="spellStart"/>
      <w:r w:rsidR="00472A24" w:rsidRPr="00E52935">
        <w:rPr>
          <w:rFonts w:asciiTheme="majorBidi" w:hAnsiTheme="majorBidi" w:cstheme="majorBidi"/>
          <w:color w:val="000000"/>
          <w:lang w:eastAsia="ru-RU"/>
        </w:rPr>
        <w:t>Новогригорьевского</w:t>
      </w:r>
      <w:proofErr w:type="spellEnd"/>
      <w:r w:rsidR="00160D53" w:rsidRPr="00E52935">
        <w:rPr>
          <w:rFonts w:asciiTheme="majorBidi" w:hAnsiTheme="majorBidi" w:cstheme="majorBidi"/>
          <w:color w:val="000000"/>
          <w:lang w:eastAsia="ru-RU"/>
        </w:rPr>
        <w:t xml:space="preserve"> сельского поселения </w:t>
      </w:r>
      <w:r w:rsidRPr="00E52935">
        <w:rPr>
          <w:rFonts w:asciiTheme="majorBidi" w:hAnsiTheme="majorBidi" w:cstheme="majorBidi"/>
          <w:color w:val="000000"/>
          <w:lang w:eastAsia="ru-RU"/>
        </w:rPr>
        <w:t xml:space="preserve"> привлекаются к административной ответственности.</w:t>
      </w:r>
    </w:p>
    <w:p w:rsidR="008A1921" w:rsidRPr="00E52935"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lang w:eastAsia="ru-RU" w:bidi="ru-RU"/>
        </w:rPr>
      </w:pPr>
      <w:r w:rsidRPr="00E52935">
        <w:rPr>
          <w:rFonts w:asciiTheme="majorBidi" w:hAnsiTheme="majorBidi" w:cstheme="majorBidi"/>
          <w:color w:val="000000"/>
          <w:lang w:eastAsia="ru-RU"/>
        </w:rPr>
        <w:t xml:space="preserve">За нарушение настоящих Правил </w:t>
      </w:r>
      <w:proofErr w:type="gramStart"/>
      <w:r w:rsidRPr="00E52935">
        <w:rPr>
          <w:rFonts w:asciiTheme="majorBidi" w:hAnsiTheme="majorBidi" w:cstheme="majorBidi"/>
          <w:color w:val="000000"/>
          <w:lang w:eastAsia="ru-RU"/>
        </w:rPr>
        <w:t>юридические</w:t>
      </w:r>
      <w:proofErr w:type="gramEnd"/>
      <w:r w:rsidRPr="00E52935">
        <w:rPr>
          <w:rFonts w:asciiTheme="majorBidi" w:hAnsiTheme="majorBidi" w:cstheme="majorBidi"/>
          <w:color w:val="000000"/>
          <w:lang w:eastAsia="ru-RU"/>
        </w:rPr>
        <w:t xml:space="preserve"> и физические лица </w:t>
      </w:r>
      <w:r w:rsidRPr="00E52935">
        <w:rPr>
          <w:rFonts w:asciiTheme="majorBidi" w:hAnsiTheme="majorBidi" w:cstheme="majorBidi"/>
          <w:color w:val="000000"/>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8A1921" w:rsidRPr="00E52935" w:rsidRDefault="008A1921" w:rsidP="00DB6E2E">
      <w:pPr>
        <w:pStyle w:val="af0"/>
        <w:widowControl w:val="0"/>
        <w:numPr>
          <w:ilvl w:val="0"/>
          <w:numId w:val="94"/>
        </w:numPr>
        <w:shd w:val="clear" w:color="auto" w:fill="FFFFFF"/>
        <w:tabs>
          <w:tab w:val="right" w:pos="993"/>
        </w:tabs>
        <w:suppressAutoHyphens w:val="0"/>
        <w:autoSpaceDE w:val="0"/>
        <w:autoSpaceDN w:val="0"/>
        <w:adjustRightInd w:val="0"/>
        <w:ind w:left="0" w:firstLine="349"/>
        <w:jc w:val="both"/>
        <w:rPr>
          <w:rFonts w:asciiTheme="majorBidi" w:hAnsiTheme="majorBidi" w:cstheme="majorBidi"/>
          <w:i/>
        </w:rPr>
      </w:pPr>
      <w:r w:rsidRPr="00E52935">
        <w:rPr>
          <w:rFonts w:asciiTheme="majorBidi" w:hAnsiTheme="majorBidi" w:cstheme="majorBidi"/>
          <w:color w:val="000000"/>
          <w:lang w:eastAsia="ru-RU"/>
        </w:rPr>
        <w:t>Юридические и физические лица, нанесшие своими противоправными</w:t>
      </w:r>
      <w:r w:rsidR="00420E19" w:rsidRPr="00E52935">
        <w:rPr>
          <w:rFonts w:asciiTheme="majorBidi" w:hAnsiTheme="majorBidi" w:cstheme="majorBidi"/>
          <w:color w:val="000000"/>
          <w:lang w:eastAsia="ru-RU"/>
        </w:rPr>
        <w:t xml:space="preserve"> </w:t>
      </w:r>
      <w:r w:rsidRPr="00E52935">
        <w:rPr>
          <w:rFonts w:asciiTheme="majorBidi" w:hAnsiTheme="majorBidi" w:cstheme="majorBidi"/>
          <w:color w:val="000000"/>
          <w:lang w:eastAsia="ru-RU"/>
        </w:rPr>
        <w:t xml:space="preserve">действиями или бездействием ущерб сельскому поселению, обязаны возместить нанесенный ущерб.  </w:t>
      </w:r>
    </w:p>
    <w:p w:rsidR="008A1921" w:rsidRDefault="008A1921" w:rsidP="00DB6E2E">
      <w:pPr>
        <w:rPr>
          <w:b/>
          <w:sz w:val="28"/>
          <w:szCs w:val="28"/>
        </w:rPr>
      </w:pPr>
    </w:p>
    <w:p w:rsidR="008A1921" w:rsidRDefault="008A1921" w:rsidP="00DB6E2E">
      <w:pPr>
        <w:rPr>
          <w:b/>
          <w:sz w:val="28"/>
          <w:szCs w:val="28"/>
          <w:lang w:val="uk-UA"/>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E52935" w:rsidRDefault="00E52935" w:rsidP="008C234B">
      <w:pPr>
        <w:spacing w:before="105" w:after="105"/>
        <w:jc w:val="right"/>
        <w:outlineLvl w:val="1"/>
        <w:rPr>
          <w:bCs/>
        </w:rPr>
      </w:pPr>
    </w:p>
    <w:p w:rsidR="008C234B" w:rsidRPr="00E52935" w:rsidRDefault="008C234B" w:rsidP="008C234B">
      <w:pPr>
        <w:spacing w:before="105" w:after="105"/>
        <w:jc w:val="right"/>
        <w:outlineLvl w:val="1"/>
        <w:rPr>
          <w:bCs/>
        </w:rPr>
      </w:pPr>
      <w:r w:rsidRPr="00E52935">
        <w:rPr>
          <w:bCs/>
        </w:rPr>
        <w:lastRenderedPageBreak/>
        <w:t>«Приложение 1</w:t>
      </w:r>
    </w:p>
    <w:p w:rsidR="008C234B" w:rsidRPr="00E52935" w:rsidRDefault="008C234B" w:rsidP="008C234B">
      <w:pPr>
        <w:spacing w:before="105" w:after="105"/>
        <w:jc w:val="center"/>
        <w:outlineLvl w:val="1"/>
        <w:rPr>
          <w:b/>
          <w:bCs/>
        </w:rPr>
      </w:pPr>
      <w:r w:rsidRPr="00E52935">
        <w:rPr>
          <w:b/>
          <w:bCs/>
        </w:rPr>
        <w:t>ЭСКИЗЫ ТИПОВЫХ ОГРАЖДЕНИЙ СТРОИТЕЛЬНЫХ ПЛОЩАДОК</w:t>
      </w:r>
    </w:p>
    <w:p w:rsidR="008C234B" w:rsidRPr="00E52935" w:rsidRDefault="008C234B" w:rsidP="00E52935">
      <w:pPr>
        <w:spacing w:before="100" w:beforeAutospacing="1" w:after="100" w:afterAutospacing="1" w:line="270" w:lineRule="atLeast"/>
      </w:pPr>
      <w:r w:rsidRPr="00E52935">
        <w:t xml:space="preserve"> Тип 1 – типовое строительное ограждение с использованием металлоконструкций и </w:t>
      </w:r>
      <w:proofErr w:type="spellStart"/>
      <w:r w:rsidRPr="00E52935">
        <w:t>металлопрофиля</w:t>
      </w:r>
      <w:proofErr w:type="spellEnd"/>
      <w:r w:rsidRPr="00E52935">
        <w:t xml:space="preserve">, </w:t>
      </w:r>
      <w:proofErr w:type="gramStart"/>
      <w:r w:rsidRPr="00E52935">
        <w:t>окрашенного</w:t>
      </w:r>
      <w:proofErr w:type="gramEnd"/>
      <w:r w:rsidRPr="00E52935">
        <w:t xml:space="preserve"> в заводских условиях. </w:t>
      </w:r>
    </w:p>
    <w:p w:rsidR="008C234B" w:rsidRPr="00E52935" w:rsidRDefault="008C234B" w:rsidP="008C234B">
      <w:pPr>
        <w:spacing w:before="100" w:beforeAutospacing="1" w:after="100" w:afterAutospacing="1" w:line="270" w:lineRule="atLeast"/>
        <w:ind w:firstLine="567"/>
      </w:pPr>
      <w:r w:rsidRPr="00E52935">
        <w:t xml:space="preserve">Декоративные элементы (тяги) – </w:t>
      </w:r>
      <w:proofErr w:type="spellStart"/>
      <w:r w:rsidRPr="00E52935">
        <w:t>металлопрофиль</w:t>
      </w:r>
      <w:proofErr w:type="spellEnd"/>
      <w:r w:rsidRPr="00E52935">
        <w:t xml:space="preserve"> квадратного сечения 30x30мм.</w:t>
      </w:r>
    </w:p>
    <w:p w:rsidR="008C234B" w:rsidRPr="00E52935" w:rsidRDefault="008C234B" w:rsidP="008C234B">
      <w:pPr>
        <w:spacing w:before="100" w:beforeAutospacing="1" w:after="100" w:afterAutospacing="1" w:line="270" w:lineRule="atLeast"/>
        <w:jc w:val="center"/>
      </w:pPr>
      <w:r w:rsidRPr="00E52935">
        <w:t xml:space="preserve">Цветовое решение: </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3133725" cy="1323975"/>
            <wp:effectExtent l="0" t="0" r="0" b="0"/>
            <wp:docPr id="7" name="Рисунок 7" descr="Описание: https://www.referent.ru/18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www.referent.ru/182/223.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1323975"/>
                    </a:xfrm>
                    <a:prstGeom prst="rect">
                      <a:avLst/>
                    </a:prstGeom>
                    <a:noFill/>
                    <a:ln>
                      <a:noFill/>
                    </a:ln>
                  </pic:spPr>
                </pic:pic>
              </a:graphicData>
            </a:graphic>
          </wp:inline>
        </w:drawing>
      </w:r>
    </w:p>
    <w:p w:rsidR="008C234B" w:rsidRPr="00E52935" w:rsidRDefault="008C234B" w:rsidP="008C234B">
      <w:pPr>
        <w:spacing w:before="100" w:beforeAutospacing="1" w:after="100" w:afterAutospacing="1" w:line="270" w:lineRule="atLeast"/>
        <w:rPr>
          <w:vertAlign w:val="superscript"/>
        </w:rPr>
      </w:pPr>
    </w:p>
    <w:p w:rsidR="008C234B" w:rsidRPr="00E52935" w:rsidRDefault="008C234B" w:rsidP="008C234B">
      <w:pPr>
        <w:spacing w:before="100" w:beforeAutospacing="1" w:after="100" w:afterAutospacing="1" w:line="270" w:lineRule="atLeast"/>
        <w:jc w:val="center"/>
        <w:rPr>
          <w:vertAlign w:val="superscript"/>
        </w:rPr>
      </w:pPr>
    </w:p>
    <w:p w:rsidR="008C234B" w:rsidRPr="00E52935" w:rsidRDefault="008C234B" w:rsidP="008C234B">
      <w:pPr>
        <w:spacing w:before="100" w:beforeAutospacing="1" w:after="100" w:afterAutospacing="1" w:line="270" w:lineRule="atLeast"/>
        <w:jc w:val="center"/>
      </w:pPr>
      <w:r w:rsidRPr="00E52935">
        <w:t>Тип 1.1. Строительное ограждение с навесом</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5067300" cy="2343150"/>
            <wp:effectExtent l="0" t="0" r="0" b="0"/>
            <wp:docPr id="6" name="Рисунок 6" descr="Описание: https://www.referent.ru/18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referent.ru/182/224.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2343150"/>
                    </a:xfrm>
                    <a:prstGeom prst="rect">
                      <a:avLst/>
                    </a:prstGeom>
                    <a:noFill/>
                    <a:ln>
                      <a:noFill/>
                    </a:ln>
                  </pic:spPr>
                </pic:pic>
              </a:graphicData>
            </a:graphic>
          </wp:inline>
        </w:drawing>
      </w:r>
    </w:p>
    <w:p w:rsidR="008C234B" w:rsidRPr="00E52935" w:rsidRDefault="008C234B" w:rsidP="008C234B">
      <w:pPr>
        <w:spacing w:before="100" w:beforeAutospacing="1" w:after="100" w:afterAutospacing="1" w:line="270" w:lineRule="atLeast"/>
        <w:jc w:val="center"/>
        <w:rPr>
          <w:vertAlign w:val="superscript"/>
        </w:rPr>
      </w:pPr>
    </w:p>
    <w:p w:rsidR="008C234B" w:rsidRPr="00E52935" w:rsidRDefault="008C234B" w:rsidP="008C234B">
      <w:pPr>
        <w:spacing w:before="100" w:beforeAutospacing="1" w:after="100" w:afterAutospacing="1" w:line="270" w:lineRule="atLeast"/>
        <w:jc w:val="center"/>
      </w:pPr>
    </w:p>
    <w:p w:rsidR="00E52935" w:rsidRDefault="00E52935" w:rsidP="008C234B">
      <w:pPr>
        <w:spacing w:before="100" w:beforeAutospacing="1" w:after="100" w:afterAutospacing="1" w:line="270" w:lineRule="atLeast"/>
        <w:jc w:val="center"/>
      </w:pPr>
    </w:p>
    <w:p w:rsidR="00E52935" w:rsidRDefault="00E52935" w:rsidP="008C234B">
      <w:pPr>
        <w:spacing w:before="100" w:beforeAutospacing="1" w:after="100" w:afterAutospacing="1" w:line="270" w:lineRule="atLeast"/>
        <w:jc w:val="center"/>
      </w:pPr>
    </w:p>
    <w:p w:rsidR="00E52935" w:rsidRDefault="00E52935" w:rsidP="008C234B">
      <w:pPr>
        <w:spacing w:before="100" w:beforeAutospacing="1" w:after="100" w:afterAutospacing="1" w:line="270" w:lineRule="atLeast"/>
        <w:jc w:val="center"/>
      </w:pPr>
    </w:p>
    <w:p w:rsidR="00E52935" w:rsidRDefault="00E52935" w:rsidP="008C234B">
      <w:pPr>
        <w:spacing w:before="100" w:beforeAutospacing="1" w:after="100" w:afterAutospacing="1" w:line="270" w:lineRule="atLeast"/>
        <w:jc w:val="center"/>
      </w:pPr>
    </w:p>
    <w:p w:rsidR="00E52935" w:rsidRDefault="00E52935" w:rsidP="008C234B">
      <w:pPr>
        <w:spacing w:before="100" w:beforeAutospacing="1" w:after="100" w:afterAutospacing="1" w:line="270" w:lineRule="atLeast"/>
        <w:jc w:val="center"/>
      </w:pPr>
    </w:p>
    <w:p w:rsidR="008C234B" w:rsidRPr="00E52935" w:rsidRDefault="008C234B" w:rsidP="008C234B">
      <w:pPr>
        <w:spacing w:before="100" w:beforeAutospacing="1" w:after="100" w:afterAutospacing="1" w:line="270" w:lineRule="atLeast"/>
        <w:jc w:val="center"/>
      </w:pPr>
      <w:r w:rsidRPr="00E52935">
        <w:lastRenderedPageBreak/>
        <w:t>Тип 1.2. Строительное ограждение с навесом и защитным ограждением</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5133975" cy="3095625"/>
            <wp:effectExtent l="0" t="0" r="0" b="0"/>
            <wp:docPr id="5" name="Рисунок 5" descr="Описание: https://www.referent.ru/18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www.referent.ru/182/225.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3095625"/>
                    </a:xfrm>
                    <a:prstGeom prst="rect">
                      <a:avLst/>
                    </a:prstGeom>
                    <a:noFill/>
                    <a:ln>
                      <a:noFill/>
                    </a:ln>
                  </pic:spPr>
                </pic:pic>
              </a:graphicData>
            </a:graphic>
          </wp:inline>
        </w:drawing>
      </w:r>
    </w:p>
    <w:p w:rsidR="008C234B" w:rsidRPr="00E52935" w:rsidRDefault="008C234B" w:rsidP="008C234B">
      <w:r w:rsidRPr="00E52935">
        <w:rPr>
          <w:vertAlign w:val="superscript"/>
        </w:rPr>
        <w:t> </w:t>
      </w:r>
      <w:r w:rsidRPr="00E52935">
        <w:br/>
        <w:t>    </w:t>
      </w:r>
    </w:p>
    <w:p w:rsidR="008C234B" w:rsidRPr="00E52935" w:rsidRDefault="008C234B" w:rsidP="008C234B">
      <w:pPr>
        <w:ind w:firstLine="567"/>
      </w:pPr>
      <w:r w:rsidRPr="00E52935">
        <w:t>Информационный щит строительного объекта располагается над строительным ограждением.</w:t>
      </w:r>
    </w:p>
    <w:p w:rsidR="008C234B" w:rsidRPr="00E52935" w:rsidRDefault="008C234B" w:rsidP="008C234B">
      <w:pPr>
        <w:ind w:firstLine="567"/>
      </w:pPr>
      <w:r w:rsidRPr="00E52935">
        <w:t>Габариты щита составляют:    </w:t>
      </w:r>
      <w:bookmarkStart w:id="6" w:name="l14"/>
      <w:bookmarkEnd w:id="6"/>
    </w:p>
    <w:p w:rsidR="008C234B" w:rsidRPr="00E52935" w:rsidRDefault="008C234B" w:rsidP="008C234B">
      <w:r w:rsidRPr="00E52935">
        <w:t>- по вертикали 1/2 высоты строительного ограждения (но не более 1200 мм.);</w:t>
      </w:r>
    </w:p>
    <w:p w:rsidR="008C234B" w:rsidRPr="00E52935" w:rsidRDefault="008C234B" w:rsidP="008C234B">
      <w:r w:rsidRPr="00E52935">
        <w:t>- по горизонтали – двойную длину одной секции ограждения (но не более 8000 мм.).</w:t>
      </w:r>
    </w:p>
    <w:p w:rsidR="008C234B" w:rsidRPr="00E52935" w:rsidRDefault="008C234B" w:rsidP="008C234B">
      <w:r w:rsidRPr="00E52935">
        <w:t>Примечание:</w:t>
      </w:r>
    </w:p>
    <w:p w:rsidR="008C234B" w:rsidRPr="00E52935" w:rsidRDefault="008C234B" w:rsidP="008C234B">
      <w:pPr>
        <w:ind w:firstLine="567"/>
      </w:pPr>
      <w:r w:rsidRPr="00E52935">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8C234B" w:rsidRPr="00E52935" w:rsidRDefault="008C234B" w:rsidP="008C234B">
      <w:pPr>
        <w:ind w:firstLine="567"/>
      </w:pPr>
      <w:bookmarkStart w:id="7" w:name="l34"/>
      <w:bookmarkEnd w:id="7"/>
      <w:proofErr w:type="gramStart"/>
      <w:r w:rsidRPr="00E52935">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w:t>
      </w:r>
      <w:bookmarkStart w:id="8" w:name="l15"/>
      <w:bookmarkEnd w:id="8"/>
      <w:r w:rsidRPr="00E52935">
        <w:t xml:space="preserve"> нормами и правилами, и настоящим приложением.</w:t>
      </w:r>
      <w:proofErr w:type="gramEnd"/>
      <w:r w:rsidRPr="00E52935">
        <w:t xml:space="preserve"> В других случаях, ограждение выполняется без навеса, а информационный щит размещается по Типу 1.1.</w:t>
      </w:r>
    </w:p>
    <w:p w:rsidR="008C234B" w:rsidRPr="00E52935" w:rsidRDefault="008C234B" w:rsidP="008C234B">
      <w:pPr>
        <w:ind w:firstLine="567"/>
      </w:pPr>
      <w:r w:rsidRPr="00E52935">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bookmarkStart w:id="9" w:name="l35"/>
      <w:bookmarkEnd w:id="9"/>
    </w:p>
    <w:p w:rsidR="008C234B" w:rsidRPr="00E52935" w:rsidRDefault="008C234B" w:rsidP="008C234B">
      <w:pPr>
        <w:ind w:firstLine="567"/>
      </w:pPr>
      <w:r w:rsidRPr="00E52935">
        <w:t xml:space="preserve">Тип. 2 – типовое строительное ограждение с использованием металлоконструкций и </w:t>
      </w:r>
      <w:proofErr w:type="spellStart"/>
      <w:r w:rsidRPr="00E52935">
        <w:t>металлопрофиля</w:t>
      </w:r>
      <w:proofErr w:type="spellEnd"/>
      <w:r w:rsidRPr="00E52935">
        <w:t xml:space="preserve">, </w:t>
      </w:r>
      <w:proofErr w:type="gramStart"/>
      <w:r w:rsidRPr="00E52935">
        <w:t>окрашенного</w:t>
      </w:r>
      <w:proofErr w:type="gramEnd"/>
      <w:r w:rsidRPr="00E52935">
        <w:t xml:space="preserve"> в заводских   условиях. </w:t>
      </w:r>
      <w:r w:rsidRPr="00E52935">
        <w:br/>
        <w:t xml:space="preserve">    Декоративные элементы (тяги) - </w:t>
      </w:r>
      <w:proofErr w:type="spellStart"/>
      <w:r w:rsidRPr="00E52935">
        <w:t>металлопрофиль</w:t>
      </w:r>
      <w:proofErr w:type="spellEnd"/>
      <w:r w:rsidRPr="00E52935">
        <w:t xml:space="preserve"> квадратного сечения 30x30 мм.</w:t>
      </w:r>
    </w:p>
    <w:p w:rsidR="008C234B" w:rsidRPr="00E52935" w:rsidRDefault="008C234B" w:rsidP="008C234B">
      <w:pPr>
        <w:jc w:val="center"/>
      </w:pPr>
    </w:p>
    <w:p w:rsidR="008C234B" w:rsidRPr="00E52935" w:rsidRDefault="008C234B" w:rsidP="008C234B">
      <w:pPr>
        <w:jc w:val="center"/>
      </w:pPr>
    </w:p>
    <w:p w:rsidR="008C234B" w:rsidRPr="00E52935" w:rsidRDefault="008C234B" w:rsidP="008C234B">
      <w:pPr>
        <w:jc w:val="center"/>
      </w:pPr>
    </w:p>
    <w:p w:rsidR="00E52935" w:rsidRDefault="00E52935" w:rsidP="008C234B">
      <w:pPr>
        <w:jc w:val="center"/>
      </w:pPr>
    </w:p>
    <w:p w:rsidR="00E52935" w:rsidRDefault="00E52935" w:rsidP="008C234B">
      <w:pPr>
        <w:jc w:val="center"/>
      </w:pPr>
    </w:p>
    <w:p w:rsidR="00E52935" w:rsidRDefault="00E52935" w:rsidP="008C234B">
      <w:pPr>
        <w:jc w:val="center"/>
      </w:pPr>
    </w:p>
    <w:p w:rsidR="00E52935" w:rsidRDefault="00E52935" w:rsidP="008C234B">
      <w:pPr>
        <w:jc w:val="center"/>
      </w:pPr>
    </w:p>
    <w:p w:rsidR="00E52935" w:rsidRDefault="00E52935" w:rsidP="008C234B">
      <w:pPr>
        <w:jc w:val="center"/>
      </w:pPr>
    </w:p>
    <w:p w:rsidR="00E52935" w:rsidRDefault="00E52935" w:rsidP="008C234B">
      <w:pPr>
        <w:jc w:val="center"/>
      </w:pPr>
    </w:p>
    <w:p w:rsidR="00E52935" w:rsidRDefault="00E52935" w:rsidP="008C234B">
      <w:pPr>
        <w:jc w:val="center"/>
      </w:pPr>
    </w:p>
    <w:p w:rsidR="00E52935" w:rsidRDefault="00E52935" w:rsidP="008C234B">
      <w:pPr>
        <w:jc w:val="center"/>
      </w:pPr>
    </w:p>
    <w:p w:rsidR="008C234B" w:rsidRPr="00E52935" w:rsidRDefault="008C234B" w:rsidP="008C234B">
      <w:pPr>
        <w:jc w:val="center"/>
      </w:pPr>
      <w:r w:rsidRPr="00E52935">
        <w:lastRenderedPageBreak/>
        <w:t>ТИП 2. Варианты цветового решения</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4733925" cy="1285875"/>
            <wp:effectExtent l="0" t="0" r="0" b="0"/>
            <wp:docPr id="4" name="Рисунок 4" descr="Описание: https://www.referent.ru/18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www.referent.ru/182/226.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1285875"/>
                    </a:xfrm>
                    <a:prstGeom prst="rect">
                      <a:avLst/>
                    </a:prstGeom>
                    <a:noFill/>
                    <a:ln>
                      <a:noFill/>
                    </a:ln>
                  </pic:spPr>
                </pic:pic>
              </a:graphicData>
            </a:graphic>
          </wp:inline>
        </w:drawing>
      </w:r>
    </w:p>
    <w:p w:rsidR="008C234B" w:rsidRPr="00E52935" w:rsidRDefault="008C234B" w:rsidP="008C234B">
      <w:pPr>
        <w:spacing w:before="100" w:beforeAutospacing="1" w:after="100" w:afterAutospacing="1" w:line="270" w:lineRule="atLeast"/>
        <w:jc w:val="center"/>
        <w:rPr>
          <w:vertAlign w:val="superscript"/>
        </w:rPr>
      </w:pPr>
      <w:bookmarkStart w:id="10" w:name="l16"/>
      <w:bookmarkEnd w:id="10"/>
      <w:r w:rsidRPr="00E52935">
        <w:rPr>
          <w:vertAlign w:val="superscript"/>
        </w:rPr>
        <w:t>Тип 2.1. Строительное ограждение с навесом</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5086350" cy="2305050"/>
            <wp:effectExtent l="0" t="0" r="0" b="0"/>
            <wp:docPr id="3" name="Рисунок 3" descr="Описание: https://www.referent.ru/18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www.referent.ru/182/227.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0" cy="2305050"/>
                    </a:xfrm>
                    <a:prstGeom prst="rect">
                      <a:avLst/>
                    </a:prstGeom>
                    <a:noFill/>
                    <a:ln>
                      <a:noFill/>
                    </a:ln>
                  </pic:spPr>
                </pic:pic>
              </a:graphicData>
            </a:graphic>
          </wp:inline>
        </w:drawing>
      </w:r>
    </w:p>
    <w:p w:rsidR="008C234B" w:rsidRPr="00E52935" w:rsidRDefault="008C234B" w:rsidP="008C234B">
      <w:pPr>
        <w:spacing w:before="100" w:beforeAutospacing="1" w:after="100" w:afterAutospacing="1" w:line="270" w:lineRule="atLeast"/>
        <w:jc w:val="center"/>
        <w:rPr>
          <w:vertAlign w:val="superscript"/>
        </w:rPr>
      </w:pPr>
      <w:r w:rsidRPr="00E52935">
        <w:rPr>
          <w:vertAlign w:val="superscript"/>
        </w:rPr>
        <w:t>Тип 2.2. Строительное ограждение с навесом и защитным ограждением</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5057775" cy="2419350"/>
            <wp:effectExtent l="0" t="0" r="0" b="0"/>
            <wp:docPr id="2" name="Рисунок 2" descr="Описание: https://www.referent.ru/18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www.referent.ru/182/228.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2419350"/>
                    </a:xfrm>
                    <a:prstGeom prst="rect">
                      <a:avLst/>
                    </a:prstGeom>
                    <a:noFill/>
                    <a:ln>
                      <a:noFill/>
                    </a:ln>
                  </pic:spPr>
                </pic:pic>
              </a:graphicData>
            </a:graphic>
          </wp:inline>
        </w:drawing>
      </w:r>
    </w:p>
    <w:p w:rsidR="008C234B" w:rsidRPr="00E52935" w:rsidRDefault="008C234B" w:rsidP="008C234B">
      <w:r w:rsidRPr="00E52935">
        <w:rPr>
          <w:vertAlign w:val="superscript"/>
        </w:rPr>
        <w:t> </w:t>
      </w:r>
      <w:r w:rsidRPr="00E52935">
        <w:rPr>
          <w:vertAlign w:val="superscript"/>
        </w:rPr>
        <w:br/>
        <w:t>    </w:t>
      </w:r>
      <w:r w:rsidRPr="00E52935">
        <w:t>Информационный щит строительного объекта располагается над строительным      ограждением.</w:t>
      </w:r>
    </w:p>
    <w:p w:rsidR="008C234B" w:rsidRPr="00E52935" w:rsidRDefault="008C234B" w:rsidP="008C234B">
      <w:r w:rsidRPr="00E52935">
        <w:br/>
        <w:t>    Габариты щита составляют:</w:t>
      </w:r>
    </w:p>
    <w:p w:rsidR="008C234B" w:rsidRPr="00E52935" w:rsidRDefault="008C234B" w:rsidP="008C234B">
      <w:r w:rsidRPr="00E52935">
        <w:t>    - по вертикали 1/2 высоты строительного ограждения (но не более   1200 мм.);</w:t>
      </w:r>
    </w:p>
    <w:p w:rsidR="008C234B" w:rsidRPr="00E52935" w:rsidRDefault="008C234B" w:rsidP="008C234B">
      <w:r w:rsidRPr="00E52935">
        <w:t>    - по горизонтали - двойную длину одной секции ограждения (но не более 8000 мм.).</w:t>
      </w:r>
    </w:p>
    <w:p w:rsidR="008C234B" w:rsidRPr="00E52935" w:rsidRDefault="008C234B" w:rsidP="008C234B">
      <w:r w:rsidRPr="00E52935">
        <w:t>   </w:t>
      </w:r>
    </w:p>
    <w:p w:rsidR="008C234B" w:rsidRPr="00E52935" w:rsidRDefault="008C234B" w:rsidP="008C234B">
      <w:r w:rsidRPr="00E52935">
        <w:t> Примечание:</w:t>
      </w:r>
      <w:bookmarkStart w:id="11" w:name="l36"/>
      <w:bookmarkEnd w:id="11"/>
    </w:p>
    <w:p w:rsidR="008C234B" w:rsidRPr="00E52935" w:rsidRDefault="008C234B" w:rsidP="008C234B">
      <w:pPr>
        <w:ind w:firstLine="567"/>
      </w:pPr>
      <w:r w:rsidRPr="00E52935">
        <w:lastRenderedPageBreak/>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w:t>
      </w:r>
      <w:bookmarkStart w:id="12" w:name="l17"/>
      <w:bookmarkEnd w:id="12"/>
      <w:r w:rsidRPr="00E52935">
        <w:t xml:space="preserve"> исторической части поселения, на особо    охраняемых территориях и объектах.</w:t>
      </w:r>
    </w:p>
    <w:p w:rsidR="008C234B" w:rsidRPr="00E52935" w:rsidRDefault="008C234B" w:rsidP="008C234B">
      <w:pPr>
        <w:ind w:firstLine="567"/>
      </w:pPr>
      <w:r w:rsidRPr="00E52935">
        <w:br/>
        <w:t>    </w:t>
      </w:r>
      <w:proofErr w:type="gramStart"/>
      <w:r w:rsidRPr="00E52935">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E52935">
        <w:t xml:space="preserve"> В других случаях, ограждение      выполняется без навеса, а информационный   щит   размещается по Типу 2.1.</w:t>
      </w:r>
      <w:r w:rsidRPr="00E52935">
        <w:br/>
        <w:t>    </w:t>
      </w:r>
      <w:bookmarkStart w:id="13" w:name="l18"/>
      <w:bookmarkEnd w:id="13"/>
      <w:proofErr w:type="gramStart"/>
      <w:r w:rsidRPr="00E52935">
        <w:t>Информационный щит строительного объекта (см. от въезда на   территорию с обеспечением подсветки.</w:t>
      </w:r>
      <w:proofErr w:type="gramEnd"/>
      <w:r w:rsidRPr="00E52935">
        <w:t xml:space="preserve"> Габариты щита определяются характеристиками ограждения.</w:t>
      </w:r>
    </w:p>
    <w:p w:rsidR="008C234B" w:rsidRPr="00E52935" w:rsidRDefault="008C234B" w:rsidP="008C234B">
      <w:pPr>
        <w:ind w:firstLine="567"/>
      </w:pPr>
      <w:r w:rsidRPr="00E52935">
        <w:t>    Тип 3 – типовое строительное ограждение в виде железобетонных   конструкций с различным рисунком и фактурой заполнения.</w:t>
      </w:r>
    </w:p>
    <w:p w:rsidR="008C234B" w:rsidRPr="00E52935" w:rsidRDefault="008C234B" w:rsidP="008C234B">
      <w:pPr>
        <w:ind w:firstLine="567"/>
      </w:pPr>
      <w:r w:rsidRPr="00E52935">
        <w:t> </w:t>
      </w:r>
    </w:p>
    <w:p w:rsidR="008C234B" w:rsidRPr="00E52935" w:rsidRDefault="008C234B" w:rsidP="008C234B">
      <w:pPr>
        <w:spacing w:before="100" w:beforeAutospacing="1" w:after="100" w:afterAutospacing="1" w:line="270" w:lineRule="atLeast"/>
        <w:jc w:val="center"/>
        <w:rPr>
          <w:vertAlign w:val="superscript"/>
        </w:rPr>
      </w:pPr>
      <w:r w:rsidRPr="00E52935">
        <w:rPr>
          <w:noProof/>
          <w:vertAlign w:val="superscript"/>
          <w:lang w:eastAsia="ru-RU"/>
        </w:rPr>
        <w:drawing>
          <wp:inline distT="0" distB="0" distL="0" distR="0">
            <wp:extent cx="5095875" cy="2457450"/>
            <wp:effectExtent l="0" t="0" r="0" b="0"/>
            <wp:docPr id="8" name="Рисунок 8" descr="Описание: https://www.referent.ru/18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www.referent.ru/182/229.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2457450"/>
                    </a:xfrm>
                    <a:prstGeom prst="rect">
                      <a:avLst/>
                    </a:prstGeom>
                    <a:noFill/>
                    <a:ln>
                      <a:noFill/>
                    </a:ln>
                  </pic:spPr>
                </pic:pic>
              </a:graphicData>
            </a:graphic>
          </wp:inline>
        </w:drawing>
      </w:r>
    </w:p>
    <w:p w:rsidR="008C234B" w:rsidRPr="00E52935" w:rsidRDefault="008C234B" w:rsidP="008C234B">
      <w:r w:rsidRPr="00E52935">
        <w:rPr>
          <w:vertAlign w:val="superscript"/>
        </w:rPr>
        <w:t> </w:t>
      </w:r>
      <w:r w:rsidRPr="00E52935">
        <w:rPr>
          <w:vertAlign w:val="superscript"/>
        </w:rPr>
        <w:br/>
      </w:r>
      <w:r w:rsidRPr="00E52935">
        <w:t>    Примечание:</w:t>
      </w:r>
      <w:bookmarkStart w:id="14" w:name="l37"/>
      <w:bookmarkEnd w:id="14"/>
    </w:p>
    <w:p w:rsidR="008C234B" w:rsidRPr="00E52935" w:rsidRDefault="008C234B" w:rsidP="008C234B">
      <w:pPr>
        <w:ind w:firstLine="567"/>
      </w:pPr>
      <w:r w:rsidRPr="00E52935">
        <w:t>Предназначено для размещения на удаленных от центра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8C234B" w:rsidRPr="00E52935" w:rsidRDefault="008C234B" w:rsidP="008C234B">
      <w:pPr>
        <w:ind w:firstLine="567"/>
      </w:pPr>
      <w:bookmarkStart w:id="15" w:name="l19"/>
      <w:bookmarkEnd w:id="15"/>
      <w:proofErr w:type="gramStart"/>
      <w:r w:rsidRPr="00E52935">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E52935">
        <w:t>металлопрофиля</w:t>
      </w:r>
      <w:proofErr w:type="spellEnd"/>
      <w:r w:rsidRPr="00E52935">
        <w:t>.</w:t>
      </w:r>
      <w:proofErr w:type="gramEnd"/>
    </w:p>
    <w:p w:rsidR="008C234B" w:rsidRPr="00F95C9C" w:rsidRDefault="008C234B" w:rsidP="008C234B">
      <w:pPr>
        <w:ind w:firstLine="708"/>
      </w:pPr>
      <w:r w:rsidRPr="00E52935">
        <w:t>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8C234B" w:rsidRPr="00F95C9C" w:rsidRDefault="008C234B" w:rsidP="008C234B"/>
    <w:p w:rsidR="008C234B" w:rsidRPr="00F95C9C" w:rsidRDefault="008C234B" w:rsidP="008C234B"/>
    <w:sectPr w:rsidR="008C234B" w:rsidRPr="00F95C9C" w:rsidSect="00E52935">
      <w:headerReference w:type="default" r:id="rId19"/>
      <w:footerReference w:type="default" r:id="rId20"/>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C2" w:rsidRDefault="001C62C2" w:rsidP="00794E8C">
      <w:r>
        <w:separator/>
      </w:r>
    </w:p>
  </w:endnote>
  <w:endnote w:type="continuationSeparator" w:id="0">
    <w:p w:rsidR="001C62C2" w:rsidRDefault="001C62C2" w:rsidP="0079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F8" w:rsidRDefault="00C16F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C2" w:rsidRDefault="001C62C2" w:rsidP="00794E8C">
      <w:r>
        <w:separator/>
      </w:r>
    </w:p>
  </w:footnote>
  <w:footnote w:type="continuationSeparator" w:id="0">
    <w:p w:rsidR="001C62C2" w:rsidRDefault="001C62C2" w:rsidP="0079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5036"/>
    </w:sdtPr>
    <w:sdtContent>
      <w:p w:rsidR="00C16FF8" w:rsidRDefault="00C16FF8">
        <w:pPr>
          <w:pStyle w:val="a7"/>
          <w:jc w:val="center"/>
        </w:pPr>
        <w:fldSimple w:instr="PAGE   \* MERGEFORMAT">
          <w:r w:rsidR="007D6F02">
            <w:rPr>
              <w:noProof/>
            </w:rPr>
            <w:t>54</w:t>
          </w:r>
        </w:fldSimple>
      </w:p>
    </w:sdtContent>
  </w:sdt>
  <w:p w:rsidR="00C16FF8" w:rsidRDefault="00C16F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5">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9">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765C4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0">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5"/>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3"/>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24230"/>
    <w:rsid w:val="00026B6C"/>
    <w:rsid w:val="00037C13"/>
    <w:rsid w:val="00037CA5"/>
    <w:rsid w:val="0004170B"/>
    <w:rsid w:val="000849C8"/>
    <w:rsid w:val="000D1FEE"/>
    <w:rsid w:val="0012018A"/>
    <w:rsid w:val="00127166"/>
    <w:rsid w:val="00160D53"/>
    <w:rsid w:val="001723FB"/>
    <w:rsid w:val="001B7609"/>
    <w:rsid w:val="001C62C2"/>
    <w:rsid w:val="001F3D67"/>
    <w:rsid w:val="001F70BC"/>
    <w:rsid w:val="00242BD5"/>
    <w:rsid w:val="00254EF3"/>
    <w:rsid w:val="0030700C"/>
    <w:rsid w:val="00340BE0"/>
    <w:rsid w:val="00356C85"/>
    <w:rsid w:val="00383EAD"/>
    <w:rsid w:val="00392320"/>
    <w:rsid w:val="00397D6D"/>
    <w:rsid w:val="003B4C74"/>
    <w:rsid w:val="003D4438"/>
    <w:rsid w:val="004039D6"/>
    <w:rsid w:val="00420E19"/>
    <w:rsid w:val="0042282E"/>
    <w:rsid w:val="00426C7C"/>
    <w:rsid w:val="00440221"/>
    <w:rsid w:val="00463612"/>
    <w:rsid w:val="00472A24"/>
    <w:rsid w:val="00524230"/>
    <w:rsid w:val="005548E1"/>
    <w:rsid w:val="005D3FCA"/>
    <w:rsid w:val="00611C8B"/>
    <w:rsid w:val="0065347F"/>
    <w:rsid w:val="006C75BD"/>
    <w:rsid w:val="0070459E"/>
    <w:rsid w:val="00766F59"/>
    <w:rsid w:val="00794E8C"/>
    <w:rsid w:val="007D6F02"/>
    <w:rsid w:val="00801D55"/>
    <w:rsid w:val="008A1921"/>
    <w:rsid w:val="008B3901"/>
    <w:rsid w:val="008C234B"/>
    <w:rsid w:val="008E414B"/>
    <w:rsid w:val="008F23E1"/>
    <w:rsid w:val="0094747D"/>
    <w:rsid w:val="00950AA2"/>
    <w:rsid w:val="00992BAA"/>
    <w:rsid w:val="009A2821"/>
    <w:rsid w:val="009B0AC7"/>
    <w:rsid w:val="009E5D8C"/>
    <w:rsid w:val="00AA4339"/>
    <w:rsid w:val="00AD786E"/>
    <w:rsid w:val="00B11E3B"/>
    <w:rsid w:val="00B23398"/>
    <w:rsid w:val="00BA500D"/>
    <w:rsid w:val="00BE2619"/>
    <w:rsid w:val="00C16FF8"/>
    <w:rsid w:val="00C40303"/>
    <w:rsid w:val="00C71E81"/>
    <w:rsid w:val="00CA7088"/>
    <w:rsid w:val="00CC34F4"/>
    <w:rsid w:val="00DB6E2E"/>
    <w:rsid w:val="00E071BC"/>
    <w:rsid w:val="00E52935"/>
    <w:rsid w:val="00E72C25"/>
    <w:rsid w:val="00EA0E1C"/>
    <w:rsid w:val="00F122F2"/>
    <w:rsid w:val="00F9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uiPriority w:val="99"/>
    <w:rsid w:val="008C234B"/>
    <w:pPr>
      <w:suppressAutoHyphens w:val="0"/>
      <w:spacing w:before="100" w:beforeAutospacing="1" w:after="100" w:afterAutospacing="1"/>
      <w:jc w:val="left"/>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461071693">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B%D1%8C%D1%81%D0%BA%D0%BE%D1%85%D0%BE%D0%B7%D1%8F%D0%B9%D1%81%D1%82%D0%B2%D0%B5%D0%BD%D0%BD%D1%8B%D0%B5_%D0%B6%D0%B8%D0%B2%D0%BE%D1%82%D0%BD%D1%8B%D0%B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ru.wikipedia.org/wiki/%D0%AD%D0%BA%D1%81%D0%BA%D1%80%D0%B5%D0%BC%D0%B5%D0%BD%D1%82%D1%8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E%D1%80%D0%B3%D0%B0%D0%BD%D0%B8%D1%87%D0%B5%D1%81%D0%BA%D0%B8%D0%B5_%D1%83%D0%B4%D0%BE%D0%B1%D1%80%D0%B5%D0%BD%D0%B8%D1%8F"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87DC4-6B8B-4F36-BE06-1D8A02EA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54</Pages>
  <Words>25928</Words>
  <Characters>147795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dc:creator>
  <cp:lastModifiedBy>novog_sovet@mail.ru</cp:lastModifiedBy>
  <cp:revision>9</cp:revision>
  <cp:lastPrinted>2020-08-31T08:18:00Z</cp:lastPrinted>
  <dcterms:created xsi:type="dcterms:W3CDTF">2020-06-18T09:55:00Z</dcterms:created>
  <dcterms:modified xsi:type="dcterms:W3CDTF">2020-08-31T08:21:00Z</dcterms:modified>
</cp:coreProperties>
</file>