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2C" w:rsidRPr="008B0906" w:rsidRDefault="00216BFF" w:rsidP="00D62212">
      <w:pPr>
        <w:spacing w:after="0" w:line="240" w:lineRule="auto"/>
        <w:jc w:val="center"/>
        <w:rPr>
          <w:rFonts w:ascii="Times New Roman" w:eastAsia="Times New Roman" w:hAnsi="Times New Roman"/>
          <w:b/>
          <w:bCs/>
          <w:color w:val="000000"/>
          <w:sz w:val="28"/>
          <w:szCs w:val="28"/>
          <w:lang w:eastAsia="ru-RU"/>
        </w:rPr>
      </w:pPr>
      <w:r>
        <w:rPr>
          <w:rFonts w:ascii="Times New Roman" w:hAnsi="Times New Roman"/>
          <w:b/>
          <w:noProof/>
          <w:sz w:val="28"/>
          <w:szCs w:val="28"/>
          <w:lang w:eastAsia="ru-RU"/>
        </w:rPr>
        <w:drawing>
          <wp:inline distT="0" distB="0" distL="0" distR="0">
            <wp:extent cx="571500" cy="655320"/>
            <wp:effectExtent l="19050" t="0" r="0" b="0"/>
            <wp:docPr id="1"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7" cstate="print"/>
                    <a:srcRect/>
                    <a:stretch>
                      <a:fillRect/>
                    </a:stretch>
                  </pic:blipFill>
                  <pic:spPr bwMode="auto">
                    <a:xfrm>
                      <a:off x="0" y="0"/>
                      <a:ext cx="571500" cy="655320"/>
                    </a:xfrm>
                    <a:prstGeom prst="rect">
                      <a:avLst/>
                    </a:prstGeom>
                    <a:noFill/>
                    <a:ln w="9525">
                      <a:noFill/>
                      <a:miter lim="800000"/>
                      <a:headEnd/>
                      <a:tailEnd/>
                    </a:ln>
                  </pic:spPr>
                </pic:pic>
              </a:graphicData>
            </a:graphic>
          </wp:inline>
        </w:drawing>
      </w:r>
    </w:p>
    <w:p w:rsidR="00D62212" w:rsidRPr="008B0906" w:rsidRDefault="00D62212" w:rsidP="008B0906">
      <w:pPr>
        <w:spacing w:after="0" w:line="240" w:lineRule="auto"/>
        <w:jc w:val="center"/>
        <w:rPr>
          <w:rFonts w:ascii="Times New Roman" w:eastAsia="Times New Roman" w:hAnsi="Times New Roman"/>
          <w:b/>
          <w:bCs/>
          <w:color w:val="000000"/>
          <w:sz w:val="28"/>
          <w:szCs w:val="28"/>
          <w:lang w:eastAsia="ru-RU"/>
        </w:rPr>
      </w:pPr>
      <w:r w:rsidRPr="008B0906">
        <w:rPr>
          <w:rFonts w:ascii="Times New Roman" w:eastAsia="Times New Roman" w:hAnsi="Times New Roman"/>
          <w:b/>
          <w:bCs/>
          <w:color w:val="000000"/>
          <w:sz w:val="28"/>
          <w:szCs w:val="28"/>
          <w:lang w:eastAsia="ru-RU"/>
        </w:rPr>
        <w:t>РЕСПУБЛИКА КРЫМ</w:t>
      </w:r>
    </w:p>
    <w:p w:rsidR="00D62212" w:rsidRPr="008B0906" w:rsidRDefault="00D62212" w:rsidP="008B0906">
      <w:pPr>
        <w:spacing w:after="0" w:line="240" w:lineRule="auto"/>
        <w:jc w:val="center"/>
        <w:rPr>
          <w:rFonts w:ascii="Times New Roman" w:eastAsia="Times New Roman" w:hAnsi="Times New Roman"/>
          <w:b/>
          <w:bCs/>
          <w:color w:val="000000"/>
          <w:sz w:val="28"/>
          <w:szCs w:val="28"/>
          <w:lang w:eastAsia="ru-RU"/>
        </w:rPr>
      </w:pPr>
      <w:r w:rsidRPr="008B0906">
        <w:rPr>
          <w:rFonts w:ascii="Times New Roman" w:eastAsia="Times New Roman" w:hAnsi="Times New Roman"/>
          <w:b/>
          <w:bCs/>
          <w:color w:val="000000"/>
          <w:sz w:val="28"/>
          <w:szCs w:val="28"/>
          <w:lang w:eastAsia="ru-RU"/>
        </w:rPr>
        <w:t>НИЖНЕГОРСКИЙ РАЙОН</w:t>
      </w:r>
    </w:p>
    <w:p w:rsidR="00D62212" w:rsidRPr="008B0906" w:rsidRDefault="00216BFF" w:rsidP="008B0906">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НОВОГРИГОРЬЕВСКИЙ</w:t>
      </w:r>
      <w:r w:rsidR="00D62212" w:rsidRPr="008B0906">
        <w:rPr>
          <w:rFonts w:ascii="Times New Roman" w:eastAsia="Times New Roman" w:hAnsi="Times New Roman"/>
          <w:b/>
          <w:bCs/>
          <w:color w:val="000000"/>
          <w:sz w:val="28"/>
          <w:szCs w:val="28"/>
          <w:lang w:eastAsia="ru-RU"/>
        </w:rPr>
        <w:t xml:space="preserve"> СЕЛЬСКИЙ СОВЕТ</w:t>
      </w:r>
    </w:p>
    <w:p w:rsidR="00D62212" w:rsidRPr="008B0906" w:rsidRDefault="000537BC" w:rsidP="008B0906">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8</w:t>
      </w:r>
      <w:r w:rsidR="00216BFF">
        <w:rPr>
          <w:rFonts w:ascii="Times New Roman" w:eastAsia="Times New Roman" w:hAnsi="Times New Roman"/>
          <w:b/>
          <w:bCs/>
          <w:color w:val="000000"/>
          <w:sz w:val="28"/>
          <w:szCs w:val="28"/>
          <w:lang w:eastAsia="ru-RU"/>
        </w:rPr>
        <w:t>-я</w:t>
      </w:r>
      <w:r w:rsidR="008B0906">
        <w:rPr>
          <w:rFonts w:ascii="Times New Roman" w:eastAsia="Times New Roman" w:hAnsi="Times New Roman"/>
          <w:b/>
          <w:bCs/>
          <w:color w:val="000000"/>
          <w:sz w:val="28"/>
          <w:szCs w:val="28"/>
          <w:lang w:eastAsia="ru-RU"/>
        </w:rPr>
        <w:t xml:space="preserve"> </w:t>
      </w:r>
      <w:r w:rsidR="00DC544D">
        <w:rPr>
          <w:rFonts w:ascii="Times New Roman" w:eastAsia="Times New Roman" w:hAnsi="Times New Roman"/>
          <w:b/>
          <w:bCs/>
          <w:color w:val="000000"/>
          <w:sz w:val="28"/>
          <w:szCs w:val="28"/>
          <w:lang w:eastAsia="ru-RU"/>
        </w:rPr>
        <w:t>сессия</w:t>
      </w:r>
      <w:r w:rsidR="008B0906">
        <w:rPr>
          <w:rFonts w:ascii="Times New Roman" w:eastAsia="Times New Roman" w:hAnsi="Times New Roman"/>
          <w:b/>
          <w:bCs/>
          <w:color w:val="000000"/>
          <w:sz w:val="28"/>
          <w:szCs w:val="28"/>
          <w:lang w:eastAsia="ru-RU"/>
        </w:rPr>
        <w:t xml:space="preserve"> 2-го созыва</w:t>
      </w:r>
    </w:p>
    <w:p w:rsidR="00D62212" w:rsidRPr="008B0906" w:rsidRDefault="00D62212" w:rsidP="008B0906">
      <w:pPr>
        <w:spacing w:after="0" w:line="240" w:lineRule="auto"/>
        <w:jc w:val="center"/>
        <w:rPr>
          <w:rFonts w:ascii="Times New Roman" w:eastAsia="Times New Roman" w:hAnsi="Times New Roman"/>
          <w:sz w:val="28"/>
          <w:szCs w:val="28"/>
          <w:lang w:eastAsia="ru-RU"/>
        </w:rPr>
      </w:pPr>
      <w:r w:rsidRPr="008B0906">
        <w:rPr>
          <w:rFonts w:ascii="Times New Roman" w:eastAsia="Times New Roman" w:hAnsi="Times New Roman"/>
          <w:b/>
          <w:bCs/>
          <w:color w:val="000000"/>
          <w:sz w:val="28"/>
          <w:szCs w:val="28"/>
          <w:lang w:eastAsia="ru-RU"/>
        </w:rPr>
        <w:t>РЕШЕНИЕ</w:t>
      </w:r>
    </w:p>
    <w:p w:rsidR="00D62212" w:rsidRPr="008B0906" w:rsidRDefault="00D62212" w:rsidP="008B0906">
      <w:pPr>
        <w:spacing w:after="0" w:line="240" w:lineRule="auto"/>
        <w:jc w:val="both"/>
        <w:rPr>
          <w:rFonts w:ascii="Times New Roman" w:eastAsia="Times New Roman" w:hAnsi="Times New Roman"/>
          <w:color w:val="000000"/>
          <w:sz w:val="28"/>
          <w:szCs w:val="28"/>
          <w:lang w:eastAsia="ru-RU"/>
        </w:rPr>
      </w:pPr>
      <w:r w:rsidRPr="008B0906">
        <w:rPr>
          <w:rFonts w:ascii="Times New Roman" w:eastAsia="Times New Roman" w:hAnsi="Times New Roman"/>
          <w:color w:val="000000"/>
          <w:sz w:val="28"/>
          <w:szCs w:val="28"/>
          <w:lang w:eastAsia="ru-RU"/>
        </w:rPr>
        <w:t>«</w:t>
      </w:r>
      <w:r w:rsidR="000537BC">
        <w:rPr>
          <w:rFonts w:ascii="Times New Roman" w:eastAsia="Times New Roman" w:hAnsi="Times New Roman"/>
          <w:color w:val="000000"/>
          <w:sz w:val="28"/>
          <w:szCs w:val="28"/>
          <w:lang w:eastAsia="ru-RU"/>
        </w:rPr>
        <w:t>29</w:t>
      </w:r>
      <w:r w:rsidRPr="008B0906">
        <w:rPr>
          <w:rFonts w:ascii="Times New Roman" w:eastAsia="Times New Roman" w:hAnsi="Times New Roman"/>
          <w:color w:val="000000"/>
          <w:sz w:val="28"/>
          <w:szCs w:val="28"/>
          <w:lang w:eastAsia="ru-RU"/>
        </w:rPr>
        <w:t xml:space="preserve">» </w:t>
      </w:r>
      <w:r w:rsidR="000537BC">
        <w:rPr>
          <w:rFonts w:ascii="Times New Roman" w:eastAsia="Times New Roman" w:hAnsi="Times New Roman"/>
          <w:color w:val="000000"/>
          <w:sz w:val="28"/>
          <w:szCs w:val="28"/>
          <w:lang w:eastAsia="ru-RU"/>
        </w:rPr>
        <w:t>мая</w:t>
      </w:r>
      <w:r w:rsidRPr="008B0906">
        <w:rPr>
          <w:rFonts w:ascii="Times New Roman" w:eastAsia="Times New Roman" w:hAnsi="Times New Roman"/>
          <w:color w:val="000000"/>
          <w:sz w:val="28"/>
          <w:szCs w:val="28"/>
          <w:lang w:eastAsia="ru-RU"/>
        </w:rPr>
        <w:t xml:space="preserve"> 2020г.                                                                                       №</w:t>
      </w:r>
      <w:r w:rsidR="000537BC">
        <w:rPr>
          <w:rFonts w:ascii="Times New Roman" w:eastAsia="Times New Roman" w:hAnsi="Times New Roman"/>
          <w:color w:val="000000"/>
          <w:sz w:val="28"/>
          <w:szCs w:val="28"/>
          <w:lang w:eastAsia="ru-RU"/>
        </w:rPr>
        <w:t>14</w:t>
      </w:r>
    </w:p>
    <w:p w:rsidR="00D62212" w:rsidRPr="008B0906" w:rsidRDefault="00CE5F2C" w:rsidP="008B0906">
      <w:pPr>
        <w:spacing w:after="0" w:line="240" w:lineRule="auto"/>
        <w:jc w:val="both"/>
        <w:rPr>
          <w:rFonts w:ascii="Times New Roman" w:eastAsia="Times New Roman" w:hAnsi="Times New Roman"/>
          <w:sz w:val="28"/>
          <w:szCs w:val="28"/>
          <w:lang w:eastAsia="ru-RU"/>
        </w:rPr>
      </w:pPr>
      <w:r w:rsidRPr="008B0906">
        <w:rPr>
          <w:rFonts w:ascii="Times New Roman" w:eastAsia="Times New Roman" w:hAnsi="Times New Roman"/>
          <w:sz w:val="28"/>
          <w:szCs w:val="28"/>
          <w:lang w:eastAsia="ru-RU"/>
        </w:rPr>
        <w:t>с</w:t>
      </w:r>
      <w:proofErr w:type="gramStart"/>
      <w:r w:rsidR="00D62212" w:rsidRPr="008B0906">
        <w:rPr>
          <w:rFonts w:ascii="Times New Roman" w:eastAsia="Times New Roman" w:hAnsi="Times New Roman"/>
          <w:sz w:val="28"/>
          <w:szCs w:val="28"/>
          <w:lang w:eastAsia="ru-RU"/>
        </w:rPr>
        <w:t>.</w:t>
      </w:r>
      <w:r w:rsidR="00216BFF">
        <w:rPr>
          <w:rFonts w:ascii="Times New Roman" w:eastAsia="Times New Roman" w:hAnsi="Times New Roman"/>
          <w:sz w:val="28"/>
          <w:szCs w:val="28"/>
          <w:lang w:eastAsia="ru-RU"/>
        </w:rPr>
        <w:t>Н</w:t>
      </w:r>
      <w:proofErr w:type="gramEnd"/>
      <w:r w:rsidR="00216BFF">
        <w:rPr>
          <w:rFonts w:ascii="Times New Roman" w:eastAsia="Times New Roman" w:hAnsi="Times New Roman"/>
          <w:sz w:val="28"/>
          <w:szCs w:val="28"/>
          <w:lang w:eastAsia="ru-RU"/>
        </w:rPr>
        <w:t>овогригорьевка</w:t>
      </w:r>
    </w:p>
    <w:p w:rsidR="00D62212" w:rsidRPr="008B0906" w:rsidRDefault="00D62212" w:rsidP="008B0906">
      <w:pPr>
        <w:spacing w:after="0" w:line="240" w:lineRule="auto"/>
        <w:jc w:val="both"/>
        <w:rPr>
          <w:rFonts w:ascii="Times New Roman" w:eastAsia="Times New Roman" w:hAnsi="Times New Roman"/>
          <w:sz w:val="28"/>
          <w:szCs w:val="28"/>
          <w:lang w:eastAsia="ru-RU"/>
        </w:rPr>
      </w:pPr>
    </w:p>
    <w:p w:rsidR="008B0906" w:rsidRPr="008B0906" w:rsidRDefault="008B0906" w:rsidP="008B0906">
      <w:pPr>
        <w:tabs>
          <w:tab w:val="left" w:pos="453"/>
        </w:tabs>
        <w:spacing w:after="0" w:line="240" w:lineRule="auto"/>
        <w:ind w:left="-7"/>
        <w:jc w:val="both"/>
        <w:rPr>
          <w:rFonts w:ascii="Times New Roman" w:hAnsi="Times New Roman"/>
          <w:sz w:val="28"/>
          <w:szCs w:val="28"/>
        </w:rPr>
      </w:pPr>
      <w:r>
        <w:rPr>
          <w:rFonts w:ascii="Times New Roman" w:hAnsi="Times New Roman"/>
          <w:sz w:val="28"/>
          <w:szCs w:val="28"/>
        </w:rPr>
        <w:t xml:space="preserve">О </w:t>
      </w:r>
      <w:r w:rsidRPr="008B0906">
        <w:rPr>
          <w:rFonts w:ascii="Times New Roman" w:hAnsi="Times New Roman"/>
          <w:sz w:val="28"/>
          <w:szCs w:val="28"/>
        </w:rPr>
        <w:t xml:space="preserve">внесении изменений в решение от </w:t>
      </w:r>
      <w:r w:rsidR="00216BFF">
        <w:rPr>
          <w:rFonts w:ascii="Times New Roman" w:hAnsi="Times New Roman"/>
          <w:sz w:val="28"/>
          <w:szCs w:val="28"/>
        </w:rPr>
        <w:t>07</w:t>
      </w:r>
      <w:r w:rsidRPr="008B0906">
        <w:rPr>
          <w:rFonts w:ascii="Times New Roman" w:hAnsi="Times New Roman"/>
          <w:sz w:val="28"/>
          <w:szCs w:val="28"/>
        </w:rPr>
        <w:t>.</w:t>
      </w:r>
      <w:r w:rsidR="001E45E5">
        <w:rPr>
          <w:rFonts w:ascii="Times New Roman" w:hAnsi="Times New Roman"/>
          <w:sz w:val="28"/>
          <w:szCs w:val="28"/>
        </w:rPr>
        <w:t>0</w:t>
      </w:r>
      <w:r w:rsidR="00216BFF">
        <w:rPr>
          <w:rFonts w:ascii="Times New Roman" w:hAnsi="Times New Roman"/>
          <w:sz w:val="28"/>
          <w:szCs w:val="28"/>
        </w:rPr>
        <w:t>5</w:t>
      </w:r>
      <w:r w:rsidRPr="008B0906">
        <w:rPr>
          <w:rFonts w:ascii="Times New Roman" w:hAnsi="Times New Roman"/>
          <w:sz w:val="28"/>
          <w:szCs w:val="28"/>
        </w:rPr>
        <w:t>.201</w:t>
      </w:r>
      <w:r w:rsidR="001E45E5">
        <w:rPr>
          <w:rFonts w:ascii="Times New Roman" w:hAnsi="Times New Roman"/>
          <w:sz w:val="28"/>
          <w:szCs w:val="28"/>
        </w:rPr>
        <w:t>5</w:t>
      </w:r>
      <w:r w:rsidRPr="008B0906">
        <w:rPr>
          <w:rFonts w:ascii="Times New Roman" w:hAnsi="Times New Roman"/>
          <w:sz w:val="28"/>
          <w:szCs w:val="28"/>
        </w:rPr>
        <w:t xml:space="preserve"> г. № </w:t>
      </w:r>
      <w:r w:rsidR="001E45E5">
        <w:rPr>
          <w:rFonts w:ascii="Times New Roman" w:hAnsi="Times New Roman"/>
          <w:sz w:val="28"/>
          <w:szCs w:val="28"/>
        </w:rPr>
        <w:t>5</w:t>
      </w:r>
      <w:r w:rsidRPr="008B0906">
        <w:rPr>
          <w:rFonts w:ascii="Times New Roman" w:hAnsi="Times New Roman"/>
          <w:sz w:val="28"/>
          <w:szCs w:val="28"/>
        </w:rPr>
        <w:t xml:space="preserve"> «Об утверждении Положения </w:t>
      </w:r>
      <w:proofErr w:type="gramStart"/>
      <w:r w:rsidRPr="008B0906">
        <w:rPr>
          <w:rFonts w:ascii="Times New Roman" w:hAnsi="Times New Roman"/>
          <w:sz w:val="28"/>
          <w:szCs w:val="28"/>
        </w:rPr>
        <w:t>о</w:t>
      </w:r>
      <w:proofErr w:type="gramEnd"/>
      <w:r w:rsidR="001E45E5">
        <w:rPr>
          <w:rFonts w:ascii="Times New Roman" w:hAnsi="Times New Roman"/>
          <w:sz w:val="28"/>
          <w:szCs w:val="28"/>
        </w:rPr>
        <w:t xml:space="preserve"> </w:t>
      </w:r>
      <w:proofErr w:type="gramStart"/>
      <w:r w:rsidRPr="008B0906">
        <w:rPr>
          <w:rFonts w:ascii="Times New Roman" w:hAnsi="Times New Roman"/>
          <w:sz w:val="28"/>
          <w:szCs w:val="28"/>
        </w:rPr>
        <w:t>публичных</w:t>
      </w:r>
      <w:proofErr w:type="gramEnd"/>
      <w:r w:rsidRPr="008B0906">
        <w:rPr>
          <w:rFonts w:ascii="Times New Roman" w:hAnsi="Times New Roman"/>
          <w:sz w:val="28"/>
          <w:szCs w:val="28"/>
        </w:rPr>
        <w:t xml:space="preserve"> слушаний </w:t>
      </w:r>
      <w:r w:rsidR="001E45E5">
        <w:rPr>
          <w:rFonts w:ascii="Times New Roman" w:hAnsi="Times New Roman"/>
          <w:sz w:val="28"/>
          <w:szCs w:val="28"/>
        </w:rPr>
        <w:t xml:space="preserve">на территории </w:t>
      </w:r>
      <w:proofErr w:type="spellStart"/>
      <w:r w:rsidR="00216BFF">
        <w:rPr>
          <w:rFonts w:ascii="Times New Roman" w:hAnsi="Times New Roman"/>
          <w:sz w:val="28"/>
          <w:szCs w:val="28"/>
        </w:rPr>
        <w:t>Новогригорьевского</w:t>
      </w:r>
      <w:proofErr w:type="spellEnd"/>
      <w:r w:rsidR="001E45E5">
        <w:rPr>
          <w:rFonts w:ascii="Times New Roman" w:hAnsi="Times New Roman"/>
          <w:sz w:val="28"/>
          <w:szCs w:val="28"/>
        </w:rPr>
        <w:t xml:space="preserve"> сельского поселения</w:t>
      </w:r>
      <w:r w:rsidRPr="008B0906">
        <w:rPr>
          <w:rFonts w:ascii="Times New Roman" w:hAnsi="Times New Roman"/>
          <w:sz w:val="28"/>
          <w:szCs w:val="28"/>
        </w:rPr>
        <w:t xml:space="preserve"> </w:t>
      </w:r>
      <w:r>
        <w:rPr>
          <w:rFonts w:ascii="Times New Roman" w:hAnsi="Times New Roman"/>
          <w:sz w:val="28"/>
          <w:szCs w:val="28"/>
        </w:rPr>
        <w:t>Нижнегорского</w:t>
      </w:r>
      <w:r w:rsidRPr="008B0906">
        <w:rPr>
          <w:rFonts w:ascii="Times New Roman" w:hAnsi="Times New Roman"/>
          <w:sz w:val="28"/>
          <w:szCs w:val="28"/>
        </w:rPr>
        <w:t xml:space="preserve"> района Республики Крым»</w:t>
      </w:r>
      <w:r w:rsidR="001E45E5">
        <w:rPr>
          <w:rFonts w:ascii="Times New Roman" w:hAnsi="Times New Roman"/>
          <w:sz w:val="28"/>
          <w:szCs w:val="28"/>
        </w:rPr>
        <w:t xml:space="preserve"> (с изменениями)</w:t>
      </w:r>
    </w:p>
    <w:p w:rsidR="008B0906" w:rsidRPr="008B0906" w:rsidRDefault="008B0906" w:rsidP="008B0906">
      <w:pPr>
        <w:spacing w:after="0" w:line="240" w:lineRule="auto"/>
        <w:rPr>
          <w:rFonts w:ascii="Times New Roman" w:hAnsi="Times New Roman"/>
          <w:sz w:val="28"/>
          <w:szCs w:val="28"/>
        </w:rPr>
      </w:pPr>
    </w:p>
    <w:p w:rsidR="008B0906" w:rsidRPr="008B0906" w:rsidRDefault="008B0906" w:rsidP="008B0906">
      <w:pPr>
        <w:tabs>
          <w:tab w:val="left" w:pos="1037"/>
        </w:tabs>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В </w:t>
      </w:r>
      <w:r w:rsidRPr="008B0906">
        <w:rPr>
          <w:rFonts w:ascii="Times New Roman" w:hAnsi="Times New Roman"/>
          <w:sz w:val="28"/>
          <w:szCs w:val="28"/>
        </w:rPr>
        <w:t>связи с внесением изменений Федеральным законом от 27.12.2019 «О внесении изменений в Градостроительный кодекс Российской Федерации и отдельные законодательные акты Российской Федерации, руководствуясь Федеральным Законом Российской Федерации № 131-ФЗ от 06.10.2003 года «Об общих принципах местного самоуправления в Российской Федерации», законом</w:t>
      </w:r>
      <w:r>
        <w:rPr>
          <w:rFonts w:ascii="Times New Roman" w:hAnsi="Times New Roman"/>
          <w:sz w:val="28"/>
          <w:szCs w:val="28"/>
        </w:rPr>
        <w:t xml:space="preserve"> </w:t>
      </w:r>
      <w:r w:rsidRPr="008B0906">
        <w:rPr>
          <w:rFonts w:ascii="Times New Roman" w:hAnsi="Times New Roman"/>
          <w:sz w:val="28"/>
          <w:szCs w:val="28"/>
        </w:rPr>
        <w:t xml:space="preserve">Республики Крым № 54-РК от 08.08.2014 года «Об основах местного самоуправления в Республике Крым», Устава муниципального образования </w:t>
      </w:r>
      <w:proofErr w:type="spellStart"/>
      <w:r w:rsidR="00216BFF">
        <w:rPr>
          <w:rFonts w:ascii="Times New Roman" w:hAnsi="Times New Roman"/>
          <w:sz w:val="28"/>
          <w:szCs w:val="28"/>
        </w:rPr>
        <w:t>Новогригорьевское</w:t>
      </w:r>
      <w:proofErr w:type="spellEnd"/>
      <w:r w:rsidRPr="008B0906">
        <w:rPr>
          <w:rFonts w:ascii="Times New Roman" w:hAnsi="Times New Roman"/>
          <w:sz w:val="28"/>
          <w:szCs w:val="28"/>
        </w:rPr>
        <w:t xml:space="preserve"> сельское поселение</w:t>
      </w:r>
      <w:proofErr w:type="gramEnd"/>
      <w:r w:rsidRPr="008B0906">
        <w:rPr>
          <w:rFonts w:ascii="Times New Roman" w:hAnsi="Times New Roman"/>
          <w:sz w:val="28"/>
          <w:szCs w:val="28"/>
        </w:rPr>
        <w:t xml:space="preserve"> </w:t>
      </w:r>
      <w:r>
        <w:rPr>
          <w:rFonts w:ascii="Times New Roman" w:hAnsi="Times New Roman"/>
          <w:sz w:val="28"/>
          <w:szCs w:val="28"/>
        </w:rPr>
        <w:t>Нижнегорского</w:t>
      </w:r>
      <w:r w:rsidRPr="008B0906">
        <w:rPr>
          <w:rFonts w:ascii="Times New Roman" w:hAnsi="Times New Roman"/>
          <w:sz w:val="28"/>
          <w:szCs w:val="28"/>
        </w:rPr>
        <w:t xml:space="preserve"> района Республики Крым, </w:t>
      </w:r>
      <w:proofErr w:type="spellStart"/>
      <w:r w:rsidR="00216BFF">
        <w:rPr>
          <w:rFonts w:ascii="Times New Roman" w:hAnsi="Times New Roman"/>
          <w:sz w:val="28"/>
          <w:szCs w:val="28"/>
        </w:rPr>
        <w:t>Новогригорьевский</w:t>
      </w:r>
      <w:proofErr w:type="spellEnd"/>
      <w:r w:rsidRPr="008B0906">
        <w:rPr>
          <w:rFonts w:ascii="Times New Roman" w:hAnsi="Times New Roman"/>
          <w:sz w:val="28"/>
          <w:szCs w:val="28"/>
        </w:rPr>
        <w:t xml:space="preserve"> сельский совет</w:t>
      </w:r>
    </w:p>
    <w:p w:rsidR="008B0906" w:rsidRPr="008B0906" w:rsidRDefault="008B0906" w:rsidP="008B0906">
      <w:pPr>
        <w:spacing w:after="0" w:line="240" w:lineRule="auto"/>
        <w:rPr>
          <w:rFonts w:ascii="Times New Roman" w:hAnsi="Times New Roman"/>
          <w:sz w:val="28"/>
          <w:szCs w:val="28"/>
        </w:rPr>
      </w:pPr>
    </w:p>
    <w:p w:rsidR="008B0906" w:rsidRPr="008B0906" w:rsidRDefault="008B0906" w:rsidP="008B0906">
      <w:pPr>
        <w:spacing w:after="0" w:line="240" w:lineRule="auto"/>
        <w:rPr>
          <w:rFonts w:ascii="Times New Roman" w:hAnsi="Times New Roman"/>
          <w:sz w:val="28"/>
          <w:szCs w:val="28"/>
        </w:rPr>
      </w:pPr>
      <w:r w:rsidRPr="008B0906">
        <w:rPr>
          <w:rFonts w:ascii="Times New Roman" w:hAnsi="Times New Roman"/>
          <w:b/>
          <w:bCs/>
          <w:sz w:val="28"/>
          <w:szCs w:val="28"/>
        </w:rPr>
        <w:t>РЕШИЛ:</w:t>
      </w:r>
    </w:p>
    <w:p w:rsidR="008B0906" w:rsidRPr="008B0906" w:rsidRDefault="008B0906" w:rsidP="008B0906">
      <w:pPr>
        <w:spacing w:after="0" w:line="240" w:lineRule="auto"/>
        <w:rPr>
          <w:rFonts w:ascii="Times New Roman" w:hAnsi="Times New Roman"/>
          <w:sz w:val="28"/>
          <w:szCs w:val="28"/>
        </w:rPr>
      </w:pPr>
    </w:p>
    <w:p w:rsidR="008B0906" w:rsidRPr="008B0906" w:rsidRDefault="008B0906" w:rsidP="008B0906">
      <w:pPr>
        <w:tabs>
          <w:tab w:val="left" w:pos="1227"/>
          <w:tab w:val="left" w:pos="2407"/>
          <w:tab w:val="left" w:pos="3987"/>
          <w:tab w:val="left" w:pos="4767"/>
          <w:tab w:val="left" w:pos="6467"/>
          <w:tab w:val="left" w:pos="6927"/>
          <w:tab w:val="left" w:pos="8587"/>
        </w:tabs>
        <w:spacing w:after="0" w:line="240" w:lineRule="auto"/>
        <w:jc w:val="both"/>
        <w:rPr>
          <w:rFonts w:ascii="Times New Roman" w:hAnsi="Times New Roman"/>
          <w:sz w:val="28"/>
          <w:szCs w:val="28"/>
        </w:rPr>
      </w:pPr>
      <w:r w:rsidRPr="008B0906">
        <w:rPr>
          <w:rFonts w:ascii="Times New Roman" w:hAnsi="Times New Roman"/>
          <w:sz w:val="28"/>
          <w:szCs w:val="28"/>
        </w:rPr>
        <w:t>1.</w:t>
      </w:r>
      <w:r>
        <w:rPr>
          <w:rFonts w:ascii="Times New Roman" w:hAnsi="Times New Roman"/>
          <w:sz w:val="28"/>
          <w:szCs w:val="28"/>
        </w:rPr>
        <w:t xml:space="preserve">Внести </w:t>
      </w:r>
      <w:r w:rsidRPr="008B0906">
        <w:rPr>
          <w:rFonts w:ascii="Times New Roman" w:hAnsi="Times New Roman"/>
          <w:sz w:val="28"/>
          <w:szCs w:val="28"/>
        </w:rPr>
        <w:t>изменения</w:t>
      </w:r>
      <w:r w:rsidRPr="008B0906">
        <w:rPr>
          <w:rFonts w:ascii="Times New Roman" w:hAnsi="Times New Roman"/>
          <w:sz w:val="28"/>
          <w:szCs w:val="28"/>
        </w:rPr>
        <w:tab/>
      </w:r>
      <w:r>
        <w:rPr>
          <w:rFonts w:ascii="Times New Roman" w:hAnsi="Times New Roman"/>
          <w:sz w:val="28"/>
          <w:szCs w:val="28"/>
        </w:rPr>
        <w:t xml:space="preserve"> </w:t>
      </w:r>
      <w:r w:rsidRPr="008B0906">
        <w:rPr>
          <w:rFonts w:ascii="Times New Roman" w:hAnsi="Times New Roman"/>
          <w:sz w:val="28"/>
          <w:szCs w:val="28"/>
        </w:rPr>
        <w:t>в</w:t>
      </w:r>
      <w:r>
        <w:rPr>
          <w:rFonts w:ascii="Times New Roman" w:hAnsi="Times New Roman"/>
          <w:sz w:val="28"/>
          <w:szCs w:val="28"/>
        </w:rPr>
        <w:t xml:space="preserve"> </w:t>
      </w:r>
      <w:r w:rsidRPr="008B0906">
        <w:rPr>
          <w:rFonts w:ascii="Times New Roman" w:hAnsi="Times New Roman"/>
          <w:sz w:val="28"/>
          <w:szCs w:val="28"/>
        </w:rPr>
        <w:t>Положение</w:t>
      </w:r>
      <w:r>
        <w:rPr>
          <w:rFonts w:ascii="Times New Roman" w:hAnsi="Times New Roman"/>
          <w:sz w:val="28"/>
          <w:szCs w:val="28"/>
        </w:rPr>
        <w:t xml:space="preserve"> </w:t>
      </w:r>
      <w:r w:rsidRPr="008B0906">
        <w:rPr>
          <w:rFonts w:ascii="Times New Roman" w:hAnsi="Times New Roman"/>
          <w:sz w:val="28"/>
          <w:szCs w:val="28"/>
        </w:rPr>
        <w:t>о</w:t>
      </w:r>
      <w:r>
        <w:rPr>
          <w:rFonts w:ascii="Times New Roman" w:hAnsi="Times New Roman"/>
          <w:sz w:val="28"/>
          <w:szCs w:val="28"/>
        </w:rPr>
        <w:t xml:space="preserve"> </w:t>
      </w:r>
      <w:r w:rsidRPr="008B0906">
        <w:rPr>
          <w:rFonts w:ascii="Times New Roman" w:hAnsi="Times New Roman"/>
          <w:sz w:val="28"/>
          <w:szCs w:val="28"/>
        </w:rPr>
        <w:t>публичных</w:t>
      </w:r>
      <w:r>
        <w:rPr>
          <w:rFonts w:ascii="Times New Roman" w:hAnsi="Times New Roman"/>
          <w:sz w:val="28"/>
          <w:szCs w:val="28"/>
        </w:rPr>
        <w:t xml:space="preserve"> </w:t>
      </w:r>
      <w:r w:rsidRPr="008B0906">
        <w:rPr>
          <w:rFonts w:ascii="Times New Roman" w:hAnsi="Times New Roman"/>
          <w:sz w:val="28"/>
          <w:szCs w:val="28"/>
        </w:rPr>
        <w:t>слушаниях</w:t>
      </w:r>
      <w:r>
        <w:rPr>
          <w:rFonts w:ascii="Times New Roman" w:hAnsi="Times New Roman"/>
          <w:sz w:val="28"/>
          <w:szCs w:val="28"/>
        </w:rPr>
        <w:t xml:space="preserve"> </w:t>
      </w:r>
      <w:r w:rsidRPr="008B0906">
        <w:rPr>
          <w:rFonts w:ascii="Times New Roman" w:hAnsi="Times New Roman"/>
          <w:sz w:val="28"/>
          <w:szCs w:val="28"/>
        </w:rPr>
        <w:t xml:space="preserve">муниципального образования </w:t>
      </w:r>
      <w:proofErr w:type="spellStart"/>
      <w:r w:rsidR="00216BFF">
        <w:rPr>
          <w:rFonts w:ascii="Times New Roman" w:hAnsi="Times New Roman"/>
          <w:sz w:val="28"/>
          <w:szCs w:val="28"/>
        </w:rPr>
        <w:t>Новогригорьевское</w:t>
      </w:r>
      <w:proofErr w:type="spellEnd"/>
      <w:r w:rsidRPr="008B0906">
        <w:rPr>
          <w:rFonts w:ascii="Times New Roman" w:hAnsi="Times New Roman"/>
          <w:sz w:val="28"/>
          <w:szCs w:val="28"/>
        </w:rPr>
        <w:t xml:space="preserve"> сельское поселение </w:t>
      </w:r>
      <w:r>
        <w:rPr>
          <w:rFonts w:ascii="Times New Roman" w:hAnsi="Times New Roman"/>
          <w:sz w:val="28"/>
          <w:szCs w:val="28"/>
        </w:rPr>
        <w:t>Нижнегорского</w:t>
      </w:r>
      <w:r w:rsidRPr="008B0906">
        <w:rPr>
          <w:rFonts w:ascii="Times New Roman" w:hAnsi="Times New Roman"/>
          <w:sz w:val="28"/>
          <w:szCs w:val="28"/>
        </w:rPr>
        <w:t xml:space="preserve"> района Республики Крым</w:t>
      </w:r>
      <w:r w:rsidR="00D40E62">
        <w:rPr>
          <w:rFonts w:ascii="Times New Roman" w:hAnsi="Times New Roman"/>
          <w:sz w:val="28"/>
          <w:szCs w:val="28"/>
        </w:rPr>
        <w:t xml:space="preserve">, </w:t>
      </w:r>
      <w:r w:rsidRPr="008B0906">
        <w:rPr>
          <w:rFonts w:ascii="Times New Roman" w:hAnsi="Times New Roman"/>
          <w:sz w:val="28"/>
          <w:szCs w:val="28"/>
        </w:rPr>
        <w:t xml:space="preserve">утвержденное решением </w:t>
      </w:r>
      <w:r w:rsidR="00216BFF">
        <w:rPr>
          <w:rFonts w:ascii="Times New Roman" w:hAnsi="Times New Roman"/>
          <w:sz w:val="28"/>
          <w:szCs w:val="28"/>
        </w:rPr>
        <w:t>10-й</w:t>
      </w:r>
      <w:r w:rsidR="001E45E5">
        <w:rPr>
          <w:rFonts w:ascii="Times New Roman" w:hAnsi="Times New Roman"/>
          <w:sz w:val="28"/>
          <w:szCs w:val="28"/>
        </w:rPr>
        <w:t xml:space="preserve"> </w:t>
      </w:r>
      <w:r w:rsidR="00216BFF">
        <w:rPr>
          <w:rFonts w:ascii="Times New Roman" w:hAnsi="Times New Roman"/>
          <w:sz w:val="28"/>
          <w:szCs w:val="28"/>
        </w:rPr>
        <w:t>сессии</w:t>
      </w:r>
      <w:r w:rsidR="001E45E5">
        <w:rPr>
          <w:rFonts w:ascii="Times New Roman" w:hAnsi="Times New Roman"/>
          <w:sz w:val="28"/>
          <w:szCs w:val="28"/>
        </w:rPr>
        <w:t xml:space="preserve"> 1-го созыва </w:t>
      </w:r>
      <w:proofErr w:type="spellStart"/>
      <w:r w:rsidR="00216BFF">
        <w:rPr>
          <w:rFonts w:ascii="Times New Roman" w:hAnsi="Times New Roman"/>
          <w:sz w:val="28"/>
          <w:szCs w:val="28"/>
        </w:rPr>
        <w:t>Новогригорьевского</w:t>
      </w:r>
      <w:proofErr w:type="spellEnd"/>
      <w:r w:rsidRPr="008B0906">
        <w:rPr>
          <w:rFonts w:ascii="Times New Roman" w:hAnsi="Times New Roman"/>
          <w:sz w:val="28"/>
          <w:szCs w:val="28"/>
        </w:rPr>
        <w:t xml:space="preserve"> сельского совета от </w:t>
      </w:r>
      <w:r w:rsidR="00216BFF">
        <w:rPr>
          <w:rFonts w:ascii="Times New Roman" w:hAnsi="Times New Roman"/>
          <w:sz w:val="28"/>
          <w:szCs w:val="28"/>
        </w:rPr>
        <w:t>07</w:t>
      </w:r>
      <w:r w:rsidRPr="008B0906">
        <w:rPr>
          <w:rFonts w:ascii="Times New Roman" w:hAnsi="Times New Roman"/>
          <w:sz w:val="28"/>
          <w:szCs w:val="28"/>
        </w:rPr>
        <w:t>.</w:t>
      </w:r>
      <w:r w:rsidR="001E45E5">
        <w:rPr>
          <w:rFonts w:ascii="Times New Roman" w:hAnsi="Times New Roman"/>
          <w:sz w:val="28"/>
          <w:szCs w:val="28"/>
        </w:rPr>
        <w:t>0</w:t>
      </w:r>
      <w:r w:rsidR="00216BFF">
        <w:rPr>
          <w:rFonts w:ascii="Times New Roman" w:hAnsi="Times New Roman"/>
          <w:sz w:val="28"/>
          <w:szCs w:val="28"/>
        </w:rPr>
        <w:t>5</w:t>
      </w:r>
      <w:r w:rsidRPr="008B0906">
        <w:rPr>
          <w:rFonts w:ascii="Times New Roman" w:hAnsi="Times New Roman"/>
          <w:sz w:val="28"/>
          <w:szCs w:val="28"/>
        </w:rPr>
        <w:t>.201</w:t>
      </w:r>
      <w:r w:rsidR="001E45E5">
        <w:rPr>
          <w:rFonts w:ascii="Times New Roman" w:hAnsi="Times New Roman"/>
          <w:sz w:val="28"/>
          <w:szCs w:val="28"/>
        </w:rPr>
        <w:t>5 № 5 (с изменен</w:t>
      </w:r>
      <w:r w:rsidR="00216BFF">
        <w:rPr>
          <w:rFonts w:ascii="Times New Roman" w:hAnsi="Times New Roman"/>
          <w:sz w:val="28"/>
          <w:szCs w:val="28"/>
        </w:rPr>
        <w:t>иями, внесенными решением № 3 от 30</w:t>
      </w:r>
      <w:r w:rsidR="001E45E5">
        <w:rPr>
          <w:rFonts w:ascii="Times New Roman" w:hAnsi="Times New Roman"/>
          <w:sz w:val="28"/>
          <w:szCs w:val="28"/>
        </w:rPr>
        <w:t>.0</w:t>
      </w:r>
      <w:r w:rsidR="00216BFF">
        <w:rPr>
          <w:rFonts w:ascii="Times New Roman" w:hAnsi="Times New Roman"/>
          <w:sz w:val="28"/>
          <w:szCs w:val="28"/>
        </w:rPr>
        <w:t>6</w:t>
      </w:r>
      <w:r w:rsidR="001E45E5">
        <w:rPr>
          <w:rFonts w:ascii="Times New Roman" w:hAnsi="Times New Roman"/>
          <w:sz w:val="28"/>
          <w:szCs w:val="28"/>
        </w:rPr>
        <w:t>.2017 года</w:t>
      </w:r>
      <w:r w:rsidR="00DC544D" w:rsidRPr="00DC544D">
        <w:rPr>
          <w:rFonts w:ascii="Times New Roman" w:hAnsi="Times New Roman"/>
          <w:sz w:val="28"/>
          <w:szCs w:val="28"/>
        </w:rPr>
        <w:t xml:space="preserve">,  решением № 8 </w:t>
      </w:r>
      <w:r w:rsidR="00D40E62" w:rsidRPr="00DC544D">
        <w:rPr>
          <w:rFonts w:ascii="Times New Roman" w:hAnsi="Times New Roman"/>
          <w:sz w:val="28"/>
          <w:szCs w:val="28"/>
        </w:rPr>
        <w:t>от 2</w:t>
      </w:r>
      <w:r w:rsidR="00DC544D" w:rsidRPr="00DC544D">
        <w:rPr>
          <w:rFonts w:ascii="Times New Roman" w:hAnsi="Times New Roman"/>
          <w:sz w:val="28"/>
          <w:szCs w:val="28"/>
        </w:rPr>
        <w:t>9</w:t>
      </w:r>
      <w:r w:rsidR="00D40E62" w:rsidRPr="00DC544D">
        <w:rPr>
          <w:rFonts w:ascii="Times New Roman" w:hAnsi="Times New Roman"/>
          <w:sz w:val="28"/>
          <w:szCs w:val="28"/>
        </w:rPr>
        <w:t>.1</w:t>
      </w:r>
      <w:r w:rsidR="00DC544D" w:rsidRPr="00DC544D">
        <w:rPr>
          <w:rFonts w:ascii="Times New Roman" w:hAnsi="Times New Roman"/>
          <w:sz w:val="28"/>
          <w:szCs w:val="28"/>
        </w:rPr>
        <w:t>2</w:t>
      </w:r>
      <w:r w:rsidR="00D40E62" w:rsidRPr="00DC544D">
        <w:rPr>
          <w:rFonts w:ascii="Times New Roman" w:hAnsi="Times New Roman"/>
          <w:sz w:val="28"/>
          <w:szCs w:val="28"/>
        </w:rPr>
        <w:t>.2017 года</w:t>
      </w:r>
      <w:r w:rsidR="00DC544D" w:rsidRPr="00DC544D">
        <w:rPr>
          <w:rFonts w:ascii="Times New Roman" w:hAnsi="Times New Roman"/>
          <w:sz w:val="28"/>
          <w:szCs w:val="28"/>
        </w:rPr>
        <w:t>, решением №5 от 04.05.2018 года</w:t>
      </w:r>
      <w:proofErr w:type="gramStart"/>
      <w:r w:rsidR="00DC544D" w:rsidRPr="00DC544D">
        <w:rPr>
          <w:rFonts w:ascii="Times New Roman" w:hAnsi="Times New Roman"/>
          <w:sz w:val="28"/>
          <w:szCs w:val="28"/>
        </w:rPr>
        <w:t>,</w:t>
      </w:r>
      <w:r w:rsidR="001E45E5" w:rsidRPr="00DC544D">
        <w:rPr>
          <w:rFonts w:ascii="Times New Roman" w:hAnsi="Times New Roman"/>
          <w:sz w:val="28"/>
          <w:szCs w:val="28"/>
        </w:rPr>
        <w:t>)</w:t>
      </w:r>
      <w:r w:rsidRPr="00DC544D">
        <w:rPr>
          <w:rFonts w:ascii="Times New Roman" w:hAnsi="Times New Roman"/>
          <w:sz w:val="28"/>
          <w:szCs w:val="28"/>
        </w:rPr>
        <w:t>.</w:t>
      </w:r>
      <w:proofErr w:type="gramEnd"/>
    </w:p>
    <w:p w:rsidR="008B0906" w:rsidRPr="008B0906" w:rsidRDefault="008B0906" w:rsidP="008B0906">
      <w:pPr>
        <w:tabs>
          <w:tab w:val="left" w:pos="1287"/>
          <w:tab w:val="left" w:pos="2827"/>
          <w:tab w:val="left" w:pos="4387"/>
          <w:tab w:val="left" w:pos="4767"/>
          <w:tab w:val="left" w:pos="6347"/>
          <w:tab w:val="left" w:pos="7907"/>
        </w:tabs>
        <w:spacing w:after="0" w:line="240" w:lineRule="auto"/>
        <w:jc w:val="both"/>
        <w:rPr>
          <w:rFonts w:ascii="Times New Roman" w:hAnsi="Times New Roman"/>
          <w:sz w:val="28"/>
          <w:szCs w:val="28"/>
        </w:rPr>
      </w:pPr>
      <w:r>
        <w:rPr>
          <w:rFonts w:ascii="Times New Roman" w:hAnsi="Times New Roman"/>
          <w:sz w:val="28"/>
          <w:szCs w:val="28"/>
        </w:rPr>
        <w:t>1.1</w:t>
      </w:r>
      <w:proofErr w:type="gramStart"/>
      <w:r>
        <w:rPr>
          <w:rFonts w:ascii="Times New Roman" w:hAnsi="Times New Roman"/>
          <w:sz w:val="28"/>
          <w:szCs w:val="28"/>
        </w:rPr>
        <w:t xml:space="preserve"> Д</w:t>
      </w:r>
      <w:proofErr w:type="gramEnd"/>
      <w:r>
        <w:rPr>
          <w:rFonts w:ascii="Times New Roman" w:hAnsi="Times New Roman"/>
          <w:sz w:val="28"/>
          <w:szCs w:val="28"/>
        </w:rPr>
        <w:t xml:space="preserve">ополнить </w:t>
      </w:r>
      <w:r w:rsidR="00D40E62">
        <w:rPr>
          <w:rFonts w:ascii="Times New Roman" w:hAnsi="Times New Roman"/>
          <w:sz w:val="28"/>
          <w:szCs w:val="28"/>
        </w:rPr>
        <w:t>раздел 5 Положения</w:t>
      </w:r>
      <w:r>
        <w:rPr>
          <w:rFonts w:ascii="Times New Roman" w:hAnsi="Times New Roman"/>
          <w:sz w:val="28"/>
          <w:szCs w:val="28"/>
        </w:rPr>
        <w:t xml:space="preserve"> </w:t>
      </w:r>
      <w:r w:rsidRPr="008B0906">
        <w:rPr>
          <w:rFonts w:ascii="Times New Roman" w:hAnsi="Times New Roman"/>
          <w:sz w:val="28"/>
          <w:szCs w:val="28"/>
        </w:rPr>
        <w:t>о</w:t>
      </w:r>
      <w:r>
        <w:rPr>
          <w:rFonts w:ascii="Times New Roman" w:hAnsi="Times New Roman"/>
          <w:sz w:val="28"/>
          <w:szCs w:val="28"/>
        </w:rPr>
        <w:t xml:space="preserve"> публичных </w:t>
      </w:r>
      <w:r w:rsidRPr="008B0906">
        <w:rPr>
          <w:rFonts w:ascii="Times New Roman" w:hAnsi="Times New Roman"/>
          <w:sz w:val="28"/>
          <w:szCs w:val="28"/>
        </w:rPr>
        <w:t>слушаниях</w:t>
      </w:r>
      <w:r>
        <w:rPr>
          <w:rFonts w:ascii="Times New Roman" w:hAnsi="Times New Roman"/>
          <w:sz w:val="28"/>
          <w:szCs w:val="28"/>
        </w:rPr>
        <w:t xml:space="preserve"> </w:t>
      </w:r>
      <w:r w:rsidRPr="008B0906">
        <w:rPr>
          <w:rFonts w:ascii="Times New Roman" w:hAnsi="Times New Roman"/>
          <w:sz w:val="28"/>
          <w:szCs w:val="28"/>
        </w:rPr>
        <w:t>муниципального</w:t>
      </w:r>
      <w:r>
        <w:rPr>
          <w:rFonts w:ascii="Times New Roman" w:hAnsi="Times New Roman"/>
          <w:sz w:val="28"/>
          <w:szCs w:val="28"/>
        </w:rPr>
        <w:t xml:space="preserve"> </w:t>
      </w:r>
      <w:r w:rsidRPr="008B0906">
        <w:rPr>
          <w:rFonts w:ascii="Times New Roman" w:hAnsi="Times New Roman"/>
          <w:sz w:val="28"/>
          <w:szCs w:val="28"/>
        </w:rPr>
        <w:t xml:space="preserve">образования </w:t>
      </w:r>
      <w:proofErr w:type="spellStart"/>
      <w:r w:rsidR="00216BFF">
        <w:rPr>
          <w:rFonts w:ascii="Times New Roman" w:hAnsi="Times New Roman"/>
          <w:sz w:val="28"/>
          <w:szCs w:val="28"/>
        </w:rPr>
        <w:t>Новогригорьевское</w:t>
      </w:r>
      <w:proofErr w:type="spellEnd"/>
      <w:r w:rsidRPr="008B0906">
        <w:rPr>
          <w:rFonts w:ascii="Times New Roman" w:hAnsi="Times New Roman"/>
          <w:sz w:val="28"/>
          <w:szCs w:val="28"/>
        </w:rPr>
        <w:t xml:space="preserve"> сельское поселение </w:t>
      </w:r>
      <w:r>
        <w:rPr>
          <w:rFonts w:ascii="Times New Roman" w:hAnsi="Times New Roman"/>
          <w:sz w:val="28"/>
          <w:szCs w:val="28"/>
        </w:rPr>
        <w:t>Нижнегорского</w:t>
      </w:r>
      <w:r w:rsidRPr="008B0906">
        <w:rPr>
          <w:rFonts w:ascii="Times New Roman" w:hAnsi="Times New Roman"/>
          <w:sz w:val="28"/>
          <w:szCs w:val="28"/>
        </w:rPr>
        <w:t xml:space="preserve"> района Республики Крым </w:t>
      </w:r>
      <w:r w:rsidR="00D40E62">
        <w:rPr>
          <w:rFonts w:ascii="Times New Roman" w:hAnsi="Times New Roman"/>
          <w:sz w:val="28"/>
          <w:szCs w:val="28"/>
        </w:rPr>
        <w:t xml:space="preserve">пунктом </w:t>
      </w:r>
      <w:r w:rsidRPr="008B0906">
        <w:rPr>
          <w:rFonts w:ascii="Times New Roman" w:hAnsi="Times New Roman"/>
          <w:sz w:val="28"/>
          <w:szCs w:val="28"/>
        </w:rPr>
        <w:t>5.1</w:t>
      </w:r>
      <w:r w:rsidR="00D40E62">
        <w:rPr>
          <w:rFonts w:ascii="Times New Roman" w:hAnsi="Times New Roman"/>
          <w:sz w:val="28"/>
          <w:szCs w:val="28"/>
        </w:rPr>
        <w:t>0</w:t>
      </w:r>
      <w:r w:rsidRPr="008B0906">
        <w:rPr>
          <w:rFonts w:ascii="Times New Roman" w:hAnsi="Times New Roman"/>
          <w:sz w:val="28"/>
          <w:szCs w:val="28"/>
        </w:rPr>
        <w:t>:</w:t>
      </w:r>
    </w:p>
    <w:p w:rsidR="008B0906" w:rsidRPr="008B0906" w:rsidRDefault="008B0906" w:rsidP="008B0906">
      <w:pPr>
        <w:spacing w:after="0" w:line="240" w:lineRule="auto"/>
        <w:ind w:firstLine="708"/>
        <w:jc w:val="both"/>
        <w:rPr>
          <w:rFonts w:ascii="Times New Roman" w:hAnsi="Times New Roman"/>
          <w:sz w:val="28"/>
          <w:szCs w:val="28"/>
        </w:rPr>
      </w:pPr>
      <w:r w:rsidRPr="008B0906">
        <w:rPr>
          <w:rFonts w:ascii="Times New Roman" w:hAnsi="Times New Roman"/>
          <w:sz w:val="28"/>
          <w:szCs w:val="28"/>
        </w:rPr>
        <w:t>«5.1</w:t>
      </w:r>
      <w:r w:rsidR="00D40E62">
        <w:rPr>
          <w:rFonts w:ascii="Times New Roman" w:hAnsi="Times New Roman"/>
          <w:sz w:val="28"/>
          <w:szCs w:val="28"/>
        </w:rPr>
        <w:t>0</w:t>
      </w:r>
      <w:r w:rsidRPr="008B0906">
        <w:rPr>
          <w:rFonts w:ascii="Times New Roman" w:hAnsi="Times New Roman"/>
          <w:sz w:val="28"/>
          <w:szCs w:val="28"/>
        </w:rPr>
        <w:t xml:space="preserve">. </w:t>
      </w:r>
      <w:r w:rsidRPr="008B0906">
        <w:rPr>
          <w:rFonts w:ascii="Times New Roman" w:hAnsi="Times New Roman"/>
          <w:b/>
          <w:bCs/>
          <w:sz w:val="28"/>
          <w:szCs w:val="28"/>
        </w:rPr>
        <w:t>Особенности проведения публичных слушаний по вопросам</w:t>
      </w:r>
      <w:r w:rsidRPr="008B0906">
        <w:rPr>
          <w:rFonts w:ascii="Times New Roman" w:hAnsi="Times New Roman"/>
          <w:sz w:val="28"/>
          <w:szCs w:val="28"/>
        </w:rPr>
        <w:t xml:space="preserve"> </w:t>
      </w:r>
      <w:r w:rsidRPr="008B0906">
        <w:rPr>
          <w:rFonts w:ascii="Times New Roman" w:hAnsi="Times New Roman"/>
          <w:b/>
          <w:bCs/>
          <w:sz w:val="28"/>
          <w:szCs w:val="28"/>
        </w:rPr>
        <w:t>предоставления разрешения на условно разрешенный вид использования земельного участка или объекта капитального строительства, отклонения от предельных параметров разрешенного строительства, реконструкции объекта капитального строительства</w:t>
      </w:r>
    </w:p>
    <w:p w:rsidR="008B0906" w:rsidRDefault="008B0906" w:rsidP="008B0906">
      <w:pPr>
        <w:spacing w:after="0" w:line="240" w:lineRule="auto"/>
        <w:ind w:firstLine="708"/>
        <w:jc w:val="both"/>
        <w:rPr>
          <w:rFonts w:ascii="Times New Roman" w:hAnsi="Times New Roman"/>
          <w:sz w:val="28"/>
          <w:szCs w:val="28"/>
        </w:rPr>
      </w:pPr>
      <w:r w:rsidRPr="008B0906">
        <w:rPr>
          <w:rFonts w:ascii="Times New Roman" w:hAnsi="Times New Roman"/>
          <w:sz w:val="28"/>
          <w:szCs w:val="28"/>
        </w:rPr>
        <w:t>5.1</w:t>
      </w:r>
      <w:r w:rsidR="00D40E62">
        <w:rPr>
          <w:rFonts w:ascii="Times New Roman" w:hAnsi="Times New Roman"/>
          <w:sz w:val="28"/>
          <w:szCs w:val="28"/>
        </w:rPr>
        <w:t>0</w:t>
      </w:r>
      <w:r w:rsidRPr="008B0906">
        <w:rPr>
          <w:rFonts w:ascii="Times New Roman" w:hAnsi="Times New Roman"/>
          <w:sz w:val="28"/>
          <w:szCs w:val="28"/>
        </w:rPr>
        <w:t xml:space="preserve">.1. По вопросам предоставления разрешения на условно разрешенный вид использования земельного участка или объекта капитального строительства, </w:t>
      </w:r>
      <w:r w:rsidRPr="008B0906">
        <w:rPr>
          <w:rFonts w:ascii="Times New Roman" w:hAnsi="Times New Roman"/>
          <w:sz w:val="28"/>
          <w:szCs w:val="28"/>
        </w:rPr>
        <w:lastRenderedPageBreak/>
        <w:t>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sz w:val="28"/>
          <w:szCs w:val="28"/>
        </w:rPr>
        <w:t>.</w:t>
      </w:r>
    </w:p>
    <w:p w:rsidR="008B0906" w:rsidRPr="008B0906" w:rsidRDefault="008B0906" w:rsidP="008B0906">
      <w:pPr>
        <w:spacing w:after="0" w:line="240" w:lineRule="auto"/>
        <w:jc w:val="both"/>
        <w:rPr>
          <w:rFonts w:ascii="Times New Roman" w:hAnsi="Times New Roman"/>
          <w:sz w:val="28"/>
          <w:szCs w:val="28"/>
        </w:rPr>
      </w:pPr>
      <w:r w:rsidRPr="008B0906">
        <w:rPr>
          <w:rFonts w:ascii="Times New Roman" w:hAnsi="Times New Roman"/>
          <w:sz w:val="28"/>
          <w:szCs w:val="28"/>
        </w:rPr>
        <w:t>Уполномоченным субъектом принимается Оповещение о проведении публичных слушаний.</w:t>
      </w:r>
    </w:p>
    <w:p w:rsidR="008B0906" w:rsidRPr="008B0906" w:rsidRDefault="008B0906" w:rsidP="008B0906">
      <w:pPr>
        <w:spacing w:after="0" w:line="240" w:lineRule="auto"/>
        <w:ind w:firstLine="708"/>
        <w:jc w:val="both"/>
        <w:rPr>
          <w:rFonts w:ascii="Times New Roman" w:hAnsi="Times New Roman"/>
          <w:sz w:val="28"/>
          <w:szCs w:val="28"/>
        </w:rPr>
      </w:pPr>
      <w:r w:rsidRPr="008B0906">
        <w:rPr>
          <w:rFonts w:ascii="Times New Roman" w:hAnsi="Times New Roman"/>
          <w:sz w:val="28"/>
          <w:szCs w:val="28"/>
        </w:rPr>
        <w:t>5.1</w:t>
      </w:r>
      <w:r w:rsidR="00D40E62">
        <w:rPr>
          <w:rFonts w:ascii="Times New Roman" w:hAnsi="Times New Roman"/>
          <w:sz w:val="28"/>
          <w:szCs w:val="28"/>
        </w:rPr>
        <w:t>0</w:t>
      </w:r>
      <w:r w:rsidRPr="008B0906">
        <w:rPr>
          <w:rFonts w:ascii="Times New Roman" w:hAnsi="Times New Roman"/>
          <w:sz w:val="28"/>
          <w:szCs w:val="28"/>
        </w:rPr>
        <w:t xml:space="preserve">.2. </w:t>
      </w:r>
      <w:proofErr w:type="gramStart"/>
      <w:r w:rsidRPr="008B0906">
        <w:rPr>
          <w:rFonts w:ascii="Times New Roman" w:hAnsi="Times New Roman"/>
          <w:sz w:val="28"/>
          <w:szCs w:val="28"/>
        </w:rPr>
        <w:t>Для проведения публичных слушаний по вопросам предоставления разрешения на отклонение от предельных параметров разрешенного</w:t>
      </w:r>
      <w:r>
        <w:rPr>
          <w:rFonts w:ascii="Times New Roman" w:hAnsi="Times New Roman"/>
          <w:sz w:val="28"/>
          <w:szCs w:val="28"/>
        </w:rPr>
        <w:t xml:space="preserve"> </w:t>
      </w:r>
      <w:r w:rsidRPr="008B0906">
        <w:rPr>
          <w:rFonts w:ascii="Times New Roman" w:hAnsi="Times New Roman"/>
          <w:sz w:val="28"/>
          <w:szCs w:val="28"/>
        </w:rPr>
        <w:t>строительства,</w:t>
      </w:r>
      <w:r>
        <w:rPr>
          <w:rFonts w:ascii="Times New Roman" w:hAnsi="Times New Roman"/>
          <w:sz w:val="28"/>
          <w:szCs w:val="28"/>
        </w:rPr>
        <w:t xml:space="preserve"> </w:t>
      </w:r>
      <w:r w:rsidRPr="008B0906">
        <w:rPr>
          <w:rFonts w:ascii="Times New Roman" w:hAnsi="Times New Roman"/>
          <w:sz w:val="28"/>
          <w:szCs w:val="28"/>
        </w:rPr>
        <w:t>реконструкции</w:t>
      </w:r>
      <w:r>
        <w:rPr>
          <w:rFonts w:ascii="Times New Roman" w:hAnsi="Times New Roman"/>
          <w:sz w:val="28"/>
          <w:szCs w:val="28"/>
        </w:rPr>
        <w:t xml:space="preserve"> </w:t>
      </w:r>
      <w:r w:rsidRPr="008B0906">
        <w:rPr>
          <w:rFonts w:ascii="Times New Roman" w:hAnsi="Times New Roman"/>
          <w:sz w:val="28"/>
          <w:szCs w:val="28"/>
        </w:rPr>
        <w:t>объекта</w:t>
      </w:r>
      <w:r>
        <w:rPr>
          <w:rFonts w:ascii="Times New Roman" w:hAnsi="Times New Roman"/>
          <w:sz w:val="28"/>
          <w:szCs w:val="28"/>
        </w:rPr>
        <w:t xml:space="preserve"> </w:t>
      </w:r>
      <w:r w:rsidRPr="008B0906">
        <w:rPr>
          <w:rFonts w:ascii="Times New Roman" w:hAnsi="Times New Roman"/>
          <w:sz w:val="28"/>
          <w:szCs w:val="28"/>
        </w:rPr>
        <w:t>капитального</w:t>
      </w:r>
      <w:r>
        <w:rPr>
          <w:rFonts w:ascii="Times New Roman" w:hAnsi="Times New Roman"/>
          <w:sz w:val="28"/>
          <w:szCs w:val="28"/>
        </w:rPr>
        <w:t xml:space="preserve"> </w:t>
      </w:r>
      <w:r w:rsidRPr="008B0906">
        <w:rPr>
          <w:rFonts w:ascii="Times New Roman" w:hAnsi="Times New Roman"/>
          <w:sz w:val="28"/>
          <w:szCs w:val="28"/>
        </w:rPr>
        <w:t>строительства</w:t>
      </w:r>
      <w:r>
        <w:rPr>
          <w:rFonts w:ascii="Times New Roman" w:hAnsi="Times New Roman"/>
          <w:sz w:val="28"/>
          <w:szCs w:val="28"/>
        </w:rPr>
        <w:t xml:space="preserve"> </w:t>
      </w:r>
      <w:r w:rsidRPr="008B0906">
        <w:rPr>
          <w:rFonts w:ascii="Times New Roman" w:hAnsi="Times New Roman"/>
          <w:sz w:val="28"/>
          <w:szCs w:val="28"/>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направляются заявления</w:t>
      </w:r>
      <w:r>
        <w:rPr>
          <w:rFonts w:ascii="Times New Roman" w:hAnsi="Times New Roman"/>
          <w:sz w:val="28"/>
          <w:szCs w:val="28"/>
        </w:rPr>
        <w:t xml:space="preserve"> в </w:t>
      </w:r>
      <w:r w:rsidRPr="008B0906">
        <w:rPr>
          <w:rFonts w:ascii="Times New Roman" w:hAnsi="Times New Roman"/>
          <w:sz w:val="28"/>
          <w:szCs w:val="28"/>
        </w:rPr>
        <w:t>Комиссию по подготовке проекта правил землепользования и застройки.</w:t>
      </w:r>
      <w:proofErr w:type="gramEnd"/>
    </w:p>
    <w:p w:rsidR="008B0906" w:rsidRPr="008B0906" w:rsidRDefault="008B0906" w:rsidP="008B0906">
      <w:pPr>
        <w:tabs>
          <w:tab w:val="left" w:pos="1018"/>
        </w:tabs>
        <w:spacing w:after="0" w:line="240" w:lineRule="auto"/>
        <w:ind w:firstLine="720"/>
        <w:jc w:val="both"/>
        <w:rPr>
          <w:rFonts w:ascii="Times New Roman" w:hAnsi="Times New Roman"/>
          <w:sz w:val="28"/>
          <w:szCs w:val="28"/>
        </w:rPr>
      </w:pPr>
      <w:r>
        <w:rPr>
          <w:rFonts w:ascii="Times New Roman" w:hAnsi="Times New Roman"/>
          <w:sz w:val="28"/>
          <w:szCs w:val="28"/>
        </w:rPr>
        <w:t xml:space="preserve">К </w:t>
      </w:r>
      <w:r w:rsidRPr="008B0906">
        <w:rPr>
          <w:rFonts w:ascii="Times New Roman" w:hAnsi="Times New Roman"/>
          <w:sz w:val="28"/>
          <w:szCs w:val="28"/>
        </w:rPr>
        <w:t>заявлениям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обязательном порядке необходимо приложить сведения:</w:t>
      </w:r>
    </w:p>
    <w:p w:rsidR="008B0906" w:rsidRPr="008B0906" w:rsidRDefault="008B0906" w:rsidP="008B0906">
      <w:pPr>
        <w:spacing w:after="0" w:line="240" w:lineRule="auto"/>
        <w:ind w:firstLine="708"/>
        <w:jc w:val="both"/>
        <w:rPr>
          <w:rFonts w:ascii="Times New Roman" w:hAnsi="Times New Roman"/>
          <w:sz w:val="28"/>
          <w:szCs w:val="28"/>
        </w:rPr>
      </w:pPr>
      <w:r w:rsidRPr="008B0906">
        <w:rPr>
          <w:rFonts w:ascii="Times New Roman" w:hAnsi="Times New Roman"/>
          <w:sz w:val="28"/>
          <w:szCs w:val="28"/>
        </w:rPr>
        <w:t>- о правообладателях земельных участков, имеющих общие границы с земельным участком, применительно к которому запрашивается данное разрешение;</w:t>
      </w:r>
    </w:p>
    <w:p w:rsidR="008B0906" w:rsidRPr="008B0906" w:rsidRDefault="008B0906" w:rsidP="008B0906">
      <w:pPr>
        <w:spacing w:after="0" w:line="240" w:lineRule="auto"/>
        <w:ind w:firstLine="708"/>
        <w:jc w:val="both"/>
        <w:rPr>
          <w:rFonts w:ascii="Times New Roman" w:hAnsi="Times New Roman"/>
          <w:sz w:val="28"/>
          <w:szCs w:val="28"/>
        </w:rPr>
      </w:pPr>
      <w:r w:rsidRPr="008B0906">
        <w:rPr>
          <w:rFonts w:ascii="Times New Roman" w:hAnsi="Times New Roman"/>
          <w:sz w:val="28"/>
          <w:szCs w:val="28"/>
        </w:rPr>
        <w:t xml:space="preserve">- </w:t>
      </w:r>
      <w:proofErr w:type="gramStart"/>
      <w:r w:rsidRPr="008B0906">
        <w:rPr>
          <w:rFonts w:ascii="Times New Roman" w:hAnsi="Times New Roman"/>
          <w:sz w:val="28"/>
          <w:szCs w:val="28"/>
        </w:rPr>
        <w:t>правообладателях</w:t>
      </w:r>
      <w:proofErr w:type="gramEnd"/>
      <w:r w:rsidRPr="008B0906">
        <w:rPr>
          <w:rFonts w:ascii="Times New Roman" w:hAnsi="Times New Roman"/>
          <w:sz w:val="28"/>
          <w:szCs w:val="28"/>
        </w:rPr>
        <w:t xml:space="preserve">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8B0906" w:rsidRPr="008B0906" w:rsidRDefault="008B0906" w:rsidP="008B0906">
      <w:pPr>
        <w:spacing w:after="0" w:line="240" w:lineRule="auto"/>
        <w:ind w:firstLine="708"/>
        <w:jc w:val="both"/>
        <w:rPr>
          <w:rFonts w:ascii="Times New Roman" w:hAnsi="Times New Roman"/>
          <w:sz w:val="28"/>
          <w:szCs w:val="28"/>
        </w:rPr>
      </w:pPr>
      <w:r w:rsidRPr="008B0906">
        <w:rPr>
          <w:rFonts w:ascii="Times New Roman" w:hAnsi="Times New Roman"/>
          <w:sz w:val="28"/>
          <w:szCs w:val="28"/>
        </w:rPr>
        <w:t xml:space="preserve">- </w:t>
      </w:r>
      <w:proofErr w:type="gramStart"/>
      <w:r w:rsidRPr="008B0906">
        <w:rPr>
          <w:rFonts w:ascii="Times New Roman" w:hAnsi="Times New Roman"/>
          <w:sz w:val="28"/>
          <w:szCs w:val="28"/>
        </w:rPr>
        <w:t>правообладателях</w:t>
      </w:r>
      <w:proofErr w:type="gramEnd"/>
      <w:r w:rsidRPr="008B0906">
        <w:rPr>
          <w:rFonts w:ascii="Times New Roman" w:hAnsi="Times New Roman"/>
          <w:sz w:val="28"/>
          <w:szCs w:val="28"/>
        </w:rPr>
        <w:t xml:space="preserve"> помещений, являющихся частью объекта капитального строительства, применительно к которому запрашивается данное разрешение.</w:t>
      </w:r>
    </w:p>
    <w:p w:rsidR="008B0906" w:rsidRPr="008B0906" w:rsidRDefault="008B0906" w:rsidP="008B0906">
      <w:pPr>
        <w:spacing w:after="0" w:line="240" w:lineRule="auto"/>
        <w:ind w:firstLine="708"/>
        <w:jc w:val="both"/>
        <w:rPr>
          <w:rFonts w:ascii="Times New Roman" w:hAnsi="Times New Roman"/>
          <w:sz w:val="28"/>
          <w:szCs w:val="28"/>
        </w:rPr>
      </w:pPr>
      <w:r w:rsidRPr="008B0906">
        <w:rPr>
          <w:rFonts w:ascii="Times New Roman" w:hAnsi="Times New Roman"/>
          <w:sz w:val="28"/>
          <w:szCs w:val="28"/>
        </w:rPr>
        <w:t>Кроме того,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дополнительно необходимо приложить документы, подтверждающие права на земельный участок или объект капитального строительства, применительно к которому запрашивается разрешение.</w:t>
      </w:r>
    </w:p>
    <w:p w:rsidR="008B0906" w:rsidRPr="008B0906" w:rsidRDefault="008B0906" w:rsidP="008B0906">
      <w:pPr>
        <w:spacing w:after="0" w:line="240" w:lineRule="auto"/>
        <w:ind w:firstLine="708"/>
        <w:jc w:val="both"/>
        <w:rPr>
          <w:rFonts w:ascii="Times New Roman" w:hAnsi="Times New Roman"/>
          <w:sz w:val="28"/>
          <w:szCs w:val="28"/>
        </w:rPr>
      </w:pPr>
      <w:r w:rsidRPr="008B0906">
        <w:rPr>
          <w:rFonts w:ascii="Times New Roman" w:hAnsi="Times New Roman"/>
          <w:sz w:val="28"/>
          <w:szCs w:val="28"/>
        </w:rPr>
        <w:t>В случае если будет представлен неполный перечень запрашиваемых документов, заявление будет оставлено без рассмотрения и возвращено заявителю.</w:t>
      </w:r>
    </w:p>
    <w:p w:rsidR="008B0906" w:rsidRPr="008B0906" w:rsidRDefault="008B0906" w:rsidP="008B0906">
      <w:pPr>
        <w:spacing w:after="0" w:line="240" w:lineRule="auto"/>
        <w:ind w:firstLine="708"/>
        <w:jc w:val="both"/>
        <w:rPr>
          <w:rFonts w:ascii="Times New Roman" w:hAnsi="Times New Roman"/>
          <w:sz w:val="28"/>
          <w:szCs w:val="28"/>
        </w:rPr>
      </w:pPr>
      <w:r w:rsidRPr="008B0906">
        <w:rPr>
          <w:rFonts w:ascii="Times New Roman" w:hAnsi="Times New Roman"/>
          <w:sz w:val="28"/>
          <w:szCs w:val="28"/>
        </w:rPr>
        <w:t>5.1</w:t>
      </w:r>
      <w:r w:rsidR="00D40E62">
        <w:rPr>
          <w:rFonts w:ascii="Times New Roman" w:hAnsi="Times New Roman"/>
          <w:sz w:val="28"/>
          <w:szCs w:val="28"/>
        </w:rPr>
        <w:t>0</w:t>
      </w:r>
      <w:r w:rsidRPr="008B0906">
        <w:rPr>
          <w:rFonts w:ascii="Times New Roman" w:hAnsi="Times New Roman"/>
          <w:sz w:val="28"/>
          <w:szCs w:val="28"/>
        </w:rPr>
        <w:t>.3. При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принимают участие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возникновения ситуации, при которой, условно разрешенный вид использования или отклонение от предельных параметров разрешенного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B0906" w:rsidRPr="008B0906" w:rsidRDefault="008B0906" w:rsidP="008B0906">
      <w:pPr>
        <w:spacing w:after="0" w:line="240" w:lineRule="auto"/>
        <w:ind w:firstLine="708"/>
        <w:jc w:val="both"/>
        <w:rPr>
          <w:rFonts w:ascii="Times New Roman" w:hAnsi="Times New Roman"/>
          <w:sz w:val="28"/>
          <w:szCs w:val="28"/>
        </w:rPr>
      </w:pPr>
      <w:r w:rsidRPr="008B0906">
        <w:rPr>
          <w:rFonts w:ascii="Times New Roman" w:hAnsi="Times New Roman"/>
          <w:sz w:val="28"/>
          <w:szCs w:val="28"/>
        </w:rPr>
        <w:t>5.1</w:t>
      </w:r>
      <w:r w:rsidR="00D40E62">
        <w:rPr>
          <w:rFonts w:ascii="Times New Roman" w:hAnsi="Times New Roman"/>
          <w:sz w:val="28"/>
          <w:szCs w:val="28"/>
        </w:rPr>
        <w:t>0</w:t>
      </w:r>
      <w:r w:rsidRPr="008B0906">
        <w:rPr>
          <w:rFonts w:ascii="Times New Roman" w:hAnsi="Times New Roman"/>
          <w:sz w:val="28"/>
          <w:szCs w:val="28"/>
        </w:rPr>
        <w:t xml:space="preserve">.4. </w:t>
      </w:r>
      <w:proofErr w:type="gramStart"/>
      <w:r w:rsidRPr="008B0906">
        <w:rPr>
          <w:rFonts w:ascii="Times New Roman" w:hAnsi="Times New Roman"/>
          <w:sz w:val="28"/>
          <w:szCs w:val="28"/>
        </w:rPr>
        <w:t xml:space="preserve">На Комиссию по подготовке проекта Правил землепользования и застройки возлагается обязанность, состоящая в обеспечении опубликования </w:t>
      </w:r>
      <w:r w:rsidRPr="008B0906">
        <w:rPr>
          <w:rFonts w:ascii="Times New Roman" w:hAnsi="Times New Roman"/>
          <w:sz w:val="28"/>
          <w:szCs w:val="28"/>
        </w:rPr>
        <w:lastRenderedPageBreak/>
        <w:t>информационного сообщения о проведении публичных слушаний, а также</w:t>
      </w:r>
      <w:r>
        <w:rPr>
          <w:rFonts w:ascii="Times New Roman" w:hAnsi="Times New Roman"/>
          <w:sz w:val="28"/>
          <w:szCs w:val="28"/>
        </w:rPr>
        <w:t xml:space="preserve"> </w:t>
      </w:r>
      <w:r w:rsidRPr="008B0906">
        <w:rPr>
          <w:rFonts w:ascii="Times New Roman" w:hAnsi="Times New Roman"/>
          <w:sz w:val="28"/>
          <w:szCs w:val="28"/>
        </w:rPr>
        <w:t>направлении извещения о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w:t>
      </w:r>
      <w:proofErr w:type="gramEnd"/>
      <w:r w:rsidRPr="008B0906">
        <w:rPr>
          <w:rFonts w:ascii="Times New Roman" w:hAnsi="Times New Roman"/>
          <w:sz w:val="28"/>
          <w:szCs w:val="28"/>
        </w:rPr>
        <w:t xml:space="preserve">, </w:t>
      </w:r>
      <w:proofErr w:type="gramStart"/>
      <w:r w:rsidRPr="008B0906">
        <w:rPr>
          <w:rFonts w:ascii="Times New Roman" w:hAnsi="Times New Roman"/>
          <w:sz w:val="28"/>
          <w:szCs w:val="28"/>
        </w:rPr>
        <w:t>применительно</w:t>
      </w:r>
      <w:proofErr w:type="gramEnd"/>
      <w:r w:rsidRPr="008B0906">
        <w:rPr>
          <w:rFonts w:ascii="Times New Roman" w:hAnsi="Times New Roman"/>
          <w:sz w:val="28"/>
          <w:szCs w:val="28"/>
        </w:rPr>
        <w:t xml:space="preserve">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При этом данные извещения необходимо направить не позднее чем через семь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B0906" w:rsidRPr="008B0906" w:rsidRDefault="008B0906" w:rsidP="008B0906">
      <w:pPr>
        <w:spacing w:after="0" w:line="240" w:lineRule="auto"/>
        <w:ind w:firstLine="708"/>
        <w:jc w:val="both"/>
        <w:rPr>
          <w:rFonts w:ascii="Times New Roman" w:hAnsi="Times New Roman"/>
          <w:sz w:val="28"/>
          <w:szCs w:val="28"/>
        </w:rPr>
      </w:pPr>
      <w:r w:rsidRPr="008B0906">
        <w:rPr>
          <w:rFonts w:ascii="Times New Roman" w:hAnsi="Times New Roman"/>
          <w:sz w:val="28"/>
          <w:szCs w:val="28"/>
        </w:rPr>
        <w:t>5.1</w:t>
      </w:r>
      <w:r w:rsidR="00D40E62">
        <w:rPr>
          <w:rFonts w:ascii="Times New Roman" w:hAnsi="Times New Roman"/>
          <w:sz w:val="28"/>
          <w:szCs w:val="28"/>
        </w:rPr>
        <w:t>0</w:t>
      </w:r>
      <w:r w:rsidRPr="008B0906">
        <w:rPr>
          <w:rFonts w:ascii="Times New Roman" w:hAnsi="Times New Roman"/>
          <w:sz w:val="28"/>
          <w:szCs w:val="28"/>
        </w:rPr>
        <w:t xml:space="preserve">.5. </w:t>
      </w:r>
      <w:proofErr w:type="gramStart"/>
      <w:r w:rsidRPr="008B0906">
        <w:rPr>
          <w:rFonts w:ascii="Times New Roman" w:hAnsi="Times New Roman"/>
          <w:sz w:val="28"/>
          <w:szCs w:val="28"/>
        </w:rPr>
        <w:t xml:space="preserve">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может быть более одного месяца со дня оповещения жителей </w:t>
      </w:r>
      <w:proofErr w:type="spellStart"/>
      <w:r w:rsidR="00216BFF">
        <w:rPr>
          <w:rFonts w:ascii="Times New Roman" w:hAnsi="Times New Roman"/>
          <w:sz w:val="28"/>
          <w:szCs w:val="28"/>
        </w:rPr>
        <w:t>Новогригорьевского</w:t>
      </w:r>
      <w:proofErr w:type="spellEnd"/>
      <w:r w:rsidRPr="008B0906">
        <w:rPr>
          <w:rFonts w:ascii="Times New Roman" w:hAnsi="Times New Roman"/>
          <w:sz w:val="28"/>
          <w:szCs w:val="28"/>
        </w:rPr>
        <w:t xml:space="preserve"> сельского поселения о времени</w:t>
      </w:r>
      <w:r>
        <w:rPr>
          <w:rFonts w:ascii="Times New Roman" w:hAnsi="Times New Roman"/>
          <w:sz w:val="28"/>
          <w:szCs w:val="28"/>
        </w:rPr>
        <w:t xml:space="preserve"> и </w:t>
      </w:r>
      <w:r w:rsidRPr="008B0906">
        <w:rPr>
          <w:rFonts w:ascii="Times New Roman" w:hAnsi="Times New Roman"/>
          <w:sz w:val="28"/>
          <w:szCs w:val="28"/>
        </w:rPr>
        <w:t>месте их проведения до дня опубликования заключения о результатах публичных слушаний.</w:t>
      </w:r>
      <w:proofErr w:type="gramEnd"/>
    </w:p>
    <w:p w:rsidR="008B0906" w:rsidRPr="008B0906" w:rsidRDefault="008B0906" w:rsidP="008B0906">
      <w:pPr>
        <w:spacing w:after="0" w:line="240" w:lineRule="auto"/>
        <w:ind w:firstLine="708"/>
        <w:jc w:val="both"/>
        <w:rPr>
          <w:rFonts w:ascii="Times New Roman" w:hAnsi="Times New Roman"/>
          <w:sz w:val="28"/>
          <w:szCs w:val="28"/>
        </w:rPr>
      </w:pPr>
      <w:r w:rsidRPr="008B0906">
        <w:rPr>
          <w:rFonts w:ascii="Times New Roman" w:hAnsi="Times New Roman"/>
          <w:sz w:val="28"/>
          <w:szCs w:val="28"/>
        </w:rPr>
        <w:t>5.1</w:t>
      </w:r>
      <w:r w:rsidR="00D40E62">
        <w:rPr>
          <w:rFonts w:ascii="Times New Roman" w:hAnsi="Times New Roman"/>
          <w:sz w:val="28"/>
          <w:szCs w:val="28"/>
        </w:rPr>
        <w:t>0</w:t>
      </w:r>
      <w:r w:rsidRPr="008B0906">
        <w:rPr>
          <w:rFonts w:ascii="Times New Roman" w:hAnsi="Times New Roman"/>
          <w:sz w:val="28"/>
          <w:szCs w:val="28"/>
        </w:rPr>
        <w:t>.6. При этом правообладатели земельных участков, заинтересованные в предоставлении разрешения несут все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roofErr w:type="gramStart"/>
      <w:r w:rsidRPr="008B0906">
        <w:rPr>
          <w:rFonts w:ascii="Times New Roman" w:hAnsi="Times New Roman"/>
          <w:sz w:val="28"/>
          <w:szCs w:val="28"/>
        </w:rPr>
        <w:t>.»</w:t>
      </w:r>
      <w:proofErr w:type="gramEnd"/>
    </w:p>
    <w:p w:rsidR="008B0906" w:rsidRPr="00CE5F2C" w:rsidRDefault="008B0906" w:rsidP="00216BFF">
      <w:pPr>
        <w:spacing w:after="0" w:line="240" w:lineRule="auto"/>
        <w:ind w:firstLine="720"/>
        <w:jc w:val="both"/>
        <w:rPr>
          <w:rFonts w:ascii="Times New Roman" w:hAnsi="Times New Roman"/>
          <w:sz w:val="28"/>
          <w:szCs w:val="28"/>
        </w:rPr>
      </w:pPr>
      <w:r>
        <w:rPr>
          <w:rFonts w:ascii="Times New Roman" w:hAnsi="Times New Roman"/>
          <w:sz w:val="28"/>
          <w:szCs w:val="28"/>
        </w:rPr>
        <w:t>2</w:t>
      </w:r>
      <w:r w:rsidRPr="00CE5F2C">
        <w:rPr>
          <w:rFonts w:ascii="Times New Roman" w:hAnsi="Times New Roman"/>
          <w:sz w:val="28"/>
          <w:szCs w:val="28"/>
        </w:rPr>
        <w:t xml:space="preserve">. Настоящее решение подлежит официальному обнародованию и размещению на информационном стенде в здании администрации </w:t>
      </w:r>
      <w:proofErr w:type="spellStart"/>
      <w:r w:rsidR="00216BFF">
        <w:rPr>
          <w:rFonts w:ascii="Times New Roman" w:hAnsi="Times New Roman"/>
          <w:sz w:val="28"/>
          <w:szCs w:val="28"/>
        </w:rPr>
        <w:t>Новогригорьевского</w:t>
      </w:r>
      <w:proofErr w:type="spellEnd"/>
      <w:r w:rsidRPr="00CE5F2C">
        <w:rPr>
          <w:rFonts w:ascii="Times New Roman" w:hAnsi="Times New Roman"/>
          <w:sz w:val="28"/>
          <w:szCs w:val="28"/>
        </w:rPr>
        <w:t xml:space="preserve"> сельского поселения Нижнегорского района Республики Крым по адресу: с</w:t>
      </w:r>
      <w:proofErr w:type="gramStart"/>
      <w:r w:rsidRPr="00CE5F2C">
        <w:rPr>
          <w:rFonts w:ascii="Times New Roman" w:hAnsi="Times New Roman"/>
          <w:sz w:val="28"/>
          <w:szCs w:val="28"/>
        </w:rPr>
        <w:t>.</w:t>
      </w:r>
      <w:r w:rsidR="00216BFF">
        <w:rPr>
          <w:rFonts w:ascii="Times New Roman" w:hAnsi="Times New Roman"/>
          <w:sz w:val="28"/>
          <w:szCs w:val="28"/>
        </w:rPr>
        <w:t>Н</w:t>
      </w:r>
      <w:proofErr w:type="gramEnd"/>
      <w:r w:rsidR="00216BFF">
        <w:rPr>
          <w:rFonts w:ascii="Times New Roman" w:hAnsi="Times New Roman"/>
          <w:sz w:val="28"/>
          <w:szCs w:val="28"/>
        </w:rPr>
        <w:t>овогригорьевка</w:t>
      </w:r>
      <w:r w:rsidRPr="00CE5F2C">
        <w:rPr>
          <w:rFonts w:ascii="Times New Roman" w:hAnsi="Times New Roman"/>
          <w:sz w:val="28"/>
          <w:szCs w:val="28"/>
        </w:rPr>
        <w:t>,</w:t>
      </w:r>
      <w:r w:rsidR="00216BFF">
        <w:rPr>
          <w:rFonts w:ascii="Times New Roman" w:hAnsi="Times New Roman"/>
          <w:sz w:val="28"/>
          <w:szCs w:val="28"/>
        </w:rPr>
        <w:t xml:space="preserve"> ул.Мичурина,59 </w:t>
      </w:r>
      <w:r w:rsidRPr="00CE5F2C">
        <w:rPr>
          <w:rFonts w:ascii="Times New Roman" w:hAnsi="Times New Roman"/>
          <w:sz w:val="28"/>
          <w:szCs w:val="28"/>
        </w:rPr>
        <w:t xml:space="preserve">и на официальном сайте администрации </w:t>
      </w:r>
      <w:proofErr w:type="spellStart"/>
      <w:r w:rsidR="00216BFF">
        <w:rPr>
          <w:rFonts w:ascii="Times New Roman" w:hAnsi="Times New Roman"/>
          <w:sz w:val="28"/>
          <w:szCs w:val="28"/>
        </w:rPr>
        <w:t>Новогригорьевского</w:t>
      </w:r>
      <w:proofErr w:type="spellEnd"/>
      <w:r w:rsidRPr="00CE5F2C">
        <w:rPr>
          <w:rFonts w:ascii="Times New Roman" w:hAnsi="Times New Roman"/>
          <w:sz w:val="28"/>
          <w:szCs w:val="28"/>
        </w:rPr>
        <w:t xml:space="preserve"> сельского поселения </w:t>
      </w:r>
      <w:r w:rsidR="00216BFF" w:rsidRPr="00216BFF">
        <w:rPr>
          <w:rFonts w:ascii="Times New Roman" w:hAnsi="Times New Roman"/>
          <w:sz w:val="28"/>
          <w:szCs w:val="28"/>
        </w:rPr>
        <w:t>http://novogrigor-adm91.ru</w:t>
      </w:r>
      <w:r w:rsidR="00216BFF">
        <w:rPr>
          <w:rFonts w:ascii="Times New Roman" w:hAnsi="Times New Roman"/>
          <w:sz w:val="28"/>
          <w:szCs w:val="28"/>
        </w:rPr>
        <w:t xml:space="preserve"> /         </w:t>
      </w:r>
      <w:r>
        <w:rPr>
          <w:rFonts w:ascii="Times New Roman" w:hAnsi="Times New Roman"/>
          <w:sz w:val="28"/>
          <w:szCs w:val="28"/>
        </w:rPr>
        <w:t>3</w:t>
      </w:r>
      <w:r w:rsidRPr="00CE5F2C">
        <w:rPr>
          <w:rFonts w:ascii="Times New Roman" w:hAnsi="Times New Roman"/>
          <w:sz w:val="28"/>
          <w:szCs w:val="28"/>
        </w:rPr>
        <w:t xml:space="preserve">. </w:t>
      </w:r>
      <w:proofErr w:type="gramStart"/>
      <w:r w:rsidRPr="00CE5F2C">
        <w:rPr>
          <w:rFonts w:ascii="Times New Roman" w:hAnsi="Times New Roman"/>
          <w:sz w:val="28"/>
          <w:szCs w:val="28"/>
        </w:rPr>
        <w:t>Контроль за</w:t>
      </w:r>
      <w:proofErr w:type="gramEnd"/>
      <w:r w:rsidRPr="00CE5F2C">
        <w:rPr>
          <w:rFonts w:ascii="Times New Roman" w:hAnsi="Times New Roman"/>
          <w:sz w:val="28"/>
          <w:szCs w:val="28"/>
        </w:rPr>
        <w:t xml:space="preserve"> выполнением настоящего решения оставляю за собой</w:t>
      </w:r>
    </w:p>
    <w:p w:rsidR="008B0906" w:rsidRDefault="008B0906" w:rsidP="008B0906">
      <w:pPr>
        <w:spacing w:after="0" w:line="240" w:lineRule="auto"/>
        <w:jc w:val="both"/>
        <w:rPr>
          <w:rFonts w:ascii="Times New Roman" w:hAnsi="Times New Roman"/>
          <w:sz w:val="16"/>
          <w:szCs w:val="16"/>
          <w:lang w:eastAsia="uk-UA"/>
        </w:rPr>
      </w:pPr>
    </w:p>
    <w:p w:rsidR="008B0906" w:rsidRPr="00CE5F2C" w:rsidRDefault="008B0906" w:rsidP="008B0906">
      <w:pPr>
        <w:spacing w:after="0" w:line="240" w:lineRule="auto"/>
        <w:jc w:val="both"/>
        <w:rPr>
          <w:rFonts w:ascii="Times New Roman" w:hAnsi="Times New Roman"/>
          <w:sz w:val="16"/>
          <w:szCs w:val="16"/>
          <w:lang w:eastAsia="uk-UA"/>
        </w:rPr>
      </w:pPr>
    </w:p>
    <w:p w:rsidR="008B0906" w:rsidRPr="00CE5F2C" w:rsidRDefault="008B0906" w:rsidP="008B0906">
      <w:pPr>
        <w:spacing w:after="0" w:line="240" w:lineRule="auto"/>
        <w:rPr>
          <w:rFonts w:ascii="Times New Roman" w:hAnsi="Times New Roman"/>
          <w:sz w:val="28"/>
          <w:szCs w:val="28"/>
          <w:lang w:eastAsia="uk-UA"/>
        </w:rPr>
      </w:pPr>
      <w:r w:rsidRPr="00CE5F2C">
        <w:rPr>
          <w:rFonts w:ascii="Times New Roman" w:hAnsi="Times New Roman"/>
          <w:sz w:val="28"/>
          <w:szCs w:val="28"/>
          <w:lang w:eastAsia="uk-UA"/>
        </w:rPr>
        <w:t xml:space="preserve">Председатель </w:t>
      </w:r>
      <w:proofErr w:type="spellStart"/>
      <w:r w:rsidR="00216BFF">
        <w:rPr>
          <w:rFonts w:ascii="Times New Roman" w:hAnsi="Times New Roman"/>
          <w:sz w:val="28"/>
          <w:szCs w:val="28"/>
          <w:lang w:eastAsia="uk-UA"/>
        </w:rPr>
        <w:t>Новогригорьевского</w:t>
      </w:r>
      <w:proofErr w:type="spellEnd"/>
      <w:r w:rsidR="000537BC">
        <w:rPr>
          <w:rFonts w:ascii="Times New Roman" w:hAnsi="Times New Roman"/>
          <w:sz w:val="28"/>
          <w:szCs w:val="28"/>
          <w:lang w:eastAsia="uk-UA"/>
        </w:rPr>
        <w:t xml:space="preserve"> </w:t>
      </w:r>
    </w:p>
    <w:p w:rsidR="008B0906" w:rsidRPr="00CE5F2C" w:rsidRDefault="008B0906" w:rsidP="008B0906">
      <w:pPr>
        <w:spacing w:after="0" w:line="240" w:lineRule="auto"/>
        <w:rPr>
          <w:rFonts w:ascii="Times New Roman" w:hAnsi="Times New Roman"/>
          <w:sz w:val="24"/>
          <w:szCs w:val="24"/>
          <w:lang w:eastAsia="uk-UA"/>
        </w:rPr>
      </w:pPr>
      <w:r w:rsidRPr="00CE5F2C">
        <w:rPr>
          <w:rFonts w:ascii="Times New Roman" w:hAnsi="Times New Roman"/>
          <w:sz w:val="28"/>
          <w:szCs w:val="28"/>
          <w:lang w:eastAsia="uk-UA"/>
        </w:rPr>
        <w:t xml:space="preserve">сельского совета                                                         </w:t>
      </w:r>
      <w:r w:rsidR="000537BC">
        <w:rPr>
          <w:rFonts w:ascii="Times New Roman" w:hAnsi="Times New Roman"/>
          <w:sz w:val="28"/>
          <w:szCs w:val="28"/>
          <w:lang w:eastAsia="uk-UA"/>
        </w:rPr>
        <w:t xml:space="preserve">                 </w:t>
      </w:r>
      <w:r w:rsidRPr="00CE5F2C">
        <w:rPr>
          <w:rFonts w:ascii="Times New Roman" w:hAnsi="Times New Roman"/>
          <w:sz w:val="28"/>
          <w:szCs w:val="28"/>
          <w:lang w:eastAsia="uk-UA"/>
        </w:rPr>
        <w:t xml:space="preserve">        </w:t>
      </w:r>
      <w:r w:rsidR="00216BFF">
        <w:rPr>
          <w:rFonts w:ascii="Times New Roman" w:hAnsi="Times New Roman"/>
          <w:sz w:val="28"/>
          <w:szCs w:val="28"/>
          <w:lang w:eastAsia="uk-UA"/>
        </w:rPr>
        <w:t xml:space="preserve">А.М.Данилин </w:t>
      </w:r>
    </w:p>
    <w:p w:rsidR="008B0906" w:rsidRDefault="008B0906" w:rsidP="00D62212">
      <w:pPr>
        <w:spacing w:after="0" w:line="240" w:lineRule="auto"/>
        <w:ind w:right="4639"/>
        <w:jc w:val="both"/>
        <w:rPr>
          <w:rFonts w:ascii="Times New Roman" w:eastAsia="Times New Roman" w:hAnsi="Times New Roman"/>
          <w:b/>
          <w:color w:val="000000"/>
          <w:sz w:val="28"/>
          <w:szCs w:val="28"/>
          <w:lang w:eastAsia="ru-RU"/>
        </w:rPr>
      </w:pPr>
    </w:p>
    <w:sectPr w:rsidR="008B0906" w:rsidSect="00CE5F2C">
      <w:footerReference w:type="even" r:id="rId8"/>
      <w:foot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449" w:rsidRDefault="00383449">
      <w:r>
        <w:separator/>
      </w:r>
    </w:p>
  </w:endnote>
  <w:endnote w:type="continuationSeparator" w:id="0">
    <w:p w:rsidR="00383449" w:rsidRDefault="00383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212" w:rsidRDefault="00AA66AA" w:rsidP="00627067">
    <w:pPr>
      <w:pStyle w:val="a4"/>
      <w:framePr w:wrap="around" w:vAnchor="text" w:hAnchor="margin" w:xAlign="right" w:y="1"/>
      <w:rPr>
        <w:rStyle w:val="a5"/>
      </w:rPr>
    </w:pPr>
    <w:r>
      <w:rPr>
        <w:rStyle w:val="a5"/>
      </w:rPr>
      <w:fldChar w:fldCharType="begin"/>
    </w:r>
    <w:r w:rsidR="00D62212">
      <w:rPr>
        <w:rStyle w:val="a5"/>
      </w:rPr>
      <w:instrText xml:space="preserve">PAGE  </w:instrText>
    </w:r>
    <w:r>
      <w:rPr>
        <w:rStyle w:val="a5"/>
      </w:rPr>
      <w:fldChar w:fldCharType="end"/>
    </w:r>
  </w:p>
  <w:p w:rsidR="00D62212" w:rsidRDefault="00D62212" w:rsidP="00D6221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212" w:rsidRDefault="00AA66AA" w:rsidP="00627067">
    <w:pPr>
      <w:pStyle w:val="a4"/>
      <w:framePr w:wrap="around" w:vAnchor="text" w:hAnchor="margin" w:xAlign="right" w:y="1"/>
      <w:rPr>
        <w:rStyle w:val="a5"/>
      </w:rPr>
    </w:pPr>
    <w:r>
      <w:rPr>
        <w:rStyle w:val="a5"/>
      </w:rPr>
      <w:fldChar w:fldCharType="begin"/>
    </w:r>
    <w:r w:rsidR="00D62212">
      <w:rPr>
        <w:rStyle w:val="a5"/>
      </w:rPr>
      <w:instrText xml:space="preserve">PAGE  </w:instrText>
    </w:r>
    <w:r>
      <w:rPr>
        <w:rStyle w:val="a5"/>
      </w:rPr>
      <w:fldChar w:fldCharType="separate"/>
    </w:r>
    <w:r w:rsidR="000537BC">
      <w:rPr>
        <w:rStyle w:val="a5"/>
        <w:noProof/>
      </w:rPr>
      <w:t>1</w:t>
    </w:r>
    <w:r>
      <w:rPr>
        <w:rStyle w:val="a5"/>
      </w:rPr>
      <w:fldChar w:fldCharType="end"/>
    </w:r>
  </w:p>
  <w:p w:rsidR="00D62212" w:rsidRDefault="00D62212" w:rsidP="00D6221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449" w:rsidRDefault="00383449">
      <w:r>
        <w:separator/>
      </w:r>
    </w:p>
  </w:footnote>
  <w:footnote w:type="continuationSeparator" w:id="0">
    <w:p w:rsidR="00383449" w:rsidRDefault="003834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FFFFFFFF"/>
    <w:lvl w:ilvl="0" w:tplc="77AC98EA">
      <w:start w:val="1"/>
      <w:numFmt w:val="bullet"/>
      <w:lvlText w:val="О"/>
      <w:lvlJc w:val="left"/>
      <w:pPr>
        <w:ind w:left="0" w:firstLine="0"/>
      </w:pPr>
    </w:lvl>
    <w:lvl w:ilvl="1" w:tplc="F78C5B7E">
      <w:start w:val="1"/>
      <w:numFmt w:val="bullet"/>
      <w:lvlText w:val="В"/>
      <w:lvlJc w:val="left"/>
      <w:pPr>
        <w:ind w:left="0" w:firstLine="0"/>
      </w:pPr>
    </w:lvl>
    <w:lvl w:ilvl="2" w:tplc="631A482E">
      <w:numFmt w:val="decimal"/>
      <w:lvlText w:val=""/>
      <w:lvlJc w:val="left"/>
      <w:pPr>
        <w:ind w:left="0" w:firstLine="0"/>
      </w:pPr>
      <w:rPr>
        <w:rFonts w:cs="Times New Roman"/>
      </w:rPr>
    </w:lvl>
    <w:lvl w:ilvl="3" w:tplc="8C56388C">
      <w:numFmt w:val="decimal"/>
      <w:lvlText w:val=""/>
      <w:lvlJc w:val="left"/>
      <w:pPr>
        <w:ind w:left="0" w:firstLine="0"/>
      </w:pPr>
      <w:rPr>
        <w:rFonts w:cs="Times New Roman"/>
      </w:rPr>
    </w:lvl>
    <w:lvl w:ilvl="4" w:tplc="C332D18A">
      <w:numFmt w:val="decimal"/>
      <w:lvlText w:val=""/>
      <w:lvlJc w:val="left"/>
      <w:pPr>
        <w:ind w:left="0" w:firstLine="0"/>
      </w:pPr>
      <w:rPr>
        <w:rFonts w:cs="Times New Roman"/>
      </w:rPr>
    </w:lvl>
    <w:lvl w:ilvl="5" w:tplc="2E48E1BC">
      <w:numFmt w:val="decimal"/>
      <w:lvlText w:val=""/>
      <w:lvlJc w:val="left"/>
      <w:pPr>
        <w:ind w:left="0" w:firstLine="0"/>
      </w:pPr>
      <w:rPr>
        <w:rFonts w:cs="Times New Roman"/>
      </w:rPr>
    </w:lvl>
    <w:lvl w:ilvl="6" w:tplc="94D06D34">
      <w:numFmt w:val="decimal"/>
      <w:lvlText w:val=""/>
      <w:lvlJc w:val="left"/>
      <w:pPr>
        <w:ind w:left="0" w:firstLine="0"/>
      </w:pPr>
      <w:rPr>
        <w:rFonts w:cs="Times New Roman"/>
      </w:rPr>
    </w:lvl>
    <w:lvl w:ilvl="7" w:tplc="FB6E3F90">
      <w:numFmt w:val="decimal"/>
      <w:lvlText w:val=""/>
      <w:lvlJc w:val="left"/>
      <w:pPr>
        <w:ind w:left="0" w:firstLine="0"/>
      </w:pPr>
      <w:rPr>
        <w:rFonts w:cs="Times New Roman"/>
      </w:rPr>
    </w:lvl>
    <w:lvl w:ilvl="8" w:tplc="C07841DE">
      <w:numFmt w:val="decimal"/>
      <w:lvlText w:val=""/>
      <w:lvlJc w:val="left"/>
      <w:pPr>
        <w:ind w:left="0" w:firstLine="0"/>
      </w:pPr>
      <w:rPr>
        <w:rFonts w:cs="Times New Roman"/>
      </w:rPr>
    </w:lvl>
  </w:abstractNum>
  <w:abstractNum w:abstractNumId="1">
    <w:nsid w:val="00005F90"/>
    <w:multiLevelType w:val="hybridMultilevel"/>
    <w:tmpl w:val="FFFFFFFF"/>
    <w:lvl w:ilvl="0" w:tplc="09D8E7A4">
      <w:start w:val="1"/>
      <w:numFmt w:val="bullet"/>
      <w:lvlText w:val="и"/>
      <w:lvlJc w:val="left"/>
      <w:pPr>
        <w:ind w:left="0" w:firstLine="0"/>
      </w:pPr>
    </w:lvl>
    <w:lvl w:ilvl="1" w:tplc="04FEDA1A">
      <w:start w:val="4"/>
      <w:numFmt w:val="decimal"/>
      <w:lvlText w:val="%2."/>
      <w:lvlJc w:val="left"/>
      <w:pPr>
        <w:ind w:left="0" w:firstLine="0"/>
      </w:pPr>
      <w:rPr>
        <w:rFonts w:cs="Times New Roman"/>
      </w:rPr>
    </w:lvl>
    <w:lvl w:ilvl="2" w:tplc="93EEBB98">
      <w:numFmt w:val="decimal"/>
      <w:lvlText w:val=""/>
      <w:lvlJc w:val="left"/>
      <w:pPr>
        <w:ind w:left="0" w:firstLine="0"/>
      </w:pPr>
      <w:rPr>
        <w:rFonts w:cs="Times New Roman"/>
      </w:rPr>
    </w:lvl>
    <w:lvl w:ilvl="3" w:tplc="3732D17A">
      <w:numFmt w:val="decimal"/>
      <w:lvlText w:val=""/>
      <w:lvlJc w:val="left"/>
      <w:pPr>
        <w:ind w:left="0" w:firstLine="0"/>
      </w:pPr>
      <w:rPr>
        <w:rFonts w:cs="Times New Roman"/>
      </w:rPr>
    </w:lvl>
    <w:lvl w:ilvl="4" w:tplc="E0B8A2F8">
      <w:numFmt w:val="decimal"/>
      <w:lvlText w:val=""/>
      <w:lvlJc w:val="left"/>
      <w:pPr>
        <w:ind w:left="0" w:firstLine="0"/>
      </w:pPr>
      <w:rPr>
        <w:rFonts w:cs="Times New Roman"/>
      </w:rPr>
    </w:lvl>
    <w:lvl w:ilvl="5" w:tplc="925AFADE">
      <w:numFmt w:val="decimal"/>
      <w:lvlText w:val=""/>
      <w:lvlJc w:val="left"/>
      <w:pPr>
        <w:ind w:left="0" w:firstLine="0"/>
      </w:pPr>
      <w:rPr>
        <w:rFonts w:cs="Times New Roman"/>
      </w:rPr>
    </w:lvl>
    <w:lvl w:ilvl="6" w:tplc="A0020906">
      <w:numFmt w:val="decimal"/>
      <w:lvlText w:val=""/>
      <w:lvlJc w:val="left"/>
      <w:pPr>
        <w:ind w:left="0" w:firstLine="0"/>
      </w:pPr>
      <w:rPr>
        <w:rFonts w:cs="Times New Roman"/>
      </w:rPr>
    </w:lvl>
    <w:lvl w:ilvl="7" w:tplc="6B6A3BE6">
      <w:numFmt w:val="decimal"/>
      <w:lvlText w:val=""/>
      <w:lvlJc w:val="left"/>
      <w:pPr>
        <w:ind w:left="0" w:firstLine="0"/>
      </w:pPr>
      <w:rPr>
        <w:rFonts w:cs="Times New Roman"/>
      </w:rPr>
    </w:lvl>
    <w:lvl w:ilvl="8" w:tplc="3668BEEA">
      <w:numFmt w:val="decimal"/>
      <w:lvlText w:val=""/>
      <w:lvlJc w:val="left"/>
      <w:pPr>
        <w:ind w:left="0" w:firstLine="0"/>
      </w:pPr>
      <w:rPr>
        <w:rFonts w:cs="Times New Roman"/>
      </w:rPr>
    </w:lvl>
  </w:abstractNum>
  <w:abstractNum w:abstractNumId="2">
    <w:nsid w:val="00006952"/>
    <w:multiLevelType w:val="hybridMultilevel"/>
    <w:tmpl w:val="FFFFFFFF"/>
    <w:lvl w:ilvl="0" w:tplc="98BE46FA">
      <w:start w:val="1"/>
      <w:numFmt w:val="bullet"/>
      <w:lvlText w:val="и"/>
      <w:lvlJc w:val="left"/>
      <w:pPr>
        <w:ind w:left="0" w:firstLine="0"/>
      </w:pPr>
    </w:lvl>
    <w:lvl w:ilvl="1" w:tplc="3D4C0426">
      <w:start w:val="2"/>
      <w:numFmt w:val="decimal"/>
      <w:lvlText w:val="%2."/>
      <w:lvlJc w:val="left"/>
      <w:pPr>
        <w:ind w:left="0" w:firstLine="0"/>
      </w:pPr>
      <w:rPr>
        <w:rFonts w:cs="Times New Roman"/>
      </w:rPr>
    </w:lvl>
    <w:lvl w:ilvl="2" w:tplc="8CBA1E00">
      <w:numFmt w:val="decimal"/>
      <w:lvlText w:val=""/>
      <w:lvlJc w:val="left"/>
      <w:pPr>
        <w:ind w:left="0" w:firstLine="0"/>
      </w:pPr>
      <w:rPr>
        <w:rFonts w:cs="Times New Roman"/>
      </w:rPr>
    </w:lvl>
    <w:lvl w:ilvl="3" w:tplc="4226F8DE">
      <w:numFmt w:val="decimal"/>
      <w:lvlText w:val=""/>
      <w:lvlJc w:val="left"/>
      <w:pPr>
        <w:ind w:left="0" w:firstLine="0"/>
      </w:pPr>
      <w:rPr>
        <w:rFonts w:cs="Times New Roman"/>
      </w:rPr>
    </w:lvl>
    <w:lvl w:ilvl="4" w:tplc="05C015C6">
      <w:numFmt w:val="decimal"/>
      <w:lvlText w:val=""/>
      <w:lvlJc w:val="left"/>
      <w:pPr>
        <w:ind w:left="0" w:firstLine="0"/>
      </w:pPr>
      <w:rPr>
        <w:rFonts w:cs="Times New Roman"/>
      </w:rPr>
    </w:lvl>
    <w:lvl w:ilvl="5" w:tplc="D53C0D98">
      <w:numFmt w:val="decimal"/>
      <w:lvlText w:val=""/>
      <w:lvlJc w:val="left"/>
      <w:pPr>
        <w:ind w:left="0" w:firstLine="0"/>
      </w:pPr>
      <w:rPr>
        <w:rFonts w:cs="Times New Roman"/>
      </w:rPr>
    </w:lvl>
    <w:lvl w:ilvl="6" w:tplc="FE6AC68C">
      <w:numFmt w:val="decimal"/>
      <w:lvlText w:val=""/>
      <w:lvlJc w:val="left"/>
      <w:pPr>
        <w:ind w:left="0" w:firstLine="0"/>
      </w:pPr>
      <w:rPr>
        <w:rFonts w:cs="Times New Roman"/>
      </w:rPr>
    </w:lvl>
    <w:lvl w:ilvl="7" w:tplc="6EBCA910">
      <w:numFmt w:val="decimal"/>
      <w:lvlText w:val=""/>
      <w:lvlJc w:val="left"/>
      <w:pPr>
        <w:ind w:left="0" w:firstLine="0"/>
      </w:pPr>
      <w:rPr>
        <w:rFonts w:cs="Times New Roman"/>
      </w:rPr>
    </w:lvl>
    <w:lvl w:ilvl="8" w:tplc="80420AF8">
      <w:numFmt w:val="decimal"/>
      <w:lvlText w:val=""/>
      <w:lvlJc w:val="left"/>
      <w:pPr>
        <w:ind w:left="0" w:firstLine="0"/>
      </w:pPr>
      <w:rPr>
        <w:rFonts w:cs="Times New Roman"/>
      </w:rPr>
    </w:lvl>
  </w:abstractNum>
  <w:abstractNum w:abstractNumId="3">
    <w:nsid w:val="000072AE"/>
    <w:multiLevelType w:val="hybridMultilevel"/>
    <w:tmpl w:val="FFFFFFFF"/>
    <w:lvl w:ilvl="0" w:tplc="6CA6ABB4">
      <w:start w:val="1"/>
      <w:numFmt w:val="bullet"/>
      <w:lvlText w:val="в"/>
      <w:lvlJc w:val="left"/>
      <w:pPr>
        <w:ind w:left="0" w:firstLine="0"/>
      </w:pPr>
    </w:lvl>
    <w:lvl w:ilvl="1" w:tplc="985C938E">
      <w:start w:val="1"/>
      <w:numFmt w:val="bullet"/>
      <w:lvlText w:val="К"/>
      <w:lvlJc w:val="left"/>
      <w:pPr>
        <w:ind w:left="0" w:firstLine="0"/>
      </w:pPr>
    </w:lvl>
    <w:lvl w:ilvl="2" w:tplc="1EC0F1B6">
      <w:numFmt w:val="decimal"/>
      <w:lvlText w:val=""/>
      <w:lvlJc w:val="left"/>
      <w:pPr>
        <w:ind w:left="0" w:firstLine="0"/>
      </w:pPr>
      <w:rPr>
        <w:rFonts w:cs="Times New Roman"/>
      </w:rPr>
    </w:lvl>
    <w:lvl w:ilvl="3" w:tplc="9BA6D298">
      <w:numFmt w:val="decimal"/>
      <w:lvlText w:val=""/>
      <w:lvlJc w:val="left"/>
      <w:pPr>
        <w:ind w:left="0" w:firstLine="0"/>
      </w:pPr>
      <w:rPr>
        <w:rFonts w:cs="Times New Roman"/>
      </w:rPr>
    </w:lvl>
    <w:lvl w:ilvl="4" w:tplc="86BC6A98">
      <w:numFmt w:val="decimal"/>
      <w:lvlText w:val=""/>
      <w:lvlJc w:val="left"/>
      <w:pPr>
        <w:ind w:left="0" w:firstLine="0"/>
      </w:pPr>
      <w:rPr>
        <w:rFonts w:cs="Times New Roman"/>
      </w:rPr>
    </w:lvl>
    <w:lvl w:ilvl="5" w:tplc="BD1086BA">
      <w:numFmt w:val="decimal"/>
      <w:lvlText w:val=""/>
      <w:lvlJc w:val="left"/>
      <w:pPr>
        <w:ind w:left="0" w:firstLine="0"/>
      </w:pPr>
      <w:rPr>
        <w:rFonts w:cs="Times New Roman"/>
      </w:rPr>
    </w:lvl>
    <w:lvl w:ilvl="6" w:tplc="342A7C32">
      <w:numFmt w:val="decimal"/>
      <w:lvlText w:val=""/>
      <w:lvlJc w:val="left"/>
      <w:pPr>
        <w:ind w:left="0" w:firstLine="0"/>
      </w:pPr>
      <w:rPr>
        <w:rFonts w:cs="Times New Roman"/>
      </w:rPr>
    </w:lvl>
    <w:lvl w:ilvl="7" w:tplc="16004EF2">
      <w:numFmt w:val="decimal"/>
      <w:lvlText w:val=""/>
      <w:lvlJc w:val="left"/>
      <w:pPr>
        <w:ind w:left="0" w:firstLine="0"/>
      </w:pPr>
      <w:rPr>
        <w:rFonts w:cs="Times New Roman"/>
      </w:rPr>
    </w:lvl>
    <w:lvl w:ilvl="8" w:tplc="E7E6E9A2">
      <w:numFmt w:val="decimal"/>
      <w:lvlText w:val=""/>
      <w:lvlJc w:val="left"/>
      <w:pPr>
        <w:ind w:left="0" w:firstLine="0"/>
      </w:pPr>
      <w:rPr>
        <w:rFonts w:cs="Times New Roman"/>
      </w:rPr>
    </w:lvl>
  </w:abstractNum>
  <w:num w:numId="1">
    <w:abstractNumId w:val="0"/>
  </w:num>
  <w:num w:numId="2">
    <w:abstractNumId w:val="3"/>
  </w:num>
  <w:num w:numId="3">
    <w:abstractNumId w:val="2"/>
    <w:lvlOverride w:ilvl="0"/>
    <w:lvlOverride w:ilvl="1">
      <w:startOverride w:val="2"/>
    </w:lvlOverride>
    <w:lvlOverride w:ilvl="2"/>
    <w:lvlOverride w:ilvl="3"/>
    <w:lvlOverride w:ilvl="4"/>
    <w:lvlOverride w:ilvl="5"/>
    <w:lvlOverride w:ilvl="6"/>
    <w:lvlOverride w:ilvl="7"/>
    <w:lvlOverride w:ilvl="8"/>
  </w:num>
  <w:num w:numId="4">
    <w:abstractNumId w:val="1"/>
    <w:lvlOverride w:ilvl="0"/>
    <w:lvlOverride w:ilvl="1">
      <w:startOverride w:val="4"/>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D62212"/>
    <w:rsid w:val="000537BC"/>
    <w:rsid w:val="00062B2A"/>
    <w:rsid w:val="001E45E5"/>
    <w:rsid w:val="00216BFF"/>
    <w:rsid w:val="00383449"/>
    <w:rsid w:val="004C09FC"/>
    <w:rsid w:val="004E6D6F"/>
    <w:rsid w:val="00627067"/>
    <w:rsid w:val="007176AC"/>
    <w:rsid w:val="007A0BA3"/>
    <w:rsid w:val="008B015E"/>
    <w:rsid w:val="008B0906"/>
    <w:rsid w:val="009822C9"/>
    <w:rsid w:val="00A304CA"/>
    <w:rsid w:val="00AA66AA"/>
    <w:rsid w:val="00CE5F2C"/>
    <w:rsid w:val="00D40E62"/>
    <w:rsid w:val="00D62212"/>
    <w:rsid w:val="00DC544D"/>
    <w:rsid w:val="00FC1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2212"/>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D6221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er"/>
    <w:basedOn w:val="a"/>
    <w:rsid w:val="00D62212"/>
    <w:pPr>
      <w:tabs>
        <w:tab w:val="center" w:pos="4677"/>
        <w:tab w:val="right" w:pos="9355"/>
      </w:tabs>
    </w:pPr>
  </w:style>
  <w:style w:type="character" w:styleId="a5">
    <w:name w:val="page number"/>
    <w:basedOn w:val="a0"/>
    <w:rsid w:val="00D62212"/>
  </w:style>
  <w:style w:type="character" w:styleId="a6">
    <w:name w:val="Hyperlink"/>
    <w:basedOn w:val="a0"/>
    <w:rsid w:val="00CE5F2C"/>
    <w:rPr>
      <w:color w:val="0000FF"/>
      <w:u w:val="single"/>
    </w:rPr>
  </w:style>
  <w:style w:type="paragraph" w:customStyle="1" w:styleId="ConsPlusNormal">
    <w:name w:val="ConsPlusNormal"/>
    <w:rsid w:val="00CE5F2C"/>
    <w:pPr>
      <w:widowControl w:val="0"/>
      <w:autoSpaceDE w:val="0"/>
      <w:autoSpaceDN w:val="0"/>
    </w:pPr>
    <w:rPr>
      <w:rFonts w:ascii="Calibri" w:eastAsia="Calibri" w:hAnsi="Calibri" w:cs="Calibri"/>
      <w:sz w:val="22"/>
      <w:lang w:val="uk-UA" w:eastAsia="uk-UA"/>
    </w:rPr>
  </w:style>
  <w:style w:type="paragraph" w:styleId="a7">
    <w:name w:val="Balloon Text"/>
    <w:basedOn w:val="a"/>
    <w:link w:val="a8"/>
    <w:rsid w:val="00DC544D"/>
    <w:pPr>
      <w:spacing w:after="0" w:line="240" w:lineRule="auto"/>
    </w:pPr>
    <w:rPr>
      <w:rFonts w:ascii="Tahoma" w:hAnsi="Tahoma" w:cs="Tahoma"/>
      <w:sz w:val="16"/>
      <w:szCs w:val="16"/>
    </w:rPr>
  </w:style>
  <w:style w:type="character" w:customStyle="1" w:styleId="a8">
    <w:name w:val="Текст выноски Знак"/>
    <w:basedOn w:val="a0"/>
    <w:link w:val="a7"/>
    <w:rsid w:val="00DC544D"/>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72809459">
      <w:bodyDiv w:val="1"/>
      <w:marLeft w:val="0"/>
      <w:marRight w:val="0"/>
      <w:marTop w:val="0"/>
      <w:marBottom w:val="0"/>
      <w:divBdr>
        <w:top w:val="none" w:sz="0" w:space="0" w:color="auto"/>
        <w:left w:val="none" w:sz="0" w:space="0" w:color="auto"/>
        <w:bottom w:val="none" w:sz="0" w:space="0" w:color="auto"/>
        <w:right w:val="none" w:sz="0" w:space="0" w:color="auto"/>
      </w:divBdr>
    </w:div>
    <w:div w:id="92526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1157</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РЕСПУБЛИКА КРЫМ</vt:lpstr>
    </vt:vector>
  </TitlesOfParts>
  <Company>RePack by SPecialiST</Company>
  <LinksUpToDate>false</LinksUpToDate>
  <CharactersWithSpaces>7737</CharactersWithSpaces>
  <SharedDoc>false</SharedDoc>
  <HLinks>
    <vt:vector size="6" baseType="variant">
      <vt:variant>
        <vt:i4>6553699</vt:i4>
      </vt:variant>
      <vt:variant>
        <vt:i4>0</vt:i4>
      </vt:variant>
      <vt:variant>
        <vt:i4>0</vt:i4>
      </vt:variant>
      <vt:variant>
        <vt:i4>5</vt:i4>
      </vt:variant>
      <vt:variant>
        <vt:lpwstr>http://adm-pshenichnoe.ru/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КРЫМ</dc:title>
  <dc:creator>Admin</dc:creator>
  <cp:lastModifiedBy>novog_sovet@mail.ru</cp:lastModifiedBy>
  <cp:revision>5</cp:revision>
  <cp:lastPrinted>2020-05-26T09:51:00Z</cp:lastPrinted>
  <dcterms:created xsi:type="dcterms:W3CDTF">2020-05-06T09:36:00Z</dcterms:created>
  <dcterms:modified xsi:type="dcterms:W3CDTF">2020-05-26T09:52:00Z</dcterms:modified>
</cp:coreProperties>
</file>