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83" w:rsidRPr="00241341" w:rsidRDefault="00AC428C" w:rsidP="00AC428C">
      <w:pPr>
        <w:spacing w:after="0" w:line="240" w:lineRule="auto"/>
        <w:rPr>
          <w:rFonts w:ascii="Times New Roman" w:eastAsia="Times New Roman" w:hAnsi="Times New Roman" w:cs="Times New Roman"/>
          <w:sz w:val="28"/>
          <w:szCs w:val="28"/>
          <w:lang w:eastAsia="ru-RU"/>
        </w:rPr>
      </w:pPr>
      <w:r w:rsidRPr="00894B50">
        <w:rPr>
          <w:rFonts w:ascii="Times New Roman" w:eastAsia="Times New Roman" w:hAnsi="Times New Roman" w:cs="Times New Roman"/>
          <w:sz w:val="24"/>
          <w:szCs w:val="24"/>
          <w:lang w:eastAsia="ru-RU"/>
        </w:rPr>
        <w:t xml:space="preserve">              </w:t>
      </w:r>
      <w:r w:rsidRPr="00894B50">
        <w:rPr>
          <w:rFonts w:ascii="Times New Roman" w:eastAsia="Times New Roman" w:hAnsi="Times New Roman" w:cs="Times New Roman"/>
          <w:sz w:val="28"/>
          <w:szCs w:val="28"/>
          <w:lang w:eastAsia="ru-RU"/>
        </w:rPr>
        <w:t xml:space="preserve">                                           </w:t>
      </w:r>
      <w:r w:rsidR="00E50D4D" w:rsidRPr="00894B50">
        <w:rPr>
          <w:rFonts w:ascii="Times New Roman" w:eastAsia="Times New Roman" w:hAnsi="Times New Roman" w:cs="Times New Roman"/>
          <w:sz w:val="28"/>
          <w:szCs w:val="28"/>
          <w:lang w:eastAsia="ru-RU"/>
        </w:rPr>
        <w:t xml:space="preserve">      </w:t>
      </w:r>
      <w:r w:rsidR="003E6083" w:rsidRPr="00241341">
        <w:rPr>
          <w:rFonts w:ascii="Times New Roman" w:eastAsia="Times New Roman" w:hAnsi="Times New Roman" w:cs="Times New Roman"/>
          <w:noProof/>
          <w:sz w:val="28"/>
          <w:szCs w:val="28"/>
          <w:lang w:eastAsia="ru-RU"/>
        </w:rPr>
        <w:drawing>
          <wp:inline distT="0" distB="0" distL="0" distR="0">
            <wp:extent cx="57277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68020"/>
                    </a:xfrm>
                    <a:prstGeom prst="rect">
                      <a:avLst/>
                    </a:prstGeom>
                    <a:noFill/>
                    <a:ln>
                      <a:noFill/>
                    </a:ln>
                  </pic:spPr>
                </pic:pic>
              </a:graphicData>
            </a:graphic>
          </wp:inline>
        </w:drawing>
      </w:r>
      <w:r w:rsidR="00B467CE" w:rsidRPr="00241341">
        <w:rPr>
          <w:rFonts w:ascii="Times New Roman" w:eastAsia="Times New Roman" w:hAnsi="Times New Roman" w:cs="Times New Roman"/>
          <w:sz w:val="28"/>
          <w:szCs w:val="28"/>
          <w:lang w:eastAsia="ru-RU"/>
        </w:rPr>
        <w:t xml:space="preserve">                                </w:t>
      </w:r>
    </w:p>
    <w:p w:rsidR="003E6083" w:rsidRPr="00241341" w:rsidRDefault="003E6083" w:rsidP="00864FF5">
      <w:pPr>
        <w:suppressAutoHyphens/>
        <w:spacing w:after="0" w:line="240" w:lineRule="auto"/>
        <w:jc w:val="center"/>
        <w:rPr>
          <w:rFonts w:ascii="Times New Roman" w:eastAsia="Times New Roman" w:hAnsi="Times New Roman" w:cs="Times New Roman"/>
          <w:b/>
          <w:sz w:val="28"/>
          <w:szCs w:val="28"/>
          <w:lang w:eastAsia="ru-RU"/>
        </w:rPr>
      </w:pPr>
      <w:r w:rsidRPr="00241341">
        <w:rPr>
          <w:rFonts w:ascii="Times New Roman" w:eastAsia="Times New Roman" w:hAnsi="Times New Roman" w:cs="Times New Roman"/>
          <w:b/>
          <w:sz w:val="28"/>
          <w:szCs w:val="28"/>
          <w:lang w:eastAsia="ru-RU"/>
        </w:rPr>
        <w:t>РЕСПУБЛИКА КРЫМ</w:t>
      </w:r>
    </w:p>
    <w:p w:rsidR="003E6083" w:rsidRPr="00241341" w:rsidRDefault="003E6083" w:rsidP="00864FF5">
      <w:pPr>
        <w:suppressAutoHyphens/>
        <w:spacing w:after="0" w:line="240" w:lineRule="auto"/>
        <w:jc w:val="center"/>
        <w:rPr>
          <w:rFonts w:ascii="Times New Roman" w:eastAsia="Times New Roman" w:hAnsi="Times New Roman" w:cs="Times New Roman"/>
          <w:b/>
          <w:sz w:val="28"/>
          <w:szCs w:val="28"/>
          <w:lang w:eastAsia="ru-RU"/>
        </w:rPr>
      </w:pPr>
      <w:r w:rsidRPr="00241341">
        <w:rPr>
          <w:rFonts w:ascii="Times New Roman" w:eastAsia="Times New Roman" w:hAnsi="Times New Roman" w:cs="Times New Roman"/>
          <w:b/>
          <w:sz w:val="28"/>
          <w:szCs w:val="28"/>
          <w:lang w:eastAsia="ru-RU"/>
        </w:rPr>
        <w:t>НИЖНЕГОРСКИЙ РАЙОН</w:t>
      </w:r>
    </w:p>
    <w:p w:rsidR="003E6083" w:rsidRPr="00241341" w:rsidRDefault="009A12BF" w:rsidP="00864FF5">
      <w:pPr>
        <w:suppressAutoHyphens/>
        <w:spacing w:after="0" w:line="240" w:lineRule="auto"/>
        <w:jc w:val="center"/>
        <w:rPr>
          <w:rFonts w:ascii="Times New Roman" w:eastAsia="Times New Roman" w:hAnsi="Times New Roman" w:cs="Times New Roman"/>
          <w:b/>
          <w:sz w:val="28"/>
          <w:szCs w:val="28"/>
          <w:lang w:eastAsia="ru-RU"/>
        </w:rPr>
      </w:pPr>
      <w:r w:rsidRPr="00241341">
        <w:rPr>
          <w:rFonts w:ascii="Times New Roman" w:eastAsia="Times New Roman" w:hAnsi="Times New Roman" w:cs="Times New Roman"/>
          <w:b/>
          <w:sz w:val="28"/>
          <w:szCs w:val="28"/>
          <w:lang w:eastAsia="ru-RU"/>
        </w:rPr>
        <w:t>НОВОГРИГОРЬЕВСКИЙ</w:t>
      </w:r>
      <w:r w:rsidR="003E6083" w:rsidRPr="00241341">
        <w:rPr>
          <w:rFonts w:ascii="Times New Roman" w:eastAsia="Times New Roman" w:hAnsi="Times New Roman" w:cs="Times New Roman"/>
          <w:b/>
          <w:sz w:val="28"/>
          <w:szCs w:val="28"/>
          <w:lang w:eastAsia="ru-RU"/>
        </w:rPr>
        <w:t xml:space="preserve"> СЕЛЬСКИЙ СОВЕТ</w:t>
      </w:r>
    </w:p>
    <w:p w:rsidR="003E6083" w:rsidRPr="00241341" w:rsidRDefault="009A12BF" w:rsidP="00864FF5">
      <w:pPr>
        <w:suppressAutoHyphens/>
        <w:spacing w:after="0" w:line="240" w:lineRule="auto"/>
        <w:jc w:val="center"/>
        <w:rPr>
          <w:rFonts w:ascii="Times New Roman" w:eastAsia="Times New Roman" w:hAnsi="Times New Roman" w:cs="Times New Roman"/>
          <w:b/>
          <w:sz w:val="28"/>
          <w:szCs w:val="28"/>
          <w:lang w:eastAsia="ru-RU"/>
        </w:rPr>
      </w:pPr>
      <w:r w:rsidRPr="00241341">
        <w:rPr>
          <w:rFonts w:ascii="Times New Roman" w:eastAsia="Times New Roman" w:hAnsi="Times New Roman" w:cs="Times New Roman"/>
          <w:b/>
          <w:sz w:val="28"/>
          <w:szCs w:val="28"/>
          <w:lang w:eastAsia="ru-RU"/>
        </w:rPr>
        <w:t xml:space="preserve"> </w:t>
      </w:r>
      <w:r w:rsidR="001C744F" w:rsidRPr="00241341">
        <w:rPr>
          <w:rFonts w:ascii="Times New Roman" w:eastAsia="Times New Roman" w:hAnsi="Times New Roman" w:cs="Times New Roman"/>
          <w:b/>
          <w:sz w:val="28"/>
          <w:szCs w:val="28"/>
          <w:lang w:eastAsia="ru-RU"/>
        </w:rPr>
        <w:t xml:space="preserve">  </w:t>
      </w:r>
      <w:r w:rsidR="00751942" w:rsidRPr="00241341">
        <w:rPr>
          <w:rFonts w:ascii="Times New Roman" w:eastAsia="Times New Roman" w:hAnsi="Times New Roman" w:cs="Times New Roman"/>
          <w:b/>
          <w:sz w:val="28"/>
          <w:szCs w:val="28"/>
          <w:lang w:eastAsia="ru-RU"/>
        </w:rPr>
        <w:t>4</w:t>
      </w:r>
      <w:r w:rsidR="00AC647C" w:rsidRPr="00241341">
        <w:rPr>
          <w:rFonts w:ascii="Times New Roman" w:eastAsia="Times New Roman" w:hAnsi="Times New Roman" w:cs="Times New Roman"/>
          <w:b/>
          <w:sz w:val="28"/>
          <w:szCs w:val="28"/>
          <w:lang w:eastAsia="ru-RU"/>
        </w:rPr>
        <w:t>5</w:t>
      </w:r>
      <w:r w:rsidRPr="00241341">
        <w:rPr>
          <w:rFonts w:ascii="Times New Roman" w:eastAsia="Times New Roman" w:hAnsi="Times New Roman" w:cs="Times New Roman"/>
          <w:b/>
          <w:sz w:val="28"/>
          <w:szCs w:val="28"/>
          <w:lang w:eastAsia="ru-RU"/>
        </w:rPr>
        <w:t xml:space="preserve"> </w:t>
      </w:r>
      <w:r w:rsidR="006625C1" w:rsidRPr="00241341">
        <w:rPr>
          <w:rFonts w:ascii="Times New Roman" w:eastAsia="Times New Roman" w:hAnsi="Times New Roman" w:cs="Times New Roman"/>
          <w:b/>
          <w:sz w:val="28"/>
          <w:szCs w:val="28"/>
          <w:lang w:eastAsia="ru-RU"/>
        </w:rPr>
        <w:t xml:space="preserve">-я </w:t>
      </w:r>
      <w:r w:rsidRPr="00241341">
        <w:rPr>
          <w:rFonts w:ascii="Times New Roman" w:eastAsia="Times New Roman" w:hAnsi="Times New Roman" w:cs="Times New Roman"/>
          <w:b/>
          <w:sz w:val="28"/>
          <w:szCs w:val="28"/>
          <w:lang w:eastAsia="ru-RU"/>
        </w:rPr>
        <w:t>сессия 2</w:t>
      </w:r>
      <w:r w:rsidR="003E6083" w:rsidRPr="00241341">
        <w:rPr>
          <w:rFonts w:ascii="Times New Roman" w:eastAsia="Times New Roman" w:hAnsi="Times New Roman" w:cs="Times New Roman"/>
          <w:b/>
          <w:sz w:val="28"/>
          <w:szCs w:val="28"/>
          <w:lang w:eastAsia="ru-RU"/>
        </w:rPr>
        <w:t>-го созыва</w:t>
      </w:r>
    </w:p>
    <w:p w:rsidR="003E6083" w:rsidRPr="00241341" w:rsidRDefault="003E6083" w:rsidP="00864FF5">
      <w:pPr>
        <w:suppressAutoHyphens/>
        <w:spacing w:after="0" w:line="240" w:lineRule="auto"/>
        <w:jc w:val="center"/>
        <w:rPr>
          <w:rFonts w:ascii="Times New Roman" w:eastAsia="Times New Roman" w:hAnsi="Times New Roman" w:cs="Times New Roman"/>
          <w:b/>
          <w:bCs/>
          <w:sz w:val="28"/>
          <w:szCs w:val="28"/>
          <w:lang w:eastAsia="ru-RU"/>
        </w:rPr>
      </w:pPr>
    </w:p>
    <w:p w:rsidR="003E6083" w:rsidRPr="00241341" w:rsidRDefault="003E6083" w:rsidP="00864FF5">
      <w:pPr>
        <w:suppressAutoHyphens/>
        <w:spacing w:after="0" w:line="240" w:lineRule="auto"/>
        <w:jc w:val="center"/>
        <w:rPr>
          <w:rFonts w:ascii="Times New Roman" w:eastAsia="Times New Roman" w:hAnsi="Times New Roman" w:cs="Times New Roman"/>
          <w:b/>
          <w:bCs/>
          <w:sz w:val="28"/>
          <w:szCs w:val="28"/>
          <w:lang w:eastAsia="ru-RU"/>
        </w:rPr>
      </w:pPr>
      <w:r w:rsidRPr="00241341">
        <w:rPr>
          <w:rFonts w:ascii="Times New Roman" w:eastAsia="Times New Roman" w:hAnsi="Times New Roman" w:cs="Times New Roman"/>
          <w:b/>
          <w:bCs/>
          <w:sz w:val="28"/>
          <w:szCs w:val="28"/>
          <w:lang w:eastAsia="ru-RU"/>
        </w:rPr>
        <w:t xml:space="preserve">РЕШЕНИЕ </w:t>
      </w:r>
      <w:r w:rsidR="009A12BF" w:rsidRPr="00241341">
        <w:rPr>
          <w:rFonts w:ascii="Times New Roman" w:eastAsia="Times New Roman" w:hAnsi="Times New Roman"/>
          <w:b/>
          <w:sz w:val="28"/>
          <w:szCs w:val="28"/>
        </w:rPr>
        <w:t>№</w:t>
      </w:r>
      <w:r w:rsidR="001C744F" w:rsidRPr="00241341">
        <w:rPr>
          <w:rFonts w:ascii="Times New Roman" w:eastAsia="Times New Roman" w:hAnsi="Times New Roman"/>
          <w:b/>
          <w:sz w:val="28"/>
          <w:szCs w:val="28"/>
        </w:rPr>
        <w:t xml:space="preserve"> </w:t>
      </w:r>
      <w:r w:rsidR="00AC647C" w:rsidRPr="00241341">
        <w:rPr>
          <w:rFonts w:ascii="Times New Roman" w:eastAsia="Times New Roman" w:hAnsi="Times New Roman"/>
          <w:b/>
          <w:sz w:val="28"/>
          <w:szCs w:val="28"/>
        </w:rPr>
        <w:t>10</w:t>
      </w:r>
      <w:r w:rsidR="001C744F" w:rsidRPr="00241341">
        <w:rPr>
          <w:rFonts w:ascii="Times New Roman" w:eastAsia="Times New Roman" w:hAnsi="Times New Roman"/>
          <w:b/>
          <w:sz w:val="28"/>
          <w:szCs w:val="28"/>
        </w:rPr>
        <w:t xml:space="preserve"> </w:t>
      </w:r>
    </w:p>
    <w:p w:rsidR="003E6083" w:rsidRPr="00241341" w:rsidRDefault="009A12BF" w:rsidP="00864FF5">
      <w:pPr>
        <w:suppressAutoHyphens/>
        <w:spacing w:after="0" w:line="240" w:lineRule="auto"/>
        <w:rPr>
          <w:rFonts w:ascii="Times New Roman" w:eastAsia="Times New Roman" w:hAnsi="Times New Roman" w:cs="Times New Roman"/>
          <w:bCs/>
          <w:sz w:val="28"/>
          <w:szCs w:val="28"/>
          <w:u w:val="single"/>
          <w:lang w:eastAsia="ru-RU"/>
        </w:rPr>
      </w:pPr>
      <w:r w:rsidRPr="00241341">
        <w:rPr>
          <w:rFonts w:ascii="Times New Roman" w:eastAsia="Times New Roman" w:hAnsi="Times New Roman" w:cs="Times New Roman"/>
          <w:bCs/>
          <w:sz w:val="28"/>
          <w:szCs w:val="28"/>
          <w:u w:val="single"/>
          <w:lang w:eastAsia="ru-RU"/>
        </w:rPr>
        <w:t xml:space="preserve"> </w:t>
      </w:r>
    </w:p>
    <w:p w:rsidR="003E6083" w:rsidRPr="00241341" w:rsidRDefault="00AC647C" w:rsidP="00F27F4F">
      <w:pPr>
        <w:suppressAutoHyphens/>
        <w:spacing w:after="0" w:line="240" w:lineRule="auto"/>
        <w:rPr>
          <w:rFonts w:ascii="Times New Roman" w:eastAsia="Times New Roman" w:hAnsi="Times New Roman" w:cs="Times New Roman"/>
          <w:bCs/>
          <w:sz w:val="28"/>
          <w:szCs w:val="28"/>
          <w:lang w:eastAsia="ru-RU"/>
        </w:rPr>
      </w:pPr>
      <w:r w:rsidRPr="00241341">
        <w:rPr>
          <w:rFonts w:ascii="Times New Roman" w:eastAsia="Times New Roman" w:hAnsi="Times New Roman" w:cs="Times New Roman"/>
          <w:bCs/>
          <w:sz w:val="28"/>
          <w:szCs w:val="28"/>
          <w:lang w:eastAsia="ru-RU"/>
        </w:rPr>
        <w:t>От 15</w:t>
      </w:r>
      <w:r w:rsidR="00751942" w:rsidRPr="00241341">
        <w:rPr>
          <w:rFonts w:ascii="Times New Roman" w:eastAsia="Times New Roman" w:hAnsi="Times New Roman" w:cs="Times New Roman"/>
          <w:bCs/>
          <w:sz w:val="28"/>
          <w:szCs w:val="28"/>
          <w:lang w:eastAsia="ru-RU"/>
        </w:rPr>
        <w:t>.0</w:t>
      </w:r>
      <w:r w:rsidRPr="00241341">
        <w:rPr>
          <w:rFonts w:ascii="Times New Roman" w:eastAsia="Times New Roman" w:hAnsi="Times New Roman" w:cs="Times New Roman"/>
          <w:bCs/>
          <w:sz w:val="28"/>
          <w:szCs w:val="28"/>
          <w:lang w:eastAsia="ru-RU"/>
        </w:rPr>
        <w:t>2</w:t>
      </w:r>
      <w:r w:rsidR="00AC428C" w:rsidRPr="00241341">
        <w:rPr>
          <w:rFonts w:ascii="Times New Roman" w:eastAsia="Times New Roman" w:hAnsi="Times New Roman" w:cs="Times New Roman"/>
          <w:bCs/>
          <w:sz w:val="28"/>
          <w:szCs w:val="28"/>
          <w:lang w:eastAsia="ru-RU"/>
        </w:rPr>
        <w:t>.</w:t>
      </w:r>
      <w:r w:rsidR="00751942" w:rsidRPr="00241341">
        <w:rPr>
          <w:rFonts w:ascii="Times New Roman" w:eastAsia="Times New Roman" w:hAnsi="Times New Roman" w:cs="Times New Roman"/>
          <w:bCs/>
          <w:sz w:val="28"/>
          <w:szCs w:val="28"/>
          <w:lang w:eastAsia="ru-RU"/>
        </w:rPr>
        <w:t>202</w:t>
      </w:r>
      <w:r w:rsidRPr="00241341">
        <w:rPr>
          <w:rFonts w:ascii="Times New Roman" w:eastAsia="Times New Roman" w:hAnsi="Times New Roman" w:cs="Times New Roman"/>
          <w:bCs/>
          <w:sz w:val="28"/>
          <w:szCs w:val="28"/>
          <w:lang w:eastAsia="ru-RU"/>
        </w:rPr>
        <w:t>4</w:t>
      </w:r>
      <w:r w:rsidR="00751942" w:rsidRPr="00241341">
        <w:rPr>
          <w:rFonts w:ascii="Times New Roman" w:eastAsia="Times New Roman" w:hAnsi="Times New Roman" w:cs="Times New Roman"/>
          <w:bCs/>
          <w:sz w:val="28"/>
          <w:szCs w:val="28"/>
          <w:lang w:eastAsia="ru-RU"/>
        </w:rPr>
        <w:t xml:space="preserve"> </w:t>
      </w:r>
      <w:r w:rsidR="00CA04D7" w:rsidRPr="00241341">
        <w:rPr>
          <w:rFonts w:ascii="Times New Roman" w:eastAsia="Times New Roman" w:hAnsi="Times New Roman" w:cs="Times New Roman"/>
          <w:bCs/>
          <w:sz w:val="28"/>
          <w:szCs w:val="28"/>
          <w:lang w:eastAsia="ru-RU"/>
        </w:rPr>
        <w:t>года</w:t>
      </w:r>
      <w:r w:rsidR="009A12BF" w:rsidRPr="00241341">
        <w:rPr>
          <w:rFonts w:ascii="Times New Roman" w:eastAsia="Times New Roman" w:hAnsi="Times New Roman" w:cs="Times New Roman"/>
          <w:bCs/>
          <w:sz w:val="28"/>
          <w:szCs w:val="28"/>
          <w:lang w:eastAsia="ru-RU"/>
        </w:rPr>
        <w:t xml:space="preserve">                                </w:t>
      </w:r>
      <w:r w:rsidR="00CA04D7" w:rsidRPr="00241341">
        <w:rPr>
          <w:rFonts w:ascii="Times New Roman" w:eastAsia="Times New Roman" w:hAnsi="Times New Roman" w:cs="Times New Roman"/>
          <w:bCs/>
          <w:sz w:val="28"/>
          <w:szCs w:val="28"/>
          <w:lang w:eastAsia="ru-RU"/>
        </w:rPr>
        <w:tab/>
      </w:r>
      <w:r w:rsidR="009A12BF" w:rsidRPr="00241341">
        <w:rPr>
          <w:rFonts w:ascii="Times New Roman" w:eastAsia="Times New Roman" w:hAnsi="Times New Roman" w:cs="Times New Roman"/>
          <w:bCs/>
          <w:sz w:val="28"/>
          <w:szCs w:val="28"/>
          <w:lang w:eastAsia="ru-RU"/>
        </w:rPr>
        <w:t xml:space="preserve">                                 </w:t>
      </w:r>
      <w:r w:rsidR="009A12BF" w:rsidRPr="00241341">
        <w:rPr>
          <w:rFonts w:ascii="Times New Roman" w:eastAsia="Times New Roman" w:hAnsi="Times New Roman"/>
          <w:sz w:val="28"/>
          <w:szCs w:val="28"/>
        </w:rPr>
        <w:t>с</w:t>
      </w:r>
      <w:proofErr w:type="gramStart"/>
      <w:r w:rsidR="009A12BF" w:rsidRPr="00241341">
        <w:rPr>
          <w:rFonts w:ascii="Times New Roman" w:eastAsia="Times New Roman" w:hAnsi="Times New Roman"/>
          <w:sz w:val="28"/>
          <w:szCs w:val="28"/>
        </w:rPr>
        <w:t>.Н</w:t>
      </w:r>
      <w:proofErr w:type="gramEnd"/>
      <w:r w:rsidR="009A12BF" w:rsidRPr="00241341">
        <w:rPr>
          <w:rFonts w:ascii="Times New Roman" w:eastAsia="Times New Roman" w:hAnsi="Times New Roman"/>
          <w:sz w:val="28"/>
          <w:szCs w:val="28"/>
        </w:rPr>
        <w:t>овогригорьевка</w:t>
      </w:r>
      <w:r w:rsidR="00CA04D7" w:rsidRPr="00241341">
        <w:rPr>
          <w:rFonts w:ascii="Times New Roman" w:eastAsia="Times New Roman" w:hAnsi="Times New Roman" w:cs="Times New Roman"/>
          <w:bCs/>
          <w:sz w:val="28"/>
          <w:szCs w:val="28"/>
          <w:lang w:eastAsia="ru-RU"/>
        </w:rPr>
        <w:tab/>
      </w:r>
      <w:r w:rsidR="009A12BF" w:rsidRPr="00241341">
        <w:rPr>
          <w:rFonts w:ascii="Times New Roman" w:eastAsia="Times New Roman" w:hAnsi="Times New Roman" w:cs="Times New Roman"/>
          <w:bCs/>
          <w:sz w:val="28"/>
          <w:szCs w:val="28"/>
          <w:lang w:eastAsia="ru-RU"/>
        </w:rPr>
        <w:t xml:space="preserve"> </w:t>
      </w:r>
    </w:p>
    <w:p w:rsidR="00F27F4F" w:rsidRPr="00241341" w:rsidRDefault="00F27F4F" w:rsidP="00F27F4F">
      <w:pPr>
        <w:suppressAutoHyphens/>
        <w:spacing w:after="0" w:line="240" w:lineRule="auto"/>
        <w:rPr>
          <w:rFonts w:ascii="Times New Roman" w:eastAsia="Times New Roman" w:hAnsi="Times New Roman" w:cs="Times New Roman"/>
          <w:sz w:val="28"/>
          <w:szCs w:val="28"/>
          <w:lang w:eastAsia="ar-SA"/>
        </w:rPr>
      </w:pPr>
    </w:p>
    <w:p w:rsidR="009A12BF" w:rsidRPr="00241341" w:rsidRDefault="00222CE6" w:rsidP="009A12BF">
      <w:pPr>
        <w:pStyle w:val="ac"/>
        <w:widowControl w:val="0"/>
        <w:spacing w:after="0" w:line="100" w:lineRule="atLeast"/>
        <w:rPr>
          <w:rFonts w:ascii="Times New Roman" w:hAnsi="Times New Roman" w:cs="Times New Roman"/>
          <w:color w:val="000000"/>
          <w:sz w:val="28"/>
          <w:szCs w:val="28"/>
          <w:shd w:val="clear" w:color="auto" w:fill="FFFFFF"/>
        </w:rPr>
      </w:pPr>
      <w:r w:rsidRPr="00241341">
        <w:rPr>
          <w:rFonts w:ascii="Times New Roman" w:hAnsi="Times New Roman"/>
          <w:sz w:val="28"/>
          <w:szCs w:val="28"/>
        </w:rPr>
        <w:t>Об утверждении Положени</w:t>
      </w:r>
      <w:r w:rsidR="00823DD3" w:rsidRPr="00241341">
        <w:rPr>
          <w:rFonts w:ascii="Times New Roman" w:hAnsi="Times New Roman"/>
          <w:sz w:val="28"/>
          <w:szCs w:val="28"/>
        </w:rPr>
        <w:t>й</w:t>
      </w:r>
      <w:r w:rsidR="003E6083" w:rsidRPr="00241341">
        <w:rPr>
          <w:rFonts w:ascii="Times New Roman" w:hAnsi="Times New Roman"/>
          <w:sz w:val="28"/>
          <w:szCs w:val="28"/>
        </w:rPr>
        <w:t xml:space="preserve"> о</w:t>
      </w:r>
      <w:r w:rsidR="003E6083" w:rsidRPr="00241341">
        <w:rPr>
          <w:rFonts w:ascii="Times New Roman" w:hAnsi="Times New Roman"/>
          <w:sz w:val="28"/>
          <w:szCs w:val="28"/>
          <w:lang w:bidi="ru-RU"/>
        </w:rPr>
        <w:t xml:space="preserve">б оплате труда выборного </w:t>
      </w:r>
      <w:r w:rsidR="009A12BF" w:rsidRPr="00241341">
        <w:rPr>
          <w:rFonts w:ascii="Times New Roman" w:hAnsi="Times New Roman"/>
          <w:sz w:val="28"/>
          <w:szCs w:val="28"/>
          <w:lang w:bidi="ru-RU"/>
        </w:rPr>
        <w:t xml:space="preserve">                                                                                        </w:t>
      </w:r>
      <w:r w:rsidR="003E6083" w:rsidRPr="00241341">
        <w:rPr>
          <w:rFonts w:ascii="Times New Roman" w:hAnsi="Times New Roman"/>
          <w:sz w:val="28"/>
          <w:szCs w:val="28"/>
          <w:lang w:bidi="ru-RU"/>
        </w:rPr>
        <w:t xml:space="preserve">должностного лица местного самоуправления </w:t>
      </w:r>
      <w:r w:rsidR="009A12BF" w:rsidRPr="00241341">
        <w:rPr>
          <w:rFonts w:ascii="Times New Roman" w:hAnsi="Times New Roman"/>
          <w:sz w:val="28"/>
          <w:szCs w:val="28"/>
          <w:lang w:bidi="ru-RU"/>
        </w:rPr>
        <w:t xml:space="preserve">                                   </w:t>
      </w:r>
      <w:proofErr w:type="spellStart"/>
      <w:r w:rsidR="009A12BF" w:rsidRPr="00241341">
        <w:rPr>
          <w:rFonts w:ascii="Times New Roman" w:hAnsi="Times New Roman"/>
          <w:sz w:val="28"/>
          <w:szCs w:val="28"/>
          <w:lang w:bidi="ru-RU"/>
        </w:rPr>
        <w:t>Новогригорьевского</w:t>
      </w:r>
      <w:proofErr w:type="spellEnd"/>
      <w:r w:rsidR="003E6083" w:rsidRPr="00241341">
        <w:rPr>
          <w:rFonts w:ascii="Times New Roman" w:hAnsi="Times New Roman"/>
          <w:sz w:val="28"/>
          <w:szCs w:val="28"/>
          <w:lang w:bidi="ru-RU"/>
        </w:rPr>
        <w:t xml:space="preserve"> сельского поселения Нижнего</w:t>
      </w:r>
      <w:r w:rsidR="009A12BF" w:rsidRPr="00241341">
        <w:rPr>
          <w:rFonts w:ascii="Times New Roman" w:hAnsi="Times New Roman"/>
          <w:sz w:val="28"/>
          <w:szCs w:val="28"/>
          <w:lang w:bidi="ru-RU"/>
        </w:rPr>
        <w:t>рского                                                       района Республики Крым,</w:t>
      </w:r>
      <w:r w:rsidR="00E50D4D" w:rsidRPr="00241341">
        <w:rPr>
          <w:rFonts w:ascii="Times New Roman" w:hAnsi="Times New Roman"/>
          <w:sz w:val="28"/>
          <w:szCs w:val="28"/>
          <w:lang w:bidi="ru-RU"/>
        </w:rPr>
        <w:t xml:space="preserve"> </w:t>
      </w:r>
      <w:r w:rsidR="003E6083" w:rsidRPr="00241341">
        <w:rPr>
          <w:rFonts w:ascii="Times New Roman" w:hAnsi="Times New Roman"/>
          <w:sz w:val="28"/>
          <w:szCs w:val="28"/>
          <w:lang w:bidi="ru-RU"/>
        </w:rPr>
        <w:t xml:space="preserve">муниципальных служащих </w:t>
      </w:r>
      <w:r w:rsidR="009A12BF" w:rsidRPr="00241341">
        <w:rPr>
          <w:rFonts w:ascii="Times New Roman" w:hAnsi="Times New Roman"/>
          <w:sz w:val="28"/>
          <w:szCs w:val="28"/>
          <w:lang w:bidi="ru-RU"/>
        </w:rPr>
        <w:t xml:space="preserve">                                                             </w:t>
      </w:r>
      <w:r w:rsidR="003E6083" w:rsidRPr="00241341">
        <w:rPr>
          <w:rFonts w:ascii="Times New Roman" w:hAnsi="Times New Roman"/>
          <w:sz w:val="28"/>
          <w:szCs w:val="28"/>
          <w:lang w:bidi="ru-RU"/>
        </w:rPr>
        <w:t xml:space="preserve">администрации </w:t>
      </w:r>
      <w:proofErr w:type="spellStart"/>
      <w:r w:rsidR="009A12BF" w:rsidRPr="00241341">
        <w:rPr>
          <w:rFonts w:ascii="Times New Roman" w:hAnsi="Times New Roman"/>
          <w:sz w:val="28"/>
          <w:szCs w:val="28"/>
        </w:rPr>
        <w:t>Новогригорьевского</w:t>
      </w:r>
      <w:proofErr w:type="spellEnd"/>
      <w:r w:rsidR="003E6083" w:rsidRPr="00241341">
        <w:rPr>
          <w:rFonts w:ascii="Times New Roman" w:hAnsi="Times New Roman"/>
          <w:sz w:val="28"/>
          <w:szCs w:val="28"/>
        </w:rPr>
        <w:t xml:space="preserve"> сельского поселения </w:t>
      </w:r>
      <w:r w:rsidR="009A12BF" w:rsidRPr="00241341">
        <w:rPr>
          <w:rFonts w:ascii="Times New Roman" w:hAnsi="Times New Roman"/>
          <w:sz w:val="28"/>
          <w:szCs w:val="28"/>
        </w:rPr>
        <w:t xml:space="preserve">                                                 </w:t>
      </w:r>
      <w:r w:rsidR="003E6083" w:rsidRPr="00241341">
        <w:rPr>
          <w:rFonts w:ascii="Times New Roman" w:hAnsi="Times New Roman"/>
          <w:sz w:val="28"/>
          <w:szCs w:val="28"/>
        </w:rPr>
        <w:t>Нижнегорского</w:t>
      </w:r>
      <w:r w:rsidR="009A12BF" w:rsidRPr="00241341">
        <w:rPr>
          <w:rFonts w:ascii="Times New Roman" w:hAnsi="Times New Roman"/>
          <w:sz w:val="28"/>
          <w:szCs w:val="28"/>
        </w:rPr>
        <w:t xml:space="preserve"> </w:t>
      </w:r>
      <w:r w:rsidR="003E6083" w:rsidRPr="00241341">
        <w:rPr>
          <w:rFonts w:ascii="Times New Roman" w:hAnsi="Times New Roman"/>
          <w:sz w:val="28"/>
          <w:szCs w:val="28"/>
        </w:rPr>
        <w:t>района Республики Крым</w:t>
      </w:r>
      <w:r w:rsidR="009A12BF" w:rsidRPr="00241341">
        <w:rPr>
          <w:rFonts w:ascii="Times New Roman" w:hAnsi="Times New Roman"/>
          <w:sz w:val="28"/>
          <w:szCs w:val="28"/>
        </w:rPr>
        <w:t xml:space="preserve"> и </w:t>
      </w:r>
      <w:r w:rsidR="009A12BF" w:rsidRPr="00241341">
        <w:rPr>
          <w:rFonts w:ascii="Times New Roman" w:hAnsi="Times New Roman" w:cs="Times New Roman"/>
          <w:sz w:val="28"/>
          <w:szCs w:val="28"/>
        </w:rPr>
        <w:t xml:space="preserve">лиц, замещающих                                                          должности, не являющиеся должностями муниципальной                                                       службы администрации </w:t>
      </w:r>
      <w:proofErr w:type="spellStart"/>
      <w:r w:rsidR="009A12BF" w:rsidRPr="00241341">
        <w:rPr>
          <w:rFonts w:ascii="Times New Roman" w:hAnsi="Times New Roman" w:cs="Times New Roman"/>
          <w:color w:val="000000"/>
          <w:sz w:val="28"/>
          <w:szCs w:val="28"/>
          <w:shd w:val="clear" w:color="auto" w:fill="FFFFFF"/>
        </w:rPr>
        <w:t>Новогригорьевского</w:t>
      </w:r>
      <w:proofErr w:type="spellEnd"/>
      <w:r w:rsidR="009A12BF" w:rsidRPr="00241341">
        <w:rPr>
          <w:rFonts w:ascii="Times New Roman" w:hAnsi="Times New Roman" w:cs="Times New Roman"/>
          <w:sz w:val="28"/>
          <w:szCs w:val="28"/>
        </w:rPr>
        <w:t xml:space="preserve"> </w:t>
      </w:r>
      <w:r w:rsidR="009A12BF" w:rsidRPr="00241341">
        <w:rPr>
          <w:rFonts w:ascii="Times New Roman" w:hAnsi="Times New Roman" w:cs="Times New Roman"/>
          <w:color w:val="000000"/>
          <w:sz w:val="28"/>
          <w:szCs w:val="28"/>
          <w:shd w:val="clear" w:color="auto" w:fill="FFFFFF"/>
        </w:rPr>
        <w:t>сельского поселения                                          Нижнегорского района Республики Крым</w:t>
      </w:r>
      <w:r w:rsidR="00E50D4D" w:rsidRPr="00241341">
        <w:rPr>
          <w:rFonts w:ascii="Times New Roman" w:hAnsi="Times New Roman" w:cs="Times New Roman"/>
          <w:color w:val="000000"/>
          <w:sz w:val="28"/>
          <w:szCs w:val="28"/>
          <w:shd w:val="clear" w:color="auto" w:fill="FFFFFF"/>
        </w:rPr>
        <w:t>.</w:t>
      </w:r>
    </w:p>
    <w:p w:rsidR="00FA2584" w:rsidRPr="00241341" w:rsidRDefault="00FA2584" w:rsidP="009A12BF">
      <w:pPr>
        <w:pStyle w:val="ac"/>
        <w:widowControl w:val="0"/>
        <w:spacing w:after="0" w:line="100" w:lineRule="atLeast"/>
        <w:rPr>
          <w:rFonts w:ascii="Times New Roman" w:hAnsi="Times New Roman" w:cs="Times New Roman"/>
          <w:sz w:val="28"/>
          <w:szCs w:val="28"/>
        </w:rPr>
      </w:pPr>
    </w:p>
    <w:p w:rsidR="00577506" w:rsidRPr="00241341" w:rsidRDefault="009A12BF" w:rsidP="00B467CE">
      <w:pPr>
        <w:pStyle w:val="a3"/>
        <w:ind w:right="-1"/>
        <w:jc w:val="both"/>
        <w:rPr>
          <w:rFonts w:ascii="Times New Roman" w:hAnsi="Times New Roman"/>
          <w:sz w:val="28"/>
          <w:szCs w:val="28"/>
          <w:lang w:bidi="ru-RU"/>
        </w:rPr>
      </w:pPr>
      <w:r w:rsidRPr="00241341">
        <w:rPr>
          <w:rFonts w:ascii="Times New Roman" w:hAnsi="Times New Roman"/>
          <w:sz w:val="28"/>
          <w:szCs w:val="28"/>
        </w:rPr>
        <w:t xml:space="preserve"> </w:t>
      </w:r>
      <w:proofErr w:type="gramStart"/>
      <w:r w:rsidR="003E6083" w:rsidRPr="00241341">
        <w:rPr>
          <w:rFonts w:ascii="Times New Roman" w:hAnsi="Times New Roman"/>
          <w:sz w:val="28"/>
          <w:szCs w:val="28"/>
          <w:lang w:bidi="ru-RU"/>
        </w:rPr>
        <w:t>В соответствии с</w:t>
      </w:r>
      <w:r w:rsidR="001C744F" w:rsidRPr="00241341">
        <w:rPr>
          <w:rFonts w:ascii="Times New Roman" w:hAnsi="Times New Roman"/>
          <w:sz w:val="28"/>
          <w:szCs w:val="28"/>
          <w:lang w:bidi="ru-RU"/>
        </w:rPr>
        <w:t xml:space="preserve"> Бюджетным кодексом Российской Федерации,</w:t>
      </w:r>
      <w:r w:rsidR="00B467CE" w:rsidRPr="00241341">
        <w:rPr>
          <w:rFonts w:ascii="Times New Roman" w:hAnsi="Times New Roman"/>
          <w:sz w:val="28"/>
          <w:szCs w:val="28"/>
          <w:lang w:bidi="ru-RU"/>
        </w:rPr>
        <w:t xml:space="preserve"> Трудовым кодексо</w:t>
      </w:r>
      <w:r w:rsidR="001C744F" w:rsidRPr="00241341">
        <w:rPr>
          <w:rFonts w:ascii="Times New Roman" w:hAnsi="Times New Roman"/>
          <w:sz w:val="28"/>
          <w:szCs w:val="28"/>
          <w:lang w:bidi="ru-RU"/>
        </w:rPr>
        <w:t>м Российской Федерации,</w:t>
      </w:r>
      <w:r w:rsidR="003E6083" w:rsidRPr="00241341">
        <w:rPr>
          <w:rFonts w:ascii="Times New Roman" w:hAnsi="Times New Roman"/>
          <w:sz w:val="28"/>
          <w:szCs w:val="28"/>
          <w:lang w:bidi="ru-RU"/>
        </w:rPr>
        <w:t xml:space="preserve"> Федеральным законом от 06.10.2003 года № 131-ФЗ «Об общих принципах организации местного самоуправления в Российской Федерации»,</w:t>
      </w:r>
      <w:r w:rsidR="003E6083" w:rsidRPr="00241341">
        <w:rPr>
          <w:rFonts w:ascii="Times New Roman" w:hAnsi="Times New Roman"/>
          <w:sz w:val="28"/>
          <w:szCs w:val="28"/>
          <w:shd w:val="clear" w:color="auto" w:fill="FFFFFF"/>
        </w:rPr>
        <w:t xml:space="preserve"> Федеральным законом от 02.03.2007 года № 25-ФЗ «О муниципальной службе в Российской Федерации»,</w:t>
      </w:r>
      <w:r w:rsidR="003E6083" w:rsidRPr="00241341">
        <w:rPr>
          <w:rFonts w:ascii="Times New Roman" w:hAnsi="Times New Roman"/>
          <w:sz w:val="28"/>
          <w:szCs w:val="28"/>
          <w:lang w:bidi="ru-RU"/>
        </w:rPr>
        <w:t xml:space="preserve"> ст. 28 Закона Республики Крым от 21.08.2014 года </w:t>
      </w:r>
      <w:r w:rsidR="00B467CE" w:rsidRPr="00241341">
        <w:rPr>
          <w:rFonts w:ascii="Times New Roman" w:hAnsi="Times New Roman"/>
          <w:sz w:val="28"/>
          <w:szCs w:val="28"/>
          <w:lang w:bidi="ru-RU"/>
        </w:rPr>
        <w:t xml:space="preserve">  </w:t>
      </w:r>
      <w:r w:rsidR="003E6083" w:rsidRPr="00241341">
        <w:rPr>
          <w:rFonts w:ascii="Times New Roman" w:hAnsi="Times New Roman"/>
          <w:sz w:val="28"/>
          <w:szCs w:val="28"/>
          <w:lang w:bidi="ru-RU"/>
        </w:rPr>
        <w:t>54-ЗРК «Об основах местного самоуправления в Республике Крым», Законом Республики Крым от 10.09.2014 года</w:t>
      </w:r>
      <w:proofErr w:type="gramEnd"/>
      <w:r w:rsidR="003E6083" w:rsidRPr="00241341">
        <w:rPr>
          <w:rFonts w:ascii="Times New Roman" w:hAnsi="Times New Roman"/>
          <w:sz w:val="28"/>
          <w:szCs w:val="28"/>
          <w:lang w:bidi="ru-RU"/>
        </w:rPr>
        <w:t xml:space="preserve"> № </w:t>
      </w:r>
      <w:proofErr w:type="gramStart"/>
      <w:r w:rsidR="003E6083" w:rsidRPr="00241341">
        <w:rPr>
          <w:rFonts w:ascii="Times New Roman" w:hAnsi="Times New Roman"/>
          <w:sz w:val="28"/>
          <w:szCs w:val="28"/>
          <w:lang w:bidi="ru-RU"/>
        </w:rPr>
        <w:t>76-ЗРК «О муниципальной службе в Республике Крым», Законом Республики Крым от 10.09.2014 года № 77-ЗРК «О Реестре муниципальных должностей в Республике Крым», Законом Республики Крым от 16.09.2014 года № 78-ЗРК «</w:t>
      </w:r>
      <w:r w:rsidR="003E6083" w:rsidRPr="00241341">
        <w:rPr>
          <w:rFonts w:ascii="Times New Roman" w:hAnsi="Times New Roman"/>
          <w:spacing w:val="3"/>
          <w:sz w:val="28"/>
          <w:szCs w:val="28"/>
        </w:rPr>
        <w:t>О Реестре должностей муниципальной службы в Республике Крым»,</w:t>
      </w:r>
      <w:r w:rsidR="003E6083" w:rsidRPr="00241341">
        <w:rPr>
          <w:rFonts w:ascii="Times New Roman" w:hAnsi="Times New Roman"/>
          <w:sz w:val="28"/>
          <w:szCs w:val="28"/>
          <w:lang w:bidi="ru-RU"/>
        </w:rPr>
        <w:t xml:space="preserve"> постановлением Совета министров Республики Крым от 26.09.2014 года № 362 «О предельных нормативах формирования расходов на оплату труда депутатов, выборных должностных лиц местного самоуправления, муниципальных</w:t>
      </w:r>
      <w:proofErr w:type="gramEnd"/>
      <w:r w:rsidR="003E6083" w:rsidRPr="00241341">
        <w:rPr>
          <w:rFonts w:ascii="Times New Roman" w:hAnsi="Times New Roman"/>
          <w:sz w:val="28"/>
          <w:szCs w:val="28"/>
          <w:lang w:bidi="ru-RU"/>
        </w:rPr>
        <w:t xml:space="preserve"> служащих в Республике Крым» (с изменениями и дополнениями),</w:t>
      </w:r>
    </w:p>
    <w:p w:rsidR="00E62A36" w:rsidRPr="00241341" w:rsidRDefault="00577506" w:rsidP="00B467CE">
      <w:pPr>
        <w:pStyle w:val="a3"/>
        <w:ind w:right="-1"/>
        <w:jc w:val="both"/>
        <w:rPr>
          <w:rFonts w:ascii="Times New Roman" w:eastAsia="Calibri" w:hAnsi="Times New Roman"/>
          <w:sz w:val="28"/>
          <w:szCs w:val="28"/>
        </w:rPr>
      </w:pPr>
      <w:r w:rsidRPr="00241341">
        <w:rPr>
          <w:rFonts w:ascii="Times New Roman" w:hAnsi="Times New Roman"/>
          <w:sz w:val="28"/>
          <w:szCs w:val="28"/>
        </w:rPr>
        <w:t xml:space="preserve">Законом Республики Крым от 21.08.2014 года №54-ЗРК </w:t>
      </w:r>
      <w:r w:rsidRPr="00241341">
        <w:rPr>
          <w:rFonts w:ascii="Times New Roman" w:hAnsi="Times New Roman"/>
          <w:spacing w:val="-2"/>
          <w:sz w:val="28"/>
          <w:szCs w:val="28"/>
        </w:rPr>
        <w:t xml:space="preserve">«Об </w:t>
      </w:r>
      <w:r w:rsidRPr="00241341">
        <w:rPr>
          <w:rFonts w:ascii="Times New Roman" w:hAnsi="Times New Roman"/>
          <w:sz w:val="28"/>
          <w:szCs w:val="28"/>
        </w:rPr>
        <w:t>основах местного самоуправления в Республике Крым» (с изменениями и дополнениями)</w:t>
      </w:r>
      <w:r w:rsidR="00FA2584" w:rsidRPr="00241341">
        <w:rPr>
          <w:rFonts w:ascii="Times New Roman" w:hAnsi="Times New Roman"/>
          <w:sz w:val="28"/>
          <w:szCs w:val="28"/>
          <w:lang w:bidi="ru-RU"/>
        </w:rPr>
        <w:t>,</w:t>
      </w:r>
      <w:r w:rsidRPr="00241341">
        <w:rPr>
          <w:rFonts w:ascii="Times New Roman" w:eastAsia="Calibri" w:hAnsi="Times New Roman"/>
          <w:sz w:val="28"/>
          <w:szCs w:val="28"/>
        </w:rPr>
        <w:t xml:space="preserve"> </w:t>
      </w:r>
      <w:r w:rsidR="003E6083" w:rsidRPr="00241341">
        <w:rPr>
          <w:rFonts w:ascii="Times New Roman" w:eastAsia="Calibri" w:hAnsi="Times New Roman"/>
          <w:sz w:val="28"/>
          <w:szCs w:val="28"/>
        </w:rPr>
        <w:t>Уставом му</w:t>
      </w:r>
      <w:r w:rsidRPr="00241341">
        <w:rPr>
          <w:rFonts w:ascii="Times New Roman" w:eastAsia="Calibri" w:hAnsi="Times New Roman"/>
          <w:sz w:val="28"/>
          <w:szCs w:val="28"/>
        </w:rPr>
        <w:t xml:space="preserve">ниципального образования </w:t>
      </w:r>
      <w:proofErr w:type="spellStart"/>
      <w:r w:rsidRPr="00241341">
        <w:rPr>
          <w:rFonts w:ascii="Times New Roman" w:eastAsia="Calibri" w:hAnsi="Times New Roman"/>
          <w:sz w:val="28"/>
          <w:szCs w:val="28"/>
        </w:rPr>
        <w:t>Новогригорьевское</w:t>
      </w:r>
      <w:proofErr w:type="spellEnd"/>
      <w:r w:rsidRPr="00241341">
        <w:rPr>
          <w:rFonts w:ascii="Times New Roman" w:eastAsia="Calibri" w:hAnsi="Times New Roman"/>
          <w:sz w:val="28"/>
          <w:szCs w:val="28"/>
        </w:rPr>
        <w:t xml:space="preserve"> </w:t>
      </w:r>
      <w:r w:rsidR="003E6083" w:rsidRPr="00241341">
        <w:rPr>
          <w:rFonts w:ascii="Times New Roman" w:eastAsia="Calibri" w:hAnsi="Times New Roman"/>
          <w:sz w:val="28"/>
          <w:szCs w:val="28"/>
        </w:rPr>
        <w:t xml:space="preserve"> сельское поселение Нижнегорского района Республики Крым</w:t>
      </w:r>
      <w:r w:rsidR="00036500" w:rsidRPr="00241341">
        <w:rPr>
          <w:rFonts w:ascii="Times New Roman" w:eastAsia="Calibri" w:hAnsi="Times New Roman"/>
          <w:sz w:val="28"/>
          <w:szCs w:val="28"/>
        </w:rPr>
        <w:t>,</w:t>
      </w:r>
      <w:r w:rsidR="00894B50" w:rsidRPr="00241341">
        <w:rPr>
          <w:rFonts w:ascii="Times New Roman" w:eastAsia="Calibri" w:hAnsi="Times New Roman"/>
          <w:sz w:val="28"/>
          <w:szCs w:val="28"/>
        </w:rPr>
        <w:t xml:space="preserve"> </w:t>
      </w:r>
      <w:r w:rsidR="00036500" w:rsidRPr="00241341">
        <w:rPr>
          <w:rFonts w:ascii="Times New Roman" w:hAnsi="Times New Roman"/>
          <w:sz w:val="28"/>
          <w:szCs w:val="28"/>
        </w:rPr>
        <w:t xml:space="preserve">в связи </w:t>
      </w:r>
      <w:r w:rsidR="00E62A36" w:rsidRPr="00241341">
        <w:rPr>
          <w:rFonts w:ascii="Times New Roman" w:hAnsi="Times New Roman"/>
          <w:sz w:val="28"/>
          <w:szCs w:val="28"/>
        </w:rPr>
        <w:t xml:space="preserve">с изменениями действующего законодательства </w:t>
      </w:r>
      <w:proofErr w:type="spellStart"/>
      <w:r w:rsidRPr="00241341">
        <w:rPr>
          <w:rFonts w:ascii="Times New Roman" w:eastAsia="Calibri" w:hAnsi="Times New Roman"/>
          <w:sz w:val="28"/>
          <w:szCs w:val="28"/>
        </w:rPr>
        <w:t>Новогригорьевский</w:t>
      </w:r>
      <w:proofErr w:type="spellEnd"/>
      <w:r w:rsidRPr="00241341">
        <w:rPr>
          <w:rFonts w:ascii="Times New Roman" w:eastAsia="Calibri" w:hAnsi="Times New Roman"/>
          <w:sz w:val="28"/>
          <w:szCs w:val="28"/>
        </w:rPr>
        <w:t xml:space="preserve"> </w:t>
      </w:r>
      <w:r w:rsidR="003E6083" w:rsidRPr="00241341">
        <w:rPr>
          <w:rFonts w:ascii="Times New Roman" w:eastAsia="Calibri" w:hAnsi="Times New Roman"/>
          <w:sz w:val="28"/>
          <w:szCs w:val="28"/>
        </w:rPr>
        <w:t>сельский совет</w:t>
      </w:r>
      <w:r w:rsidRPr="00241341">
        <w:rPr>
          <w:rFonts w:ascii="Times New Roman" w:eastAsia="Calibri" w:hAnsi="Times New Roman"/>
          <w:sz w:val="28"/>
          <w:szCs w:val="28"/>
        </w:rPr>
        <w:t xml:space="preserve">   </w:t>
      </w:r>
      <w:r w:rsidR="00E62A36" w:rsidRPr="00241341">
        <w:rPr>
          <w:rFonts w:ascii="Times New Roman" w:eastAsia="Calibri" w:hAnsi="Times New Roman"/>
          <w:sz w:val="28"/>
          <w:szCs w:val="28"/>
        </w:rPr>
        <w:t xml:space="preserve">                </w:t>
      </w:r>
    </w:p>
    <w:p w:rsidR="00036500" w:rsidRPr="00241341" w:rsidRDefault="00E62A36" w:rsidP="00B467CE">
      <w:pPr>
        <w:pStyle w:val="a3"/>
        <w:ind w:right="-1"/>
        <w:jc w:val="both"/>
        <w:rPr>
          <w:rFonts w:ascii="Times New Roman" w:hAnsi="Times New Roman"/>
          <w:b/>
          <w:sz w:val="28"/>
          <w:szCs w:val="28"/>
          <w:lang w:eastAsia="ar-SA"/>
        </w:rPr>
      </w:pPr>
      <w:r w:rsidRPr="00241341">
        <w:rPr>
          <w:rFonts w:ascii="Times New Roman" w:eastAsia="Calibri" w:hAnsi="Times New Roman"/>
          <w:sz w:val="28"/>
          <w:szCs w:val="28"/>
        </w:rPr>
        <w:t xml:space="preserve">                                           </w:t>
      </w:r>
      <w:r w:rsidR="003E6083" w:rsidRPr="00241341">
        <w:rPr>
          <w:rFonts w:ascii="Times New Roman" w:hAnsi="Times New Roman"/>
          <w:b/>
          <w:sz w:val="28"/>
          <w:szCs w:val="28"/>
          <w:lang w:eastAsia="ar-SA"/>
        </w:rPr>
        <w:t>РЕШИЛ:</w:t>
      </w:r>
    </w:p>
    <w:p w:rsidR="00577506" w:rsidRPr="00241341" w:rsidRDefault="00577506" w:rsidP="00577506">
      <w:pPr>
        <w:pStyle w:val="a3"/>
        <w:ind w:right="-1"/>
        <w:rPr>
          <w:rFonts w:ascii="Times New Roman" w:hAnsi="Times New Roman"/>
          <w:sz w:val="28"/>
          <w:szCs w:val="28"/>
          <w:lang w:bidi="ru-RU"/>
        </w:rPr>
      </w:pPr>
    </w:p>
    <w:p w:rsidR="00E62A36" w:rsidRPr="00241341" w:rsidRDefault="00E62A36" w:rsidP="00E62A36">
      <w:pPr>
        <w:pStyle w:val="ac"/>
        <w:widowControl w:val="0"/>
        <w:spacing w:after="0" w:line="100" w:lineRule="atLeast"/>
        <w:rPr>
          <w:rFonts w:ascii="Times New Roman" w:hAnsi="Times New Roman" w:cs="Times New Roman"/>
          <w:color w:val="000000"/>
          <w:sz w:val="28"/>
          <w:szCs w:val="28"/>
          <w:shd w:val="clear" w:color="auto" w:fill="FFFFFF"/>
        </w:rPr>
      </w:pPr>
      <w:r w:rsidRPr="00241341">
        <w:rPr>
          <w:rFonts w:ascii="Times New Roman" w:hAnsi="Times New Roman"/>
          <w:sz w:val="28"/>
          <w:szCs w:val="28"/>
          <w:lang w:eastAsia="ar-SA"/>
        </w:rPr>
        <w:t>1.</w:t>
      </w:r>
      <w:r w:rsidR="00222CE6" w:rsidRPr="00241341">
        <w:rPr>
          <w:rFonts w:ascii="Times New Roman" w:hAnsi="Times New Roman"/>
          <w:sz w:val="28"/>
          <w:szCs w:val="28"/>
          <w:lang w:eastAsia="ar-SA"/>
        </w:rPr>
        <w:t xml:space="preserve">Утвердить </w:t>
      </w:r>
      <w:r w:rsidRPr="00241341">
        <w:rPr>
          <w:rFonts w:ascii="Times New Roman" w:hAnsi="Times New Roman"/>
          <w:sz w:val="28"/>
          <w:szCs w:val="28"/>
        </w:rPr>
        <w:t>Положени</w:t>
      </w:r>
      <w:r w:rsidR="00823DD3" w:rsidRPr="00241341">
        <w:rPr>
          <w:rFonts w:ascii="Times New Roman" w:hAnsi="Times New Roman"/>
          <w:sz w:val="28"/>
          <w:szCs w:val="28"/>
        </w:rPr>
        <w:t>я</w:t>
      </w:r>
      <w:r w:rsidRPr="00241341">
        <w:rPr>
          <w:rFonts w:ascii="Times New Roman" w:hAnsi="Times New Roman"/>
          <w:sz w:val="28"/>
          <w:szCs w:val="28"/>
        </w:rPr>
        <w:t xml:space="preserve"> о</w:t>
      </w:r>
      <w:r w:rsidRPr="00241341">
        <w:rPr>
          <w:rFonts w:ascii="Times New Roman" w:hAnsi="Times New Roman"/>
          <w:sz w:val="28"/>
          <w:szCs w:val="28"/>
          <w:lang w:bidi="ru-RU"/>
        </w:rPr>
        <w:t xml:space="preserve">б оплате труда выборного должностного лица местного </w:t>
      </w:r>
      <w:r w:rsidRPr="00241341">
        <w:rPr>
          <w:rFonts w:ascii="Times New Roman" w:hAnsi="Times New Roman"/>
          <w:sz w:val="28"/>
          <w:szCs w:val="28"/>
          <w:lang w:bidi="ru-RU"/>
        </w:rPr>
        <w:lastRenderedPageBreak/>
        <w:t xml:space="preserve">самоуправления </w:t>
      </w:r>
      <w:proofErr w:type="spellStart"/>
      <w:r w:rsidRPr="00241341">
        <w:rPr>
          <w:rFonts w:ascii="Times New Roman" w:hAnsi="Times New Roman"/>
          <w:sz w:val="28"/>
          <w:szCs w:val="28"/>
          <w:lang w:bidi="ru-RU"/>
        </w:rPr>
        <w:t>Новогригорьевского</w:t>
      </w:r>
      <w:proofErr w:type="spellEnd"/>
      <w:r w:rsidRPr="00241341">
        <w:rPr>
          <w:rFonts w:ascii="Times New Roman" w:hAnsi="Times New Roman"/>
          <w:sz w:val="28"/>
          <w:szCs w:val="28"/>
          <w:lang w:bidi="ru-RU"/>
        </w:rPr>
        <w:t xml:space="preserve"> сельского поселения Нижнегорского                                                       района Республики Крым, муниципальных служащих администрации </w:t>
      </w:r>
      <w:proofErr w:type="spellStart"/>
      <w:r w:rsidRPr="00241341">
        <w:rPr>
          <w:rFonts w:ascii="Times New Roman" w:hAnsi="Times New Roman"/>
          <w:sz w:val="28"/>
          <w:szCs w:val="28"/>
        </w:rPr>
        <w:t>Новогригорьевского</w:t>
      </w:r>
      <w:proofErr w:type="spellEnd"/>
      <w:r w:rsidRPr="00241341">
        <w:rPr>
          <w:rFonts w:ascii="Times New Roman" w:hAnsi="Times New Roman"/>
          <w:sz w:val="28"/>
          <w:szCs w:val="28"/>
        </w:rPr>
        <w:t xml:space="preserve"> сельского поселения Нижнегорского района Республики Крым и </w:t>
      </w:r>
      <w:r w:rsidRPr="00241341">
        <w:rPr>
          <w:rFonts w:ascii="Times New Roman" w:hAnsi="Times New Roman" w:cs="Times New Roman"/>
          <w:sz w:val="28"/>
          <w:szCs w:val="28"/>
        </w:rPr>
        <w:t xml:space="preserve">лиц, замещающих должности, не являющиеся должностями муниципальной                                                       службы администрации </w:t>
      </w:r>
      <w:proofErr w:type="spellStart"/>
      <w:r w:rsidRPr="00241341">
        <w:rPr>
          <w:rFonts w:ascii="Times New Roman" w:hAnsi="Times New Roman" w:cs="Times New Roman"/>
          <w:color w:val="000000"/>
          <w:sz w:val="28"/>
          <w:szCs w:val="28"/>
          <w:shd w:val="clear" w:color="auto" w:fill="FFFFFF"/>
        </w:rPr>
        <w:t>Новогригорьевского</w:t>
      </w:r>
      <w:proofErr w:type="spellEnd"/>
      <w:r w:rsidRPr="00241341">
        <w:rPr>
          <w:rFonts w:ascii="Times New Roman" w:hAnsi="Times New Roman" w:cs="Times New Roman"/>
          <w:sz w:val="28"/>
          <w:szCs w:val="28"/>
        </w:rPr>
        <w:t xml:space="preserve"> </w:t>
      </w:r>
      <w:r w:rsidRPr="00241341">
        <w:rPr>
          <w:rFonts w:ascii="Times New Roman" w:hAnsi="Times New Roman" w:cs="Times New Roman"/>
          <w:color w:val="000000"/>
          <w:sz w:val="28"/>
          <w:szCs w:val="28"/>
          <w:shd w:val="clear" w:color="auto" w:fill="FFFFFF"/>
        </w:rPr>
        <w:t>сельского поселения Нижнегорского района Республики Крым</w:t>
      </w:r>
      <w:r w:rsidR="00823DD3" w:rsidRPr="00241341">
        <w:rPr>
          <w:rFonts w:ascii="Times New Roman" w:hAnsi="Times New Roman" w:cs="Times New Roman"/>
          <w:color w:val="000000"/>
          <w:sz w:val="28"/>
          <w:szCs w:val="28"/>
          <w:shd w:val="clear" w:color="auto" w:fill="FFFFFF"/>
        </w:rPr>
        <w:t>:</w:t>
      </w:r>
      <w:r w:rsidRPr="00241341">
        <w:rPr>
          <w:rFonts w:ascii="Times New Roman" w:hAnsi="Times New Roman" w:cs="Times New Roman"/>
          <w:color w:val="000000"/>
          <w:sz w:val="28"/>
          <w:szCs w:val="28"/>
          <w:shd w:val="clear" w:color="auto" w:fill="FFFFFF"/>
        </w:rPr>
        <w:t xml:space="preserve"> </w:t>
      </w:r>
    </w:p>
    <w:p w:rsidR="003E6083" w:rsidRPr="00241341" w:rsidRDefault="00E62A36" w:rsidP="00E62A36">
      <w:pPr>
        <w:pStyle w:val="a3"/>
        <w:tabs>
          <w:tab w:val="left" w:pos="851"/>
          <w:tab w:val="left" w:pos="1134"/>
        </w:tabs>
        <w:ind w:right="-2"/>
        <w:jc w:val="both"/>
        <w:rPr>
          <w:rFonts w:ascii="Times New Roman" w:hAnsi="Times New Roman"/>
          <w:sz w:val="28"/>
          <w:szCs w:val="28"/>
          <w:lang w:eastAsia="en-US"/>
        </w:rPr>
      </w:pPr>
      <w:r w:rsidRPr="00241341">
        <w:rPr>
          <w:rFonts w:ascii="Times New Roman" w:hAnsi="Times New Roman"/>
          <w:sz w:val="28"/>
          <w:szCs w:val="28"/>
          <w:lang w:eastAsia="ar-SA"/>
        </w:rPr>
        <w:t>1.1.</w:t>
      </w:r>
      <w:r w:rsidR="003E6083" w:rsidRPr="00241341">
        <w:rPr>
          <w:rFonts w:ascii="Times New Roman" w:hAnsi="Times New Roman"/>
          <w:color w:val="000000"/>
          <w:sz w:val="28"/>
          <w:szCs w:val="28"/>
          <w:lang w:bidi="ru-RU"/>
        </w:rPr>
        <w:t xml:space="preserve">Положение об оплате труда выборного должностного лица местного самоуправления </w:t>
      </w:r>
      <w:proofErr w:type="spellStart"/>
      <w:r w:rsidR="009A12BF" w:rsidRPr="00241341">
        <w:rPr>
          <w:rFonts w:ascii="Times New Roman" w:hAnsi="Times New Roman"/>
          <w:sz w:val="28"/>
          <w:szCs w:val="28"/>
        </w:rPr>
        <w:t>Новогригорьевского</w:t>
      </w:r>
      <w:proofErr w:type="spellEnd"/>
      <w:r w:rsidR="003E6083" w:rsidRPr="00241341">
        <w:rPr>
          <w:rFonts w:ascii="Times New Roman" w:hAnsi="Times New Roman"/>
          <w:sz w:val="28"/>
          <w:szCs w:val="28"/>
        </w:rPr>
        <w:t xml:space="preserve"> сельского поселения Нижнегорского района Республики Крым</w:t>
      </w:r>
      <w:r w:rsidRPr="00241341">
        <w:rPr>
          <w:rFonts w:ascii="Times New Roman" w:hAnsi="Times New Roman"/>
          <w:sz w:val="28"/>
          <w:szCs w:val="28"/>
        </w:rPr>
        <w:t xml:space="preserve"> (</w:t>
      </w:r>
      <w:r w:rsidR="003E6083" w:rsidRPr="00241341">
        <w:rPr>
          <w:rFonts w:ascii="Times New Roman" w:hAnsi="Times New Roman"/>
          <w:sz w:val="28"/>
          <w:szCs w:val="28"/>
          <w:lang w:eastAsia="zh-CN"/>
        </w:rPr>
        <w:t>Приложени</w:t>
      </w:r>
      <w:r w:rsidRPr="00241341">
        <w:rPr>
          <w:rFonts w:ascii="Times New Roman" w:hAnsi="Times New Roman"/>
          <w:sz w:val="28"/>
          <w:szCs w:val="28"/>
          <w:lang w:eastAsia="zh-CN"/>
        </w:rPr>
        <w:t>е</w:t>
      </w:r>
      <w:r w:rsidR="003E6083" w:rsidRPr="00241341">
        <w:rPr>
          <w:rFonts w:ascii="Times New Roman" w:hAnsi="Times New Roman"/>
          <w:sz w:val="28"/>
          <w:szCs w:val="28"/>
          <w:lang w:eastAsia="zh-CN"/>
        </w:rPr>
        <w:t xml:space="preserve"> 1</w:t>
      </w:r>
      <w:r w:rsidRPr="00241341">
        <w:rPr>
          <w:rFonts w:ascii="Times New Roman" w:hAnsi="Times New Roman"/>
          <w:sz w:val="28"/>
          <w:szCs w:val="28"/>
          <w:lang w:eastAsia="zh-CN"/>
        </w:rPr>
        <w:t>)</w:t>
      </w:r>
      <w:r w:rsidR="003E6083" w:rsidRPr="00241341">
        <w:rPr>
          <w:rFonts w:ascii="Times New Roman" w:hAnsi="Times New Roman"/>
          <w:sz w:val="28"/>
          <w:szCs w:val="28"/>
          <w:lang w:eastAsia="zh-CN"/>
        </w:rPr>
        <w:t>.</w:t>
      </w:r>
    </w:p>
    <w:p w:rsidR="003E6083" w:rsidRPr="00241341" w:rsidRDefault="00785584" w:rsidP="00577506">
      <w:pPr>
        <w:pStyle w:val="a3"/>
        <w:tabs>
          <w:tab w:val="left" w:pos="426"/>
        </w:tabs>
        <w:ind w:right="-2"/>
        <w:jc w:val="both"/>
        <w:rPr>
          <w:rFonts w:ascii="Times New Roman" w:hAnsi="Times New Roman"/>
          <w:sz w:val="28"/>
          <w:szCs w:val="28"/>
          <w:lang w:eastAsia="en-US"/>
        </w:rPr>
      </w:pPr>
      <w:r w:rsidRPr="00241341">
        <w:rPr>
          <w:rFonts w:ascii="Times New Roman" w:hAnsi="Times New Roman"/>
          <w:sz w:val="28"/>
          <w:szCs w:val="28"/>
          <w:lang w:eastAsia="ar-SA"/>
        </w:rPr>
        <w:t>1.2</w:t>
      </w:r>
      <w:r w:rsidR="00E62A36" w:rsidRPr="00241341">
        <w:rPr>
          <w:rFonts w:ascii="Times New Roman" w:hAnsi="Times New Roman"/>
          <w:sz w:val="28"/>
          <w:szCs w:val="28"/>
          <w:lang w:eastAsia="ar-SA"/>
        </w:rPr>
        <w:t>.</w:t>
      </w:r>
      <w:r w:rsidR="003E6083" w:rsidRPr="00241341">
        <w:rPr>
          <w:rFonts w:ascii="Times New Roman" w:hAnsi="Times New Roman"/>
          <w:color w:val="000000"/>
          <w:sz w:val="28"/>
          <w:szCs w:val="28"/>
          <w:lang w:bidi="ru-RU"/>
        </w:rPr>
        <w:t xml:space="preserve">Положение об оплате труда муниципальных служащих администрации </w:t>
      </w:r>
      <w:proofErr w:type="spellStart"/>
      <w:r w:rsidR="009A12BF" w:rsidRPr="00241341">
        <w:rPr>
          <w:rFonts w:ascii="Times New Roman" w:hAnsi="Times New Roman"/>
          <w:sz w:val="28"/>
          <w:szCs w:val="28"/>
        </w:rPr>
        <w:t>Новогригорьевского</w:t>
      </w:r>
      <w:proofErr w:type="spellEnd"/>
      <w:r w:rsidR="003E6083" w:rsidRPr="00241341">
        <w:rPr>
          <w:rFonts w:ascii="Times New Roman" w:hAnsi="Times New Roman"/>
          <w:sz w:val="28"/>
          <w:szCs w:val="28"/>
        </w:rPr>
        <w:t xml:space="preserve"> сельского поселения Нижнегорского района Республики Крым </w:t>
      </w:r>
      <w:r w:rsidR="00E62A36" w:rsidRPr="00241341">
        <w:rPr>
          <w:rFonts w:ascii="Times New Roman" w:hAnsi="Times New Roman"/>
          <w:sz w:val="28"/>
          <w:szCs w:val="28"/>
        </w:rPr>
        <w:t>(</w:t>
      </w:r>
      <w:r w:rsidR="00E62A36" w:rsidRPr="00241341">
        <w:rPr>
          <w:rFonts w:ascii="Times New Roman" w:hAnsi="Times New Roman"/>
          <w:sz w:val="28"/>
          <w:szCs w:val="28"/>
          <w:lang w:eastAsia="zh-CN"/>
        </w:rPr>
        <w:t>Приложение 2).</w:t>
      </w:r>
    </w:p>
    <w:p w:rsidR="00577506" w:rsidRPr="00241341" w:rsidRDefault="00785584" w:rsidP="00577506">
      <w:pPr>
        <w:pStyle w:val="ac"/>
        <w:widowControl w:val="0"/>
        <w:spacing w:after="0" w:line="100" w:lineRule="atLeast"/>
        <w:jc w:val="both"/>
        <w:rPr>
          <w:rFonts w:ascii="Times New Roman" w:hAnsi="Times New Roman"/>
          <w:sz w:val="28"/>
          <w:szCs w:val="28"/>
          <w:lang w:eastAsia="zh-CN"/>
        </w:rPr>
      </w:pPr>
      <w:r w:rsidRPr="00241341">
        <w:rPr>
          <w:rFonts w:ascii="Times New Roman" w:eastAsiaTheme="minorHAnsi" w:hAnsi="Times New Roman" w:cstheme="minorBidi"/>
          <w:color w:val="auto"/>
          <w:sz w:val="28"/>
          <w:szCs w:val="28"/>
        </w:rPr>
        <w:t>1.3</w:t>
      </w:r>
      <w:r w:rsidR="00577506" w:rsidRPr="00241341">
        <w:rPr>
          <w:rFonts w:ascii="Times New Roman" w:hAnsi="Times New Roman" w:cs="Times New Roman"/>
          <w:sz w:val="28"/>
          <w:szCs w:val="28"/>
        </w:rPr>
        <w:t xml:space="preserve">.Положение об оплате труда лиц, замещающих должности, не являющиеся должностями муниципальной службы администрации </w:t>
      </w:r>
      <w:proofErr w:type="spellStart"/>
      <w:r w:rsidR="00577506" w:rsidRPr="00241341">
        <w:rPr>
          <w:rFonts w:ascii="Times New Roman" w:hAnsi="Times New Roman" w:cs="Times New Roman"/>
          <w:sz w:val="28"/>
          <w:szCs w:val="28"/>
        </w:rPr>
        <w:t>Новогригорьевского</w:t>
      </w:r>
      <w:proofErr w:type="spellEnd"/>
      <w:r w:rsidR="00577506" w:rsidRPr="00241341">
        <w:rPr>
          <w:rFonts w:ascii="Times New Roman" w:hAnsi="Times New Roman" w:cs="Times New Roman"/>
          <w:sz w:val="28"/>
          <w:szCs w:val="28"/>
        </w:rPr>
        <w:t xml:space="preserve"> сельского поселения Нижнегорского района Республики Крым</w:t>
      </w:r>
      <w:r w:rsidRPr="00241341">
        <w:rPr>
          <w:rFonts w:ascii="Times New Roman" w:hAnsi="Times New Roman"/>
          <w:sz w:val="28"/>
          <w:szCs w:val="28"/>
        </w:rPr>
        <w:t>. (</w:t>
      </w:r>
      <w:r w:rsidRPr="00241341">
        <w:rPr>
          <w:rFonts w:ascii="Times New Roman" w:hAnsi="Times New Roman"/>
          <w:sz w:val="28"/>
          <w:szCs w:val="28"/>
          <w:lang w:eastAsia="zh-CN"/>
        </w:rPr>
        <w:t>Приложение 3).</w:t>
      </w:r>
    </w:p>
    <w:p w:rsidR="00823DD3" w:rsidRPr="00241341" w:rsidRDefault="00823DD3" w:rsidP="00577506">
      <w:pPr>
        <w:pStyle w:val="ac"/>
        <w:widowControl w:val="0"/>
        <w:spacing w:after="0" w:line="100" w:lineRule="atLeast"/>
        <w:jc w:val="both"/>
        <w:rPr>
          <w:rFonts w:ascii="Times New Roman" w:hAnsi="Times New Roman"/>
          <w:sz w:val="28"/>
          <w:szCs w:val="28"/>
          <w:lang w:eastAsia="zh-CN"/>
        </w:rPr>
      </w:pPr>
      <w:r w:rsidRPr="00241341">
        <w:rPr>
          <w:rFonts w:ascii="Times New Roman" w:hAnsi="Times New Roman"/>
          <w:sz w:val="28"/>
          <w:szCs w:val="28"/>
          <w:lang w:eastAsia="zh-CN"/>
        </w:rPr>
        <w:t xml:space="preserve">2.Признать утратившим силу решения </w:t>
      </w:r>
      <w:proofErr w:type="spellStart"/>
      <w:r w:rsidRPr="00241341">
        <w:rPr>
          <w:rFonts w:ascii="Times New Roman" w:hAnsi="Times New Roman"/>
          <w:sz w:val="28"/>
          <w:szCs w:val="28"/>
          <w:lang w:eastAsia="zh-CN"/>
        </w:rPr>
        <w:t>Новогригорьевского</w:t>
      </w:r>
      <w:proofErr w:type="spellEnd"/>
      <w:r w:rsidRPr="00241341">
        <w:rPr>
          <w:rFonts w:ascii="Times New Roman" w:hAnsi="Times New Roman"/>
          <w:sz w:val="28"/>
          <w:szCs w:val="28"/>
          <w:lang w:eastAsia="zh-CN"/>
        </w:rPr>
        <w:t xml:space="preserve"> сельского совета:</w:t>
      </w:r>
    </w:p>
    <w:p w:rsidR="00823DD3" w:rsidRPr="00241341" w:rsidRDefault="00823DD3" w:rsidP="00823DD3">
      <w:pPr>
        <w:pStyle w:val="ac"/>
        <w:widowControl w:val="0"/>
        <w:spacing w:after="0" w:line="100" w:lineRule="atLeast"/>
        <w:rPr>
          <w:rFonts w:ascii="Times New Roman" w:hAnsi="Times New Roman" w:cs="Times New Roman"/>
          <w:color w:val="000000"/>
          <w:sz w:val="28"/>
          <w:szCs w:val="28"/>
          <w:shd w:val="clear" w:color="auto" w:fill="FFFFFF"/>
        </w:rPr>
      </w:pPr>
      <w:r w:rsidRPr="00241341">
        <w:rPr>
          <w:rFonts w:ascii="Times New Roman" w:hAnsi="Times New Roman"/>
          <w:sz w:val="28"/>
          <w:szCs w:val="28"/>
          <w:lang w:eastAsia="zh-CN"/>
        </w:rPr>
        <w:t>-  от 21.09.2023 года №6 «</w:t>
      </w:r>
      <w:r w:rsidRPr="00241341">
        <w:rPr>
          <w:rFonts w:ascii="Times New Roman" w:hAnsi="Times New Roman"/>
          <w:sz w:val="28"/>
          <w:szCs w:val="28"/>
        </w:rPr>
        <w:t>Об утверждении Положений о</w:t>
      </w:r>
      <w:r w:rsidRPr="00241341">
        <w:rPr>
          <w:rFonts w:ascii="Times New Roman" w:hAnsi="Times New Roman"/>
          <w:sz w:val="28"/>
          <w:szCs w:val="28"/>
          <w:lang w:bidi="ru-RU"/>
        </w:rPr>
        <w:t xml:space="preserve">б оплате труда выборного                                                                                         должностного лица местного самоуправления </w:t>
      </w:r>
      <w:proofErr w:type="spellStart"/>
      <w:r w:rsidRPr="00241341">
        <w:rPr>
          <w:rFonts w:ascii="Times New Roman" w:hAnsi="Times New Roman"/>
          <w:sz w:val="28"/>
          <w:szCs w:val="28"/>
          <w:lang w:bidi="ru-RU"/>
        </w:rPr>
        <w:t>Новогригорьевского</w:t>
      </w:r>
      <w:proofErr w:type="spellEnd"/>
      <w:r w:rsidRPr="00241341">
        <w:rPr>
          <w:rFonts w:ascii="Times New Roman" w:hAnsi="Times New Roman"/>
          <w:sz w:val="28"/>
          <w:szCs w:val="28"/>
          <w:lang w:bidi="ru-RU"/>
        </w:rPr>
        <w:t xml:space="preserve"> сельского поселения Нижнегорского района Республики Крым, муниципальных служащих                                                              администрации </w:t>
      </w:r>
      <w:proofErr w:type="spellStart"/>
      <w:r w:rsidRPr="00241341">
        <w:rPr>
          <w:rFonts w:ascii="Times New Roman" w:hAnsi="Times New Roman"/>
          <w:sz w:val="28"/>
          <w:szCs w:val="28"/>
        </w:rPr>
        <w:t>Новогригорьевского</w:t>
      </w:r>
      <w:proofErr w:type="spellEnd"/>
      <w:r w:rsidRPr="00241341">
        <w:rPr>
          <w:rFonts w:ascii="Times New Roman" w:hAnsi="Times New Roman"/>
          <w:sz w:val="28"/>
          <w:szCs w:val="28"/>
        </w:rPr>
        <w:t xml:space="preserve"> сельского поселения Нижнегорского района Республики Крым и </w:t>
      </w:r>
      <w:r w:rsidRPr="00241341">
        <w:rPr>
          <w:rFonts w:ascii="Times New Roman" w:hAnsi="Times New Roman" w:cs="Times New Roman"/>
          <w:sz w:val="28"/>
          <w:szCs w:val="28"/>
        </w:rPr>
        <w:t xml:space="preserve">лиц, замещающих должности, не являющиеся должностями муниципальной службы администрации </w:t>
      </w:r>
      <w:proofErr w:type="spellStart"/>
      <w:r w:rsidRPr="00241341">
        <w:rPr>
          <w:rFonts w:ascii="Times New Roman" w:hAnsi="Times New Roman" w:cs="Times New Roman"/>
          <w:color w:val="000000"/>
          <w:sz w:val="28"/>
          <w:szCs w:val="28"/>
          <w:shd w:val="clear" w:color="auto" w:fill="FFFFFF"/>
        </w:rPr>
        <w:t>Новогригорьевского</w:t>
      </w:r>
      <w:proofErr w:type="spellEnd"/>
      <w:r w:rsidRPr="00241341">
        <w:rPr>
          <w:rFonts w:ascii="Times New Roman" w:hAnsi="Times New Roman" w:cs="Times New Roman"/>
          <w:sz w:val="28"/>
          <w:szCs w:val="28"/>
        </w:rPr>
        <w:t xml:space="preserve"> </w:t>
      </w:r>
      <w:r w:rsidRPr="00241341">
        <w:rPr>
          <w:rFonts w:ascii="Times New Roman" w:hAnsi="Times New Roman" w:cs="Times New Roman"/>
          <w:color w:val="000000"/>
          <w:sz w:val="28"/>
          <w:szCs w:val="28"/>
          <w:shd w:val="clear" w:color="auto" w:fill="FFFFFF"/>
        </w:rPr>
        <w:t>сельского поселения                                          Нижнегорского района Республики Крым.</w:t>
      </w:r>
    </w:p>
    <w:p w:rsidR="00823DD3" w:rsidRPr="00241341" w:rsidRDefault="00823DD3" w:rsidP="00823DD3">
      <w:pPr>
        <w:pStyle w:val="ac"/>
        <w:widowControl w:val="0"/>
        <w:spacing w:after="0" w:line="100" w:lineRule="atLeast"/>
        <w:rPr>
          <w:rFonts w:ascii="Times New Roman" w:hAnsi="Times New Roman" w:cs="Times New Roman"/>
          <w:color w:val="000000"/>
          <w:sz w:val="28"/>
          <w:szCs w:val="28"/>
          <w:shd w:val="clear" w:color="auto" w:fill="FFFFFF"/>
        </w:rPr>
      </w:pPr>
      <w:proofErr w:type="gramStart"/>
      <w:r w:rsidRPr="00241341">
        <w:rPr>
          <w:rFonts w:ascii="Times New Roman" w:hAnsi="Times New Roman" w:cs="Times New Roman"/>
          <w:color w:val="000000"/>
          <w:sz w:val="28"/>
          <w:szCs w:val="28"/>
          <w:shd w:val="clear" w:color="auto" w:fill="FFFFFF"/>
        </w:rPr>
        <w:t>- от 26.12.2023 г. №8</w:t>
      </w:r>
      <w:r w:rsidRPr="00241341">
        <w:rPr>
          <w:rFonts w:ascii="Times New Roman" w:hAnsi="Times New Roman"/>
          <w:sz w:val="28"/>
          <w:szCs w:val="28"/>
        </w:rPr>
        <w:t xml:space="preserve"> «О внесении изменений в Положение о</w:t>
      </w:r>
      <w:r w:rsidRPr="00241341">
        <w:rPr>
          <w:rFonts w:ascii="Times New Roman" w:hAnsi="Times New Roman"/>
          <w:sz w:val="28"/>
          <w:szCs w:val="28"/>
          <w:lang w:bidi="ru-RU"/>
        </w:rPr>
        <w:t xml:space="preserve">б оплате труда выборного должностного лица местного самоуправления </w:t>
      </w:r>
      <w:proofErr w:type="spellStart"/>
      <w:r w:rsidRPr="00241341">
        <w:rPr>
          <w:rFonts w:ascii="Times New Roman" w:hAnsi="Times New Roman"/>
          <w:sz w:val="28"/>
          <w:szCs w:val="28"/>
          <w:lang w:bidi="ru-RU"/>
        </w:rPr>
        <w:t>Новогригорьевского</w:t>
      </w:r>
      <w:proofErr w:type="spellEnd"/>
      <w:r w:rsidRPr="00241341">
        <w:rPr>
          <w:rFonts w:ascii="Times New Roman" w:hAnsi="Times New Roman"/>
          <w:sz w:val="28"/>
          <w:szCs w:val="28"/>
          <w:lang w:bidi="ru-RU"/>
        </w:rPr>
        <w:t xml:space="preserve"> сельского поселения Нижнегорского района Республики Крым, муниципальных служащих администрации </w:t>
      </w:r>
      <w:proofErr w:type="spellStart"/>
      <w:r w:rsidRPr="00241341">
        <w:rPr>
          <w:rFonts w:ascii="Times New Roman" w:hAnsi="Times New Roman"/>
          <w:sz w:val="28"/>
          <w:szCs w:val="28"/>
        </w:rPr>
        <w:t>Новогригорьевского</w:t>
      </w:r>
      <w:proofErr w:type="spellEnd"/>
      <w:r w:rsidRPr="00241341">
        <w:rPr>
          <w:rFonts w:ascii="Times New Roman" w:hAnsi="Times New Roman"/>
          <w:sz w:val="28"/>
          <w:szCs w:val="28"/>
        </w:rPr>
        <w:t xml:space="preserve"> сельского поселения Нижнегорского района Республики Крым и </w:t>
      </w:r>
      <w:r w:rsidRPr="00241341">
        <w:rPr>
          <w:rFonts w:ascii="Times New Roman" w:hAnsi="Times New Roman" w:cs="Times New Roman"/>
          <w:sz w:val="28"/>
          <w:szCs w:val="28"/>
        </w:rPr>
        <w:t xml:space="preserve">лиц, замещающих должности, не являющиеся должностями муниципальной службы администрации </w:t>
      </w:r>
      <w:proofErr w:type="spellStart"/>
      <w:r w:rsidRPr="00241341">
        <w:rPr>
          <w:rFonts w:ascii="Times New Roman" w:hAnsi="Times New Roman" w:cs="Times New Roman"/>
          <w:color w:val="000000"/>
          <w:sz w:val="28"/>
          <w:szCs w:val="28"/>
          <w:shd w:val="clear" w:color="auto" w:fill="FFFFFF"/>
        </w:rPr>
        <w:t>Новогригорьевского</w:t>
      </w:r>
      <w:proofErr w:type="spellEnd"/>
      <w:r w:rsidRPr="00241341">
        <w:rPr>
          <w:rFonts w:ascii="Times New Roman" w:hAnsi="Times New Roman" w:cs="Times New Roman"/>
          <w:sz w:val="28"/>
          <w:szCs w:val="28"/>
        </w:rPr>
        <w:t xml:space="preserve"> </w:t>
      </w:r>
      <w:r w:rsidRPr="00241341">
        <w:rPr>
          <w:rFonts w:ascii="Times New Roman" w:hAnsi="Times New Roman" w:cs="Times New Roman"/>
          <w:color w:val="000000"/>
          <w:sz w:val="28"/>
          <w:szCs w:val="28"/>
          <w:shd w:val="clear" w:color="auto" w:fill="FFFFFF"/>
        </w:rPr>
        <w:t>сельского поселения Нижнегорского района Республики Крым, утвержденное решением 21.09.2023 г. №6.</w:t>
      </w:r>
      <w:proofErr w:type="gramEnd"/>
    </w:p>
    <w:p w:rsidR="003E6083" w:rsidRPr="00241341" w:rsidRDefault="00823DD3" w:rsidP="00FC7A41">
      <w:pPr>
        <w:pStyle w:val="a4"/>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zh-CN"/>
        </w:rPr>
      </w:pPr>
      <w:r w:rsidRPr="00241341">
        <w:rPr>
          <w:rFonts w:ascii="Times New Roman" w:eastAsia="Times New Roman" w:hAnsi="Times New Roman" w:cs="Times New Roman"/>
          <w:sz w:val="28"/>
          <w:szCs w:val="28"/>
        </w:rPr>
        <w:t>3</w:t>
      </w:r>
      <w:r w:rsidR="00E50D4D" w:rsidRPr="00241341">
        <w:rPr>
          <w:rFonts w:ascii="Times New Roman" w:eastAsia="Times New Roman" w:hAnsi="Times New Roman" w:cs="Times New Roman"/>
          <w:sz w:val="28"/>
          <w:szCs w:val="28"/>
        </w:rPr>
        <w:t>.</w:t>
      </w:r>
      <w:r w:rsidR="00FC7A41" w:rsidRPr="00241341">
        <w:rPr>
          <w:rFonts w:ascii="Times New Roman" w:eastAsia="Times New Roman" w:hAnsi="Times New Roman" w:cs="Times New Roman"/>
          <w:sz w:val="28"/>
          <w:szCs w:val="28"/>
        </w:rPr>
        <w:t xml:space="preserve">Обнародовать настоящее </w:t>
      </w:r>
      <w:r w:rsidR="00785584" w:rsidRPr="00241341">
        <w:rPr>
          <w:rFonts w:ascii="Times New Roman" w:eastAsia="Times New Roman" w:hAnsi="Times New Roman" w:cs="Times New Roman"/>
          <w:sz w:val="28"/>
          <w:szCs w:val="28"/>
        </w:rPr>
        <w:t>решение</w:t>
      </w:r>
      <w:r w:rsidR="00FC7A41" w:rsidRPr="00241341">
        <w:rPr>
          <w:rFonts w:ascii="Times New Roman" w:eastAsia="Times New Roman" w:hAnsi="Times New Roman" w:cs="Times New Roman"/>
          <w:sz w:val="28"/>
          <w:szCs w:val="28"/>
        </w:rPr>
        <w:t xml:space="preserve"> на официальном Портале Правительства Республики Крым на странице Нижнегорского района</w:t>
      </w:r>
      <w:r w:rsidR="00E50D4D" w:rsidRPr="00241341">
        <w:rPr>
          <w:rFonts w:ascii="Times New Roman" w:eastAsia="Times New Roman" w:hAnsi="Times New Roman" w:cs="Times New Roman"/>
          <w:sz w:val="28"/>
          <w:szCs w:val="28"/>
        </w:rPr>
        <w:t xml:space="preserve"> </w:t>
      </w:r>
      <w:r w:rsidR="00894B50" w:rsidRPr="00241341">
        <w:rPr>
          <w:rFonts w:ascii="Times New Roman" w:eastAsia="Times New Roman" w:hAnsi="Times New Roman" w:cs="Times New Roman"/>
          <w:sz w:val="28"/>
          <w:szCs w:val="28"/>
        </w:rPr>
        <w:t>(</w:t>
      </w:r>
      <w:proofErr w:type="spellStart"/>
      <w:r w:rsidR="00E50D4D" w:rsidRPr="00241341">
        <w:rPr>
          <w:rFonts w:ascii="Times New Roman" w:eastAsia="Times New Roman" w:hAnsi="Times New Roman" w:cs="Times New Roman"/>
          <w:sz w:val="28"/>
          <w:szCs w:val="28"/>
        </w:rPr>
        <w:t>nijno.rk.gov.ru</w:t>
      </w:r>
      <w:proofErr w:type="spellEnd"/>
      <w:r w:rsidR="00E50D4D" w:rsidRPr="00241341">
        <w:rPr>
          <w:rFonts w:ascii="Times New Roman" w:eastAsia="Times New Roman" w:hAnsi="Times New Roman" w:cs="Times New Roman"/>
          <w:sz w:val="28"/>
          <w:szCs w:val="28"/>
        </w:rPr>
        <w:t>) в разделе «</w:t>
      </w:r>
      <w:r w:rsidR="00FC7A41" w:rsidRPr="00241341">
        <w:rPr>
          <w:rFonts w:ascii="Times New Roman" w:eastAsia="Times New Roman" w:hAnsi="Times New Roman" w:cs="Times New Roman"/>
          <w:sz w:val="28"/>
          <w:szCs w:val="28"/>
        </w:rPr>
        <w:t>Районная власть»,</w:t>
      </w:r>
      <w:r w:rsidR="00AC428C" w:rsidRPr="00241341">
        <w:rPr>
          <w:rFonts w:ascii="Times New Roman" w:eastAsia="Times New Roman" w:hAnsi="Times New Roman" w:cs="Times New Roman"/>
          <w:sz w:val="28"/>
          <w:szCs w:val="28"/>
        </w:rPr>
        <w:t xml:space="preserve"> </w:t>
      </w:r>
      <w:r w:rsidR="00FC7A41" w:rsidRPr="00241341">
        <w:rPr>
          <w:rFonts w:ascii="Times New Roman" w:eastAsia="Times New Roman" w:hAnsi="Times New Roman" w:cs="Times New Roman"/>
          <w:sz w:val="28"/>
          <w:szCs w:val="28"/>
        </w:rPr>
        <w:t>«Муниципальные образования района», подраздел «</w:t>
      </w:r>
      <w:proofErr w:type="spellStart"/>
      <w:r w:rsidR="00FC7A41" w:rsidRPr="00241341">
        <w:rPr>
          <w:rFonts w:ascii="Times New Roman" w:eastAsia="Times New Roman" w:hAnsi="Times New Roman" w:cs="Times New Roman"/>
          <w:sz w:val="28"/>
          <w:szCs w:val="28"/>
        </w:rPr>
        <w:t>Новогригорьевский</w:t>
      </w:r>
      <w:proofErr w:type="spellEnd"/>
      <w:r w:rsidR="00FC7A41" w:rsidRPr="00241341">
        <w:rPr>
          <w:rFonts w:ascii="Times New Roman" w:eastAsia="Times New Roman" w:hAnsi="Times New Roman" w:cs="Times New Roman"/>
          <w:sz w:val="28"/>
          <w:szCs w:val="28"/>
        </w:rPr>
        <w:t xml:space="preserve"> сельский совет», а также на информационном стенде </w:t>
      </w:r>
      <w:proofErr w:type="spellStart"/>
      <w:r w:rsidR="00FC7A41" w:rsidRPr="00241341">
        <w:rPr>
          <w:rFonts w:ascii="Times New Roman" w:eastAsia="Times New Roman" w:hAnsi="Times New Roman" w:cs="Times New Roman"/>
          <w:sz w:val="28"/>
          <w:szCs w:val="28"/>
        </w:rPr>
        <w:t>Новогригорьевского</w:t>
      </w:r>
      <w:proofErr w:type="spellEnd"/>
      <w:r w:rsidR="00FC7A41" w:rsidRPr="00241341">
        <w:rPr>
          <w:rFonts w:ascii="Times New Roman" w:eastAsia="Times New Roman" w:hAnsi="Times New Roman" w:cs="Times New Roman"/>
          <w:sz w:val="28"/>
          <w:szCs w:val="28"/>
        </w:rPr>
        <w:t xml:space="preserve"> сельского совета, расположенного по адресу: Республика Крым Нижнегорский  район с</w:t>
      </w:r>
      <w:proofErr w:type="gramStart"/>
      <w:r w:rsidR="00FC7A41" w:rsidRPr="00241341">
        <w:rPr>
          <w:rFonts w:ascii="Times New Roman" w:eastAsia="Times New Roman" w:hAnsi="Times New Roman" w:cs="Times New Roman"/>
          <w:sz w:val="28"/>
          <w:szCs w:val="28"/>
        </w:rPr>
        <w:t>.Н</w:t>
      </w:r>
      <w:proofErr w:type="gramEnd"/>
      <w:r w:rsidR="00FC7A41" w:rsidRPr="00241341">
        <w:rPr>
          <w:rFonts w:ascii="Times New Roman" w:eastAsia="Times New Roman" w:hAnsi="Times New Roman" w:cs="Times New Roman"/>
          <w:sz w:val="28"/>
          <w:szCs w:val="28"/>
        </w:rPr>
        <w:t xml:space="preserve">овогригорьевка,ул.Мичурина,59    и   на официальном сайте администрации </w:t>
      </w:r>
      <w:proofErr w:type="spellStart"/>
      <w:r w:rsidR="00FC7A41" w:rsidRPr="00241341">
        <w:rPr>
          <w:rFonts w:ascii="Times New Roman" w:eastAsia="Times New Roman" w:hAnsi="Times New Roman" w:cs="Times New Roman"/>
          <w:sz w:val="28"/>
          <w:szCs w:val="28"/>
        </w:rPr>
        <w:t>Новогригорьевского</w:t>
      </w:r>
      <w:proofErr w:type="spellEnd"/>
      <w:r w:rsidR="00FC7A41" w:rsidRPr="00241341">
        <w:rPr>
          <w:rFonts w:ascii="Times New Roman" w:eastAsia="Times New Roman" w:hAnsi="Times New Roman" w:cs="Times New Roman"/>
          <w:sz w:val="28"/>
          <w:szCs w:val="28"/>
        </w:rPr>
        <w:t xml:space="preserve"> сельского поселения Нижнегорского района Республики Крым   http://novogrigor-adm91.ru/ .</w:t>
      </w:r>
    </w:p>
    <w:p w:rsidR="003E6083" w:rsidRPr="00241341" w:rsidRDefault="00785584" w:rsidP="00785584">
      <w:pPr>
        <w:pStyle w:val="40"/>
        <w:shd w:val="clear" w:color="auto" w:fill="auto"/>
        <w:tabs>
          <w:tab w:val="left" w:pos="851"/>
        </w:tabs>
        <w:spacing w:before="0" w:after="0" w:line="240" w:lineRule="auto"/>
        <w:rPr>
          <w:lang w:eastAsia="ar-SA"/>
        </w:rPr>
      </w:pPr>
      <w:r w:rsidRPr="00241341">
        <w:rPr>
          <w:rFonts w:eastAsia="SimSun"/>
        </w:rPr>
        <w:t>3</w:t>
      </w:r>
      <w:r w:rsidR="00577506" w:rsidRPr="00241341">
        <w:rPr>
          <w:rFonts w:eastAsia="SimSun"/>
        </w:rPr>
        <w:t>.</w:t>
      </w:r>
      <w:proofErr w:type="gramStart"/>
      <w:r w:rsidR="003E6083" w:rsidRPr="00241341">
        <w:rPr>
          <w:lang w:eastAsia="ar-SA"/>
        </w:rPr>
        <w:t>Контроль за</w:t>
      </w:r>
      <w:proofErr w:type="gramEnd"/>
      <w:r w:rsidR="003E6083" w:rsidRPr="00241341">
        <w:rPr>
          <w:lang w:eastAsia="ar-SA"/>
        </w:rPr>
        <w:t xml:space="preserve"> исполнением настоящего решения оставляю за собой.</w:t>
      </w:r>
    </w:p>
    <w:p w:rsidR="003E6083" w:rsidRPr="00241341" w:rsidRDefault="003E6083" w:rsidP="00864FF5">
      <w:pPr>
        <w:widowControl w:val="0"/>
        <w:suppressAutoHyphens/>
        <w:autoSpaceDE w:val="0"/>
        <w:spacing w:after="0" w:line="240" w:lineRule="auto"/>
        <w:rPr>
          <w:rFonts w:ascii="Times New Roman" w:eastAsia="Times New Roman" w:hAnsi="Times New Roman" w:cs="Times New Roman"/>
          <w:sz w:val="28"/>
          <w:szCs w:val="28"/>
          <w:lang w:eastAsia="ar-SA"/>
        </w:rPr>
      </w:pPr>
    </w:p>
    <w:p w:rsidR="003E6083" w:rsidRPr="00241341" w:rsidRDefault="003E6083" w:rsidP="00864FF5">
      <w:pPr>
        <w:widowControl w:val="0"/>
        <w:suppressAutoHyphens/>
        <w:autoSpaceDE w:val="0"/>
        <w:spacing w:after="0" w:line="240" w:lineRule="auto"/>
        <w:rPr>
          <w:rFonts w:ascii="Times New Roman" w:eastAsia="Times New Roman" w:hAnsi="Times New Roman" w:cs="Times New Roman"/>
          <w:sz w:val="28"/>
          <w:szCs w:val="28"/>
          <w:lang w:eastAsia="ar-SA"/>
        </w:rPr>
      </w:pPr>
    </w:p>
    <w:p w:rsidR="003E6083" w:rsidRPr="00241341" w:rsidRDefault="003E6083" w:rsidP="00864FF5">
      <w:pPr>
        <w:suppressAutoHyphens/>
        <w:spacing w:after="0" w:line="240" w:lineRule="auto"/>
        <w:rPr>
          <w:rFonts w:ascii="Times New Roman" w:eastAsia="Times New Roman" w:hAnsi="Times New Roman" w:cs="Times New Roman"/>
          <w:sz w:val="28"/>
          <w:szCs w:val="28"/>
          <w:lang w:eastAsia="ru-RU"/>
        </w:rPr>
      </w:pPr>
      <w:r w:rsidRPr="00241341">
        <w:rPr>
          <w:rFonts w:ascii="Times New Roman" w:eastAsia="Times New Roman" w:hAnsi="Times New Roman" w:cs="Times New Roman"/>
          <w:sz w:val="28"/>
          <w:szCs w:val="28"/>
          <w:lang w:eastAsia="ru-RU"/>
        </w:rPr>
        <w:t xml:space="preserve">Председатель </w:t>
      </w:r>
      <w:proofErr w:type="spellStart"/>
      <w:r w:rsidR="009A12BF" w:rsidRPr="00241341">
        <w:rPr>
          <w:rFonts w:ascii="Times New Roman" w:eastAsia="Times New Roman" w:hAnsi="Times New Roman" w:cs="Times New Roman"/>
          <w:sz w:val="28"/>
          <w:szCs w:val="28"/>
          <w:lang w:eastAsia="ru-RU"/>
        </w:rPr>
        <w:t>Новогригорьевского</w:t>
      </w:r>
      <w:proofErr w:type="spellEnd"/>
      <w:r w:rsidRPr="00241341">
        <w:rPr>
          <w:rFonts w:ascii="Times New Roman" w:eastAsia="Times New Roman" w:hAnsi="Times New Roman" w:cs="Times New Roman"/>
          <w:sz w:val="28"/>
          <w:szCs w:val="28"/>
          <w:lang w:eastAsia="ru-RU"/>
        </w:rPr>
        <w:t xml:space="preserve"> </w:t>
      </w:r>
      <w:proofErr w:type="gramStart"/>
      <w:r w:rsidRPr="00241341">
        <w:rPr>
          <w:rFonts w:ascii="Times New Roman" w:eastAsia="Times New Roman" w:hAnsi="Times New Roman" w:cs="Times New Roman"/>
          <w:sz w:val="28"/>
          <w:szCs w:val="28"/>
          <w:lang w:eastAsia="ru-RU"/>
        </w:rPr>
        <w:t>сельского</w:t>
      </w:r>
      <w:proofErr w:type="gramEnd"/>
      <w:r w:rsidRPr="00241341">
        <w:rPr>
          <w:rFonts w:ascii="Times New Roman" w:eastAsia="Times New Roman" w:hAnsi="Times New Roman" w:cs="Times New Roman"/>
          <w:sz w:val="28"/>
          <w:szCs w:val="28"/>
          <w:lang w:eastAsia="ru-RU"/>
        </w:rPr>
        <w:t xml:space="preserve"> </w:t>
      </w:r>
    </w:p>
    <w:p w:rsidR="003E6083" w:rsidRPr="00241341" w:rsidRDefault="003E6083" w:rsidP="00864FF5">
      <w:pPr>
        <w:suppressAutoHyphens/>
        <w:spacing w:after="0" w:line="240" w:lineRule="auto"/>
        <w:rPr>
          <w:rFonts w:ascii="Times New Roman" w:eastAsia="Times New Roman" w:hAnsi="Times New Roman" w:cs="Times New Roman"/>
          <w:sz w:val="28"/>
          <w:szCs w:val="28"/>
          <w:lang w:eastAsia="ru-RU"/>
        </w:rPr>
      </w:pPr>
      <w:r w:rsidRPr="00241341">
        <w:rPr>
          <w:rFonts w:ascii="Times New Roman" w:eastAsia="Times New Roman" w:hAnsi="Times New Roman" w:cs="Times New Roman"/>
          <w:sz w:val="28"/>
          <w:szCs w:val="28"/>
          <w:lang w:eastAsia="ru-RU"/>
        </w:rPr>
        <w:t>совета - глава администрации</w:t>
      </w:r>
    </w:p>
    <w:p w:rsidR="003E6083" w:rsidRPr="00241341" w:rsidRDefault="009A12BF" w:rsidP="00864FF5">
      <w:pPr>
        <w:suppressAutoHyphens/>
        <w:spacing w:after="0" w:line="240" w:lineRule="auto"/>
        <w:rPr>
          <w:rFonts w:ascii="Times New Roman" w:eastAsia="Calibri" w:hAnsi="Times New Roman" w:cs="Times New Roman"/>
          <w:sz w:val="28"/>
          <w:szCs w:val="28"/>
        </w:rPr>
      </w:pPr>
      <w:proofErr w:type="spellStart"/>
      <w:r w:rsidRPr="00241341">
        <w:rPr>
          <w:rFonts w:ascii="Times New Roman" w:eastAsia="Times New Roman" w:hAnsi="Times New Roman" w:cs="Times New Roman"/>
          <w:sz w:val="28"/>
          <w:szCs w:val="28"/>
          <w:lang w:eastAsia="ru-RU"/>
        </w:rPr>
        <w:t>Новогригорьевского</w:t>
      </w:r>
      <w:proofErr w:type="spellEnd"/>
      <w:r w:rsidR="003E6083" w:rsidRPr="00241341">
        <w:rPr>
          <w:rFonts w:ascii="Times New Roman" w:eastAsia="Times New Roman" w:hAnsi="Times New Roman" w:cs="Times New Roman"/>
          <w:sz w:val="28"/>
          <w:szCs w:val="28"/>
          <w:lang w:eastAsia="ru-RU"/>
        </w:rPr>
        <w:t xml:space="preserve"> сельского поселения</w:t>
      </w:r>
      <w:r w:rsidR="003E6083" w:rsidRPr="00241341">
        <w:rPr>
          <w:rFonts w:ascii="Times New Roman" w:eastAsia="Times New Roman" w:hAnsi="Times New Roman" w:cs="Times New Roman"/>
          <w:sz w:val="28"/>
          <w:szCs w:val="28"/>
          <w:lang w:eastAsia="ru-RU"/>
        </w:rPr>
        <w:tab/>
      </w:r>
      <w:r w:rsidR="003E6083" w:rsidRPr="00241341">
        <w:rPr>
          <w:rFonts w:ascii="Times New Roman" w:eastAsia="Times New Roman" w:hAnsi="Times New Roman" w:cs="Times New Roman"/>
          <w:sz w:val="28"/>
          <w:szCs w:val="28"/>
          <w:lang w:eastAsia="ru-RU"/>
        </w:rPr>
        <w:tab/>
      </w:r>
      <w:r w:rsidR="003E6083" w:rsidRPr="00241341">
        <w:rPr>
          <w:rFonts w:ascii="Times New Roman" w:eastAsia="Times New Roman" w:hAnsi="Times New Roman" w:cs="Times New Roman"/>
          <w:sz w:val="28"/>
          <w:szCs w:val="28"/>
          <w:lang w:eastAsia="ru-RU"/>
        </w:rPr>
        <w:tab/>
      </w:r>
      <w:r w:rsidR="003E6083" w:rsidRPr="00241341">
        <w:rPr>
          <w:rFonts w:ascii="Times New Roman" w:eastAsia="Times New Roman" w:hAnsi="Times New Roman" w:cs="Times New Roman"/>
          <w:sz w:val="28"/>
          <w:szCs w:val="28"/>
          <w:lang w:eastAsia="ru-RU"/>
        </w:rPr>
        <w:tab/>
      </w:r>
      <w:r w:rsidR="00577506" w:rsidRPr="00241341">
        <w:rPr>
          <w:rFonts w:ascii="Times New Roman" w:eastAsia="Times New Roman" w:hAnsi="Times New Roman" w:cs="Times New Roman"/>
          <w:sz w:val="28"/>
          <w:szCs w:val="28"/>
          <w:lang w:eastAsia="ru-RU"/>
        </w:rPr>
        <w:t>А.М.Данилин</w:t>
      </w:r>
    </w:p>
    <w:p w:rsidR="000036D8" w:rsidRPr="00241341" w:rsidRDefault="003E6083" w:rsidP="000036D8">
      <w:pPr>
        <w:suppressAutoHyphens/>
        <w:spacing w:after="0" w:line="240" w:lineRule="auto"/>
        <w:jc w:val="right"/>
        <w:rPr>
          <w:rFonts w:ascii="Times New Roman" w:eastAsia="Times New Roman" w:hAnsi="Times New Roman" w:cs="Times New Roman"/>
          <w:sz w:val="24"/>
          <w:szCs w:val="24"/>
          <w:lang w:eastAsia="ru-RU"/>
        </w:rPr>
      </w:pPr>
      <w:r w:rsidRPr="00241341">
        <w:rPr>
          <w:rFonts w:ascii="Times New Roman" w:eastAsia="Calibri" w:hAnsi="Times New Roman" w:cs="Times New Roman"/>
          <w:sz w:val="28"/>
          <w:szCs w:val="28"/>
        </w:rPr>
        <w:br w:type="page"/>
      </w:r>
      <w:r w:rsidR="000036D8" w:rsidRPr="00241341">
        <w:rPr>
          <w:rFonts w:ascii="Times New Roman" w:eastAsia="Calibri" w:hAnsi="Times New Roman" w:cs="Times New Roman"/>
          <w:sz w:val="28"/>
          <w:szCs w:val="28"/>
        </w:rPr>
        <w:lastRenderedPageBreak/>
        <w:t xml:space="preserve">          </w:t>
      </w:r>
      <w:r w:rsidRPr="00241341">
        <w:rPr>
          <w:rFonts w:ascii="Times New Roman" w:eastAsia="Times New Roman" w:hAnsi="Times New Roman" w:cs="Times New Roman"/>
          <w:sz w:val="24"/>
          <w:szCs w:val="24"/>
          <w:lang w:eastAsia="ru-RU"/>
        </w:rPr>
        <w:t xml:space="preserve">Приложение 1 к решению </w:t>
      </w:r>
    </w:p>
    <w:p w:rsidR="000036D8" w:rsidRPr="00241341" w:rsidRDefault="009A12BF" w:rsidP="000036D8">
      <w:pPr>
        <w:suppressAutoHyphens/>
        <w:spacing w:after="0" w:line="240" w:lineRule="auto"/>
        <w:jc w:val="right"/>
        <w:rPr>
          <w:rFonts w:ascii="Times New Roman" w:eastAsia="Times New Roman" w:hAnsi="Times New Roman" w:cs="Times New Roman"/>
          <w:sz w:val="24"/>
          <w:szCs w:val="24"/>
          <w:lang w:eastAsia="ru-RU"/>
        </w:rPr>
      </w:pPr>
      <w:proofErr w:type="spellStart"/>
      <w:r w:rsidRPr="00241341">
        <w:rPr>
          <w:rFonts w:ascii="Times New Roman" w:eastAsia="Times New Roman" w:hAnsi="Times New Roman" w:cs="Times New Roman"/>
          <w:sz w:val="24"/>
          <w:szCs w:val="24"/>
          <w:lang w:eastAsia="ru-RU"/>
        </w:rPr>
        <w:t>Новогригорьевского</w:t>
      </w:r>
      <w:proofErr w:type="spellEnd"/>
      <w:r w:rsidR="003E6083" w:rsidRPr="00241341">
        <w:rPr>
          <w:rFonts w:ascii="Times New Roman" w:eastAsia="Times New Roman" w:hAnsi="Times New Roman" w:cs="Times New Roman"/>
          <w:sz w:val="24"/>
          <w:szCs w:val="24"/>
          <w:lang w:eastAsia="ru-RU"/>
        </w:rPr>
        <w:t xml:space="preserve"> сельского совета </w:t>
      </w:r>
    </w:p>
    <w:p w:rsidR="000036D8" w:rsidRPr="00241341" w:rsidRDefault="003E6083" w:rsidP="000036D8">
      <w:pPr>
        <w:suppressAutoHyphens/>
        <w:spacing w:after="0" w:line="240" w:lineRule="auto"/>
        <w:jc w:val="right"/>
        <w:rPr>
          <w:rFonts w:ascii="Times New Roman" w:eastAsia="Times New Roman" w:hAnsi="Times New Roman" w:cs="Times New Roman"/>
          <w:bCs/>
          <w:sz w:val="24"/>
          <w:szCs w:val="24"/>
          <w:lang w:eastAsia="ru-RU"/>
        </w:rPr>
      </w:pPr>
      <w:r w:rsidRPr="00241341">
        <w:rPr>
          <w:rFonts w:ascii="Times New Roman" w:eastAsia="Times New Roman" w:hAnsi="Times New Roman" w:cs="Times New Roman"/>
          <w:sz w:val="24"/>
          <w:szCs w:val="24"/>
          <w:lang w:eastAsia="ru-RU"/>
        </w:rPr>
        <w:t>Нижнегорского района Республики Крым</w:t>
      </w:r>
      <w:r w:rsidR="00FC7A41" w:rsidRPr="00241341">
        <w:rPr>
          <w:rFonts w:ascii="Times New Roman" w:eastAsia="Times New Roman" w:hAnsi="Times New Roman" w:cs="Times New Roman"/>
          <w:bCs/>
          <w:sz w:val="24"/>
          <w:szCs w:val="24"/>
          <w:lang w:eastAsia="ru-RU"/>
        </w:rPr>
        <w:t xml:space="preserve"> </w:t>
      </w:r>
    </w:p>
    <w:p w:rsidR="003E6083" w:rsidRPr="00241341" w:rsidRDefault="00FC7A41" w:rsidP="000036D8">
      <w:pPr>
        <w:suppressAutoHyphens/>
        <w:spacing w:after="0" w:line="240" w:lineRule="auto"/>
        <w:jc w:val="right"/>
        <w:rPr>
          <w:rFonts w:ascii="Times New Roman" w:eastAsia="Times New Roman" w:hAnsi="Times New Roman" w:cs="Times New Roman"/>
          <w:bCs/>
          <w:sz w:val="24"/>
          <w:szCs w:val="24"/>
          <w:lang w:eastAsia="ru-RU"/>
        </w:rPr>
      </w:pPr>
      <w:r w:rsidRPr="00241341">
        <w:rPr>
          <w:rFonts w:ascii="Times New Roman" w:eastAsia="Times New Roman" w:hAnsi="Times New Roman" w:cs="Times New Roman"/>
          <w:bCs/>
          <w:sz w:val="24"/>
          <w:szCs w:val="24"/>
          <w:lang w:eastAsia="ru-RU"/>
        </w:rPr>
        <w:t xml:space="preserve">от </w:t>
      </w:r>
      <w:r w:rsidR="00785584" w:rsidRPr="00241341">
        <w:rPr>
          <w:rFonts w:ascii="Times New Roman" w:eastAsia="Times New Roman" w:hAnsi="Times New Roman" w:cs="Times New Roman"/>
          <w:bCs/>
          <w:sz w:val="24"/>
          <w:szCs w:val="24"/>
          <w:lang w:eastAsia="ru-RU"/>
        </w:rPr>
        <w:t>15</w:t>
      </w:r>
      <w:r w:rsidR="00751942" w:rsidRPr="00241341">
        <w:rPr>
          <w:rFonts w:ascii="Times New Roman" w:eastAsia="Times New Roman" w:hAnsi="Times New Roman" w:cs="Times New Roman"/>
          <w:bCs/>
          <w:sz w:val="24"/>
          <w:szCs w:val="24"/>
          <w:lang w:eastAsia="ru-RU"/>
        </w:rPr>
        <w:t>.0</w:t>
      </w:r>
      <w:r w:rsidR="00785584" w:rsidRPr="00241341">
        <w:rPr>
          <w:rFonts w:ascii="Times New Roman" w:eastAsia="Times New Roman" w:hAnsi="Times New Roman" w:cs="Times New Roman"/>
          <w:bCs/>
          <w:sz w:val="24"/>
          <w:szCs w:val="24"/>
          <w:lang w:eastAsia="ru-RU"/>
        </w:rPr>
        <w:t>2</w:t>
      </w:r>
      <w:r w:rsidR="00AC428C" w:rsidRPr="00241341">
        <w:rPr>
          <w:rFonts w:ascii="Times New Roman" w:eastAsia="Times New Roman" w:hAnsi="Times New Roman" w:cs="Times New Roman"/>
          <w:bCs/>
          <w:sz w:val="24"/>
          <w:szCs w:val="24"/>
          <w:lang w:eastAsia="ru-RU"/>
        </w:rPr>
        <w:t>.</w:t>
      </w:r>
      <w:r w:rsidR="003E6083" w:rsidRPr="00241341">
        <w:rPr>
          <w:rFonts w:ascii="Times New Roman" w:eastAsia="Times New Roman" w:hAnsi="Times New Roman" w:cs="Times New Roman"/>
          <w:bCs/>
          <w:sz w:val="24"/>
          <w:szCs w:val="24"/>
          <w:lang w:eastAsia="ru-RU"/>
        </w:rPr>
        <w:t>20</w:t>
      </w:r>
      <w:r w:rsidR="00751942" w:rsidRPr="00241341">
        <w:rPr>
          <w:rFonts w:ascii="Times New Roman" w:eastAsia="Times New Roman" w:hAnsi="Times New Roman" w:cs="Times New Roman"/>
          <w:bCs/>
          <w:sz w:val="24"/>
          <w:szCs w:val="24"/>
          <w:lang w:eastAsia="ru-RU"/>
        </w:rPr>
        <w:t>2</w:t>
      </w:r>
      <w:r w:rsidR="00785584" w:rsidRPr="00241341">
        <w:rPr>
          <w:rFonts w:ascii="Times New Roman" w:eastAsia="Times New Roman" w:hAnsi="Times New Roman" w:cs="Times New Roman"/>
          <w:bCs/>
          <w:sz w:val="24"/>
          <w:szCs w:val="24"/>
          <w:lang w:eastAsia="ru-RU"/>
        </w:rPr>
        <w:t>4</w:t>
      </w:r>
      <w:r w:rsidR="003E6083" w:rsidRPr="00241341">
        <w:rPr>
          <w:rFonts w:ascii="Times New Roman" w:eastAsia="Times New Roman" w:hAnsi="Times New Roman" w:cs="Times New Roman"/>
          <w:bCs/>
          <w:sz w:val="24"/>
          <w:szCs w:val="24"/>
          <w:lang w:eastAsia="ru-RU"/>
        </w:rPr>
        <w:t>г. №</w:t>
      </w:r>
      <w:r w:rsidR="00785584" w:rsidRPr="00241341">
        <w:rPr>
          <w:rFonts w:ascii="Times New Roman" w:eastAsia="Times New Roman" w:hAnsi="Times New Roman" w:cs="Times New Roman"/>
          <w:bCs/>
          <w:sz w:val="24"/>
          <w:szCs w:val="24"/>
          <w:lang w:eastAsia="ru-RU"/>
        </w:rPr>
        <w:t>10</w:t>
      </w:r>
      <w:r w:rsidR="003E6083" w:rsidRPr="00241341">
        <w:rPr>
          <w:rFonts w:ascii="Times New Roman" w:eastAsia="Times New Roman" w:hAnsi="Times New Roman" w:cs="Times New Roman"/>
          <w:bCs/>
          <w:sz w:val="24"/>
          <w:szCs w:val="24"/>
          <w:lang w:eastAsia="ru-RU"/>
        </w:rPr>
        <w:t xml:space="preserve"> </w:t>
      </w:r>
    </w:p>
    <w:p w:rsidR="003E6083" w:rsidRPr="00241341" w:rsidRDefault="003E6083" w:rsidP="00864FF5">
      <w:pPr>
        <w:suppressAutoHyphens/>
        <w:spacing w:after="0" w:line="240" w:lineRule="auto"/>
        <w:rPr>
          <w:rFonts w:ascii="Times New Roman" w:eastAsia="Times New Roman" w:hAnsi="Times New Roman" w:cs="Times New Roman"/>
          <w:sz w:val="24"/>
          <w:szCs w:val="24"/>
          <w:lang w:eastAsia="ru-RU"/>
        </w:rPr>
      </w:pPr>
    </w:p>
    <w:p w:rsidR="003E6083" w:rsidRPr="00241341" w:rsidRDefault="003E6083" w:rsidP="00864FF5">
      <w:pPr>
        <w:suppressAutoHyphens/>
        <w:spacing w:after="0" w:line="240" w:lineRule="auto"/>
        <w:jc w:val="center"/>
        <w:rPr>
          <w:rFonts w:ascii="Times New Roman" w:hAnsi="Times New Roman" w:cs="Times New Roman"/>
          <w:b/>
          <w:color w:val="000000"/>
          <w:sz w:val="24"/>
          <w:szCs w:val="24"/>
          <w:lang w:eastAsia="ru-RU" w:bidi="ru-RU"/>
        </w:rPr>
      </w:pPr>
      <w:r w:rsidRPr="00241341">
        <w:rPr>
          <w:rFonts w:ascii="Times New Roman" w:hAnsi="Times New Roman" w:cs="Times New Roman"/>
          <w:b/>
          <w:color w:val="000000"/>
          <w:sz w:val="24"/>
          <w:szCs w:val="24"/>
          <w:lang w:eastAsia="ru-RU" w:bidi="ru-RU"/>
        </w:rPr>
        <w:t>Положение</w:t>
      </w:r>
    </w:p>
    <w:p w:rsidR="003E6083" w:rsidRPr="00241341" w:rsidRDefault="003E6083" w:rsidP="00864FF5">
      <w:pPr>
        <w:suppressAutoHyphens/>
        <w:spacing w:after="0" w:line="240" w:lineRule="auto"/>
        <w:jc w:val="center"/>
        <w:rPr>
          <w:rFonts w:ascii="Times New Roman" w:eastAsia="Times New Roman" w:hAnsi="Times New Roman" w:cs="Times New Roman"/>
          <w:b/>
          <w:sz w:val="24"/>
          <w:szCs w:val="24"/>
          <w:lang w:eastAsia="ru-RU"/>
        </w:rPr>
      </w:pPr>
      <w:r w:rsidRPr="00241341">
        <w:rPr>
          <w:rFonts w:ascii="Times New Roman" w:hAnsi="Times New Roman" w:cs="Times New Roman"/>
          <w:b/>
          <w:color w:val="000000"/>
          <w:sz w:val="24"/>
          <w:szCs w:val="24"/>
          <w:lang w:eastAsia="ru-RU" w:bidi="ru-RU"/>
        </w:rPr>
        <w:t xml:space="preserve">об оплате труда выборного должностного лица местного самоуправления </w:t>
      </w:r>
      <w:proofErr w:type="spellStart"/>
      <w:r w:rsidR="009A12BF" w:rsidRPr="00241341">
        <w:rPr>
          <w:rFonts w:ascii="Times New Roman" w:hAnsi="Times New Roman" w:cs="Times New Roman"/>
          <w:b/>
          <w:sz w:val="24"/>
          <w:szCs w:val="24"/>
        </w:rPr>
        <w:t>Новогригорьевского</w:t>
      </w:r>
      <w:proofErr w:type="spellEnd"/>
      <w:r w:rsidRPr="00241341">
        <w:rPr>
          <w:rFonts w:ascii="Times New Roman" w:hAnsi="Times New Roman" w:cs="Times New Roman"/>
          <w:b/>
          <w:sz w:val="24"/>
          <w:szCs w:val="24"/>
        </w:rPr>
        <w:t xml:space="preserve"> сельского поселения Нижнегорского района Республики Крым</w:t>
      </w:r>
    </w:p>
    <w:p w:rsidR="003E6083" w:rsidRPr="00241341" w:rsidRDefault="003E6083" w:rsidP="00864FF5">
      <w:pPr>
        <w:suppressAutoHyphens/>
        <w:spacing w:after="0" w:line="240" w:lineRule="auto"/>
        <w:jc w:val="both"/>
        <w:rPr>
          <w:rFonts w:ascii="Times New Roman" w:eastAsia="Times New Roman" w:hAnsi="Times New Roman" w:cs="Times New Roman"/>
          <w:sz w:val="24"/>
          <w:szCs w:val="24"/>
          <w:lang w:eastAsia="ru-RU"/>
        </w:rPr>
      </w:pPr>
    </w:p>
    <w:p w:rsidR="003E6083" w:rsidRPr="00241341" w:rsidRDefault="003E6083" w:rsidP="00864FF5">
      <w:pPr>
        <w:pStyle w:val="50"/>
        <w:numPr>
          <w:ilvl w:val="0"/>
          <w:numId w:val="2"/>
        </w:numPr>
        <w:shd w:val="clear" w:color="auto" w:fill="auto"/>
        <w:tabs>
          <w:tab w:val="left" w:pos="4325"/>
        </w:tabs>
        <w:spacing w:before="0" w:after="0" w:line="240" w:lineRule="auto"/>
        <w:ind w:left="4020"/>
        <w:jc w:val="both"/>
        <w:rPr>
          <w:sz w:val="24"/>
          <w:szCs w:val="24"/>
        </w:rPr>
      </w:pPr>
      <w:r w:rsidRPr="00241341">
        <w:rPr>
          <w:color w:val="000000"/>
          <w:sz w:val="24"/>
          <w:szCs w:val="24"/>
          <w:lang w:eastAsia="ru-RU" w:bidi="ru-RU"/>
        </w:rPr>
        <w:t>Общие положения</w:t>
      </w:r>
    </w:p>
    <w:p w:rsidR="003E6083" w:rsidRPr="00241341" w:rsidRDefault="003E6083" w:rsidP="00864FF5">
      <w:pPr>
        <w:pStyle w:val="22"/>
        <w:numPr>
          <w:ilvl w:val="1"/>
          <w:numId w:val="2"/>
        </w:numPr>
        <w:shd w:val="clear" w:color="auto" w:fill="auto"/>
        <w:tabs>
          <w:tab w:val="left" w:pos="851"/>
        </w:tabs>
        <w:spacing w:line="240" w:lineRule="auto"/>
        <w:ind w:firstLine="567"/>
        <w:rPr>
          <w:sz w:val="24"/>
          <w:szCs w:val="24"/>
        </w:rPr>
      </w:pPr>
      <w:proofErr w:type="gramStart"/>
      <w:r w:rsidRPr="00241341">
        <w:rPr>
          <w:color w:val="000000"/>
          <w:sz w:val="24"/>
          <w:szCs w:val="24"/>
          <w:lang w:eastAsia="ru-RU" w:bidi="ru-RU"/>
        </w:rPr>
        <w:t xml:space="preserve">Настоящее Положение устанавливает размеры и условия оплаты труда выборного должностного лица местного самоуправления, осуществляющего свои полномочия на постоянной основе в </w:t>
      </w:r>
      <w:proofErr w:type="spellStart"/>
      <w:r w:rsidR="00577506" w:rsidRPr="00241341">
        <w:rPr>
          <w:color w:val="000000"/>
          <w:sz w:val="24"/>
          <w:szCs w:val="24"/>
          <w:lang w:eastAsia="ru-RU" w:bidi="ru-RU"/>
        </w:rPr>
        <w:t>Новогригорьевском</w:t>
      </w:r>
      <w:proofErr w:type="spellEnd"/>
      <w:r w:rsidRPr="00241341">
        <w:rPr>
          <w:color w:val="000000"/>
          <w:sz w:val="24"/>
          <w:szCs w:val="24"/>
          <w:lang w:eastAsia="ru-RU" w:bidi="ru-RU"/>
        </w:rPr>
        <w:t xml:space="preserve"> сельском поселении Нижнегорского района Республики Крым (далее – «Председателя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w:t>
      </w:r>
      <w:proofErr w:type="gramEnd"/>
    </w:p>
    <w:p w:rsidR="003E6083" w:rsidRPr="00241341" w:rsidRDefault="003E6083" w:rsidP="00864FF5">
      <w:pPr>
        <w:pStyle w:val="22"/>
        <w:numPr>
          <w:ilvl w:val="1"/>
          <w:numId w:val="2"/>
        </w:numPr>
        <w:shd w:val="clear" w:color="auto" w:fill="auto"/>
        <w:tabs>
          <w:tab w:val="left" w:pos="851"/>
        </w:tabs>
        <w:spacing w:line="240" w:lineRule="auto"/>
        <w:ind w:firstLine="567"/>
        <w:rPr>
          <w:sz w:val="24"/>
          <w:szCs w:val="24"/>
        </w:rPr>
      </w:pPr>
      <w:r w:rsidRPr="00241341">
        <w:rPr>
          <w:color w:val="000000"/>
          <w:sz w:val="24"/>
          <w:szCs w:val="24"/>
          <w:lang w:eastAsia="ru-RU" w:bidi="ru-RU"/>
        </w:rPr>
        <w:t xml:space="preserve">Оплата труда </w:t>
      </w:r>
      <w:r w:rsidR="003F006D" w:rsidRPr="00241341">
        <w:rPr>
          <w:color w:val="000000"/>
          <w:sz w:val="24"/>
          <w:szCs w:val="24"/>
          <w:lang w:eastAsia="ru-RU" w:bidi="ru-RU"/>
        </w:rPr>
        <w:t>П</w:t>
      </w:r>
      <w:r w:rsidRPr="00241341">
        <w:rPr>
          <w:color w:val="000000"/>
          <w:sz w:val="24"/>
          <w:szCs w:val="24"/>
          <w:lang w:eastAsia="ru-RU" w:bidi="ru-RU"/>
        </w:rPr>
        <w:t xml:space="preserve">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w:t>
      </w:r>
    </w:p>
    <w:p w:rsidR="003E6083" w:rsidRPr="00241341" w:rsidRDefault="003E6083" w:rsidP="00864FF5">
      <w:pPr>
        <w:pStyle w:val="22"/>
        <w:shd w:val="clear" w:color="auto" w:fill="auto"/>
        <w:tabs>
          <w:tab w:val="left" w:pos="851"/>
        </w:tabs>
        <w:spacing w:line="240" w:lineRule="auto"/>
        <w:ind w:left="567"/>
        <w:rPr>
          <w:sz w:val="24"/>
          <w:szCs w:val="24"/>
        </w:rPr>
      </w:pPr>
    </w:p>
    <w:p w:rsidR="003E6083" w:rsidRPr="00241341" w:rsidRDefault="003E6083" w:rsidP="00864FF5">
      <w:pPr>
        <w:pStyle w:val="a4"/>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41341">
        <w:rPr>
          <w:rFonts w:ascii="Times New Roman" w:eastAsia="Times New Roman" w:hAnsi="Times New Roman" w:cs="Times New Roman"/>
          <w:b/>
          <w:sz w:val="24"/>
          <w:szCs w:val="24"/>
          <w:lang w:eastAsia="ru-RU"/>
        </w:rPr>
        <w:t xml:space="preserve">Оплата труда </w:t>
      </w:r>
      <w:r w:rsidRPr="00241341">
        <w:rPr>
          <w:rFonts w:ascii="Times New Roman" w:hAnsi="Times New Roman" w:cs="Times New Roman"/>
          <w:b/>
          <w:color w:val="000000"/>
          <w:sz w:val="24"/>
          <w:szCs w:val="24"/>
          <w:lang w:eastAsia="ru-RU" w:bidi="ru-RU"/>
        </w:rPr>
        <w:t xml:space="preserve">Председателя </w:t>
      </w:r>
      <w:proofErr w:type="spellStart"/>
      <w:r w:rsidR="009A12BF" w:rsidRPr="00241341">
        <w:rPr>
          <w:rFonts w:ascii="Times New Roman" w:hAnsi="Times New Roman" w:cs="Times New Roman"/>
          <w:b/>
          <w:color w:val="000000"/>
          <w:sz w:val="24"/>
          <w:szCs w:val="24"/>
          <w:lang w:eastAsia="ru-RU" w:bidi="ru-RU"/>
        </w:rPr>
        <w:t>Новогригорьевского</w:t>
      </w:r>
      <w:proofErr w:type="spellEnd"/>
      <w:r w:rsidRPr="00241341">
        <w:rPr>
          <w:rFonts w:ascii="Times New Roman" w:hAnsi="Times New Roman" w:cs="Times New Roman"/>
          <w:b/>
          <w:color w:val="000000"/>
          <w:sz w:val="24"/>
          <w:szCs w:val="24"/>
          <w:lang w:eastAsia="ru-RU" w:bidi="ru-RU"/>
        </w:rPr>
        <w:t xml:space="preserve"> сельского совета – главы администрации </w:t>
      </w:r>
      <w:proofErr w:type="spellStart"/>
      <w:r w:rsidR="009A12BF" w:rsidRPr="00241341">
        <w:rPr>
          <w:rFonts w:ascii="Times New Roman" w:hAnsi="Times New Roman" w:cs="Times New Roman"/>
          <w:b/>
          <w:color w:val="000000"/>
          <w:sz w:val="24"/>
          <w:szCs w:val="24"/>
          <w:lang w:eastAsia="ru-RU" w:bidi="ru-RU"/>
        </w:rPr>
        <w:t>Новогригорьевского</w:t>
      </w:r>
      <w:proofErr w:type="spellEnd"/>
      <w:r w:rsidRPr="00241341">
        <w:rPr>
          <w:rFonts w:ascii="Times New Roman" w:hAnsi="Times New Roman" w:cs="Times New Roman"/>
          <w:b/>
          <w:color w:val="000000"/>
          <w:sz w:val="24"/>
          <w:szCs w:val="24"/>
          <w:lang w:eastAsia="ru-RU" w:bidi="ru-RU"/>
        </w:rPr>
        <w:t xml:space="preserve"> сельского поселения</w:t>
      </w:r>
      <w:r w:rsidR="00E50D4D" w:rsidRPr="00241341">
        <w:rPr>
          <w:rFonts w:ascii="Times New Roman" w:hAnsi="Times New Roman" w:cs="Times New Roman"/>
          <w:b/>
          <w:color w:val="000000"/>
          <w:sz w:val="24"/>
          <w:szCs w:val="24"/>
          <w:lang w:eastAsia="ru-RU" w:bidi="ru-RU"/>
        </w:rPr>
        <w:t>.</w:t>
      </w:r>
    </w:p>
    <w:p w:rsidR="003E6083" w:rsidRPr="00241341" w:rsidRDefault="003E6083" w:rsidP="00864FF5">
      <w:pPr>
        <w:pStyle w:val="22"/>
        <w:numPr>
          <w:ilvl w:val="1"/>
          <w:numId w:val="2"/>
        </w:numPr>
        <w:shd w:val="clear" w:color="auto" w:fill="auto"/>
        <w:tabs>
          <w:tab w:val="left" w:pos="851"/>
        </w:tabs>
        <w:spacing w:line="240" w:lineRule="auto"/>
        <w:ind w:firstLine="567"/>
        <w:rPr>
          <w:sz w:val="24"/>
          <w:szCs w:val="24"/>
        </w:rPr>
      </w:pPr>
      <w:r w:rsidRPr="00241341">
        <w:rPr>
          <w:color w:val="000000"/>
          <w:sz w:val="24"/>
          <w:szCs w:val="24"/>
          <w:lang w:eastAsia="ru-RU" w:bidi="ru-RU"/>
        </w:rPr>
        <w:t xml:space="preserve">Оплата труда 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производится в виде денежного содержания, которое состоит из должностного оклада и ежемесячного денежного поощрения в соответствии с замещаемой им муниципальной должностью</w:t>
      </w:r>
      <w:r w:rsidRPr="00241341">
        <w:rPr>
          <w:sz w:val="24"/>
          <w:szCs w:val="24"/>
          <w:lang w:eastAsia="ru-RU" w:bidi="ru-RU"/>
        </w:rPr>
        <w:t xml:space="preserve"> и дополнительных выплат.</w:t>
      </w:r>
    </w:p>
    <w:p w:rsidR="003E6083" w:rsidRPr="00241341" w:rsidRDefault="003E6083" w:rsidP="00864FF5">
      <w:pPr>
        <w:widowControl w:val="0"/>
        <w:autoSpaceDE w:val="0"/>
        <w:autoSpaceDN w:val="0"/>
        <w:spacing w:after="0" w:line="240" w:lineRule="auto"/>
        <w:ind w:right="104" w:firstLine="567"/>
        <w:jc w:val="both"/>
        <w:rPr>
          <w:rFonts w:ascii="Times New Roman" w:hAnsi="Times New Roman" w:cs="Times New Roman"/>
          <w:sz w:val="24"/>
          <w:szCs w:val="24"/>
        </w:rPr>
      </w:pPr>
      <w:r w:rsidRPr="00241341">
        <w:rPr>
          <w:rFonts w:ascii="Times New Roman" w:hAnsi="Times New Roman" w:cs="Times New Roman"/>
          <w:color w:val="000000"/>
          <w:sz w:val="24"/>
          <w:szCs w:val="24"/>
          <w:lang w:eastAsia="ru-RU" w:bidi="ru-RU"/>
        </w:rPr>
        <w:t xml:space="preserve">2.2. </w:t>
      </w:r>
      <w:proofErr w:type="gramStart"/>
      <w:r w:rsidRPr="00241341">
        <w:rPr>
          <w:rFonts w:ascii="Times New Roman" w:hAnsi="Times New Roman" w:cs="Times New Roman"/>
          <w:color w:val="000000"/>
          <w:sz w:val="24"/>
          <w:szCs w:val="24"/>
          <w:lang w:eastAsia="ru-RU" w:bidi="ru-RU"/>
        </w:rPr>
        <w:t xml:space="preserve">Размер денежного содержания Председателя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совета – главы администрации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поселения устанавлив</w:t>
      </w:r>
      <w:r w:rsidR="00577506" w:rsidRPr="00241341">
        <w:rPr>
          <w:rFonts w:ascii="Times New Roman" w:hAnsi="Times New Roman" w:cs="Times New Roman"/>
          <w:color w:val="000000"/>
          <w:sz w:val="24"/>
          <w:szCs w:val="24"/>
          <w:lang w:eastAsia="ru-RU" w:bidi="ru-RU"/>
        </w:rPr>
        <w:t xml:space="preserve">ается </w:t>
      </w:r>
      <w:r w:rsidRPr="00241341">
        <w:rPr>
          <w:rFonts w:ascii="Times New Roman" w:hAnsi="Times New Roman" w:cs="Times New Roman"/>
          <w:color w:val="000000"/>
          <w:sz w:val="24"/>
          <w:szCs w:val="24"/>
          <w:lang w:eastAsia="ru-RU" w:bidi="ru-RU"/>
        </w:rPr>
        <w:t>согласно Постановлению Совета министров Республики Крым от 26.09.2014 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r w:rsidR="009134A1" w:rsidRPr="00241341">
        <w:rPr>
          <w:rFonts w:ascii="Times New Roman" w:hAnsi="Times New Roman" w:cs="Times New Roman"/>
          <w:color w:val="000000"/>
          <w:sz w:val="24"/>
          <w:szCs w:val="24"/>
          <w:lang w:eastAsia="ru-RU" w:bidi="ru-RU"/>
        </w:rPr>
        <w:t xml:space="preserve">, </w:t>
      </w:r>
      <w:r w:rsidR="00CE3AA9" w:rsidRPr="00241341">
        <w:rPr>
          <w:rFonts w:ascii="Times New Roman" w:hAnsi="Times New Roman" w:cs="Times New Roman"/>
          <w:color w:val="000000"/>
          <w:sz w:val="24"/>
          <w:szCs w:val="24"/>
          <w:lang w:eastAsia="ru-RU" w:bidi="ru-RU"/>
        </w:rPr>
        <w:t xml:space="preserve">а </w:t>
      </w:r>
      <w:r w:rsidR="009134A1" w:rsidRPr="00241341">
        <w:rPr>
          <w:rFonts w:ascii="Times New Roman" w:hAnsi="Times New Roman" w:cs="Times New Roman"/>
          <w:color w:val="000000"/>
          <w:sz w:val="24"/>
          <w:szCs w:val="24"/>
          <w:lang w:eastAsia="ru-RU" w:bidi="ru-RU"/>
        </w:rPr>
        <w:t>так же включает иные выплаты, предусмотренные законодательством Российской Федерации и Республики Крым</w:t>
      </w:r>
      <w:r w:rsidRPr="00241341">
        <w:rPr>
          <w:rFonts w:ascii="Times New Roman" w:hAnsi="Times New Roman" w:cs="Times New Roman"/>
          <w:color w:val="000000"/>
          <w:sz w:val="24"/>
          <w:szCs w:val="24"/>
          <w:lang w:eastAsia="ru-RU" w:bidi="ru-RU"/>
        </w:rPr>
        <w:t>.</w:t>
      </w:r>
      <w:proofErr w:type="gramEnd"/>
    </w:p>
    <w:p w:rsidR="003E6083" w:rsidRPr="00241341" w:rsidRDefault="003E6083" w:rsidP="00864FF5">
      <w:pPr>
        <w:widowControl w:val="0"/>
        <w:autoSpaceDE w:val="0"/>
        <w:autoSpaceDN w:val="0"/>
        <w:spacing w:after="0" w:line="240" w:lineRule="auto"/>
        <w:ind w:right="104" w:firstLine="567"/>
        <w:jc w:val="both"/>
        <w:rPr>
          <w:rFonts w:ascii="Times New Roman" w:hAnsi="Times New Roman" w:cs="Times New Roman"/>
          <w:color w:val="FF0000"/>
          <w:sz w:val="24"/>
          <w:szCs w:val="24"/>
        </w:rPr>
      </w:pPr>
      <w:r w:rsidRPr="00241341">
        <w:rPr>
          <w:rFonts w:ascii="Times New Roman" w:hAnsi="Times New Roman" w:cs="Times New Roman"/>
          <w:sz w:val="24"/>
          <w:szCs w:val="24"/>
        </w:rPr>
        <w:t xml:space="preserve">2.2.1. Размер денежного содержания </w:t>
      </w:r>
      <w:r w:rsidRPr="00241341">
        <w:rPr>
          <w:rFonts w:ascii="Times New Roman" w:hAnsi="Times New Roman" w:cs="Times New Roman"/>
          <w:sz w:val="24"/>
          <w:szCs w:val="24"/>
          <w:lang w:eastAsia="ru-RU" w:bidi="ru-RU"/>
        </w:rPr>
        <w:t xml:space="preserve">Председателя </w:t>
      </w:r>
      <w:proofErr w:type="spellStart"/>
      <w:r w:rsidR="009A12BF" w:rsidRPr="00241341">
        <w:rPr>
          <w:rFonts w:ascii="Times New Roman" w:hAnsi="Times New Roman" w:cs="Times New Roman"/>
          <w:sz w:val="24"/>
          <w:szCs w:val="24"/>
          <w:lang w:eastAsia="ru-RU" w:bidi="ru-RU"/>
        </w:rPr>
        <w:t>Новогригорьевского</w:t>
      </w:r>
      <w:proofErr w:type="spellEnd"/>
      <w:r w:rsidRPr="00241341">
        <w:rPr>
          <w:rFonts w:ascii="Times New Roman" w:hAnsi="Times New Roman" w:cs="Times New Roman"/>
          <w:sz w:val="24"/>
          <w:szCs w:val="24"/>
          <w:lang w:eastAsia="ru-RU" w:bidi="ru-RU"/>
        </w:rPr>
        <w:t xml:space="preserve"> сельского совета – главы администрации </w:t>
      </w:r>
      <w:proofErr w:type="spellStart"/>
      <w:r w:rsidR="009A12BF" w:rsidRPr="00241341">
        <w:rPr>
          <w:rFonts w:ascii="Times New Roman" w:hAnsi="Times New Roman" w:cs="Times New Roman"/>
          <w:sz w:val="24"/>
          <w:szCs w:val="24"/>
          <w:lang w:eastAsia="ru-RU" w:bidi="ru-RU"/>
        </w:rPr>
        <w:t>Новогригорьевского</w:t>
      </w:r>
      <w:proofErr w:type="spellEnd"/>
      <w:r w:rsidRPr="00241341">
        <w:rPr>
          <w:rFonts w:ascii="Times New Roman" w:hAnsi="Times New Roman" w:cs="Times New Roman"/>
          <w:sz w:val="24"/>
          <w:szCs w:val="24"/>
          <w:lang w:eastAsia="ru-RU" w:bidi="ru-RU"/>
        </w:rPr>
        <w:t xml:space="preserve"> сельского поселения</w:t>
      </w:r>
      <w:r w:rsidRPr="00241341">
        <w:rPr>
          <w:rFonts w:ascii="Times New Roman" w:hAnsi="Times New Roman" w:cs="Times New Roman"/>
          <w:sz w:val="24"/>
          <w:szCs w:val="24"/>
        </w:rPr>
        <w:t xml:space="preserve"> увеличивается (индексируется) с учетом темпов и сроков увеличения (индексации) месячных окладов государственных гражданских служащих Республики Крым, утвержденных законом Республики Крым о бюджете Республики Крым</w:t>
      </w:r>
      <w:r w:rsidR="003A1AFA" w:rsidRPr="00241341">
        <w:rPr>
          <w:rFonts w:ascii="Times New Roman" w:hAnsi="Times New Roman" w:cs="Times New Roman"/>
          <w:color w:val="FF0000"/>
          <w:sz w:val="24"/>
          <w:szCs w:val="24"/>
        </w:rPr>
        <w:t>.</w:t>
      </w:r>
    </w:p>
    <w:p w:rsidR="003E6083" w:rsidRPr="00241341" w:rsidRDefault="003E6083" w:rsidP="00864FF5">
      <w:pPr>
        <w:widowControl w:val="0"/>
        <w:autoSpaceDE w:val="0"/>
        <w:autoSpaceDN w:val="0"/>
        <w:spacing w:after="0" w:line="240" w:lineRule="auto"/>
        <w:ind w:right="104" w:firstLine="567"/>
        <w:jc w:val="both"/>
        <w:rPr>
          <w:rFonts w:ascii="Times New Roman" w:hAnsi="Times New Roman" w:cs="Times New Roman"/>
          <w:sz w:val="24"/>
          <w:szCs w:val="24"/>
        </w:rPr>
      </w:pPr>
      <w:r w:rsidRPr="00241341">
        <w:rPr>
          <w:rFonts w:ascii="Times New Roman" w:hAnsi="Times New Roman" w:cs="Times New Roman"/>
          <w:sz w:val="24"/>
          <w:szCs w:val="24"/>
        </w:rPr>
        <w:t xml:space="preserve">При увеличении (индексации) размера денежного содержания </w:t>
      </w:r>
      <w:r w:rsidRPr="00241341">
        <w:rPr>
          <w:rFonts w:ascii="Times New Roman" w:hAnsi="Times New Roman" w:cs="Times New Roman"/>
          <w:sz w:val="24"/>
          <w:szCs w:val="24"/>
          <w:lang w:eastAsia="ru-RU" w:bidi="ru-RU"/>
        </w:rPr>
        <w:t xml:space="preserve">Председателя </w:t>
      </w:r>
      <w:proofErr w:type="spellStart"/>
      <w:r w:rsidR="009A12BF" w:rsidRPr="00241341">
        <w:rPr>
          <w:rFonts w:ascii="Times New Roman" w:hAnsi="Times New Roman" w:cs="Times New Roman"/>
          <w:sz w:val="24"/>
          <w:szCs w:val="24"/>
          <w:lang w:eastAsia="ru-RU" w:bidi="ru-RU"/>
        </w:rPr>
        <w:t>Новогригорьевского</w:t>
      </w:r>
      <w:proofErr w:type="spellEnd"/>
      <w:r w:rsidRPr="00241341">
        <w:rPr>
          <w:rFonts w:ascii="Times New Roman" w:hAnsi="Times New Roman" w:cs="Times New Roman"/>
          <w:sz w:val="24"/>
          <w:szCs w:val="24"/>
          <w:lang w:eastAsia="ru-RU" w:bidi="ru-RU"/>
        </w:rPr>
        <w:t xml:space="preserve"> сельского совета – главы администрации </w:t>
      </w:r>
      <w:proofErr w:type="spellStart"/>
      <w:r w:rsidR="009A12BF" w:rsidRPr="00241341">
        <w:rPr>
          <w:rFonts w:ascii="Times New Roman" w:hAnsi="Times New Roman" w:cs="Times New Roman"/>
          <w:sz w:val="24"/>
          <w:szCs w:val="24"/>
          <w:lang w:eastAsia="ru-RU" w:bidi="ru-RU"/>
        </w:rPr>
        <w:t>Новогригорьевского</w:t>
      </w:r>
      <w:proofErr w:type="spellEnd"/>
      <w:r w:rsidRPr="00241341">
        <w:rPr>
          <w:rFonts w:ascii="Times New Roman" w:hAnsi="Times New Roman" w:cs="Times New Roman"/>
          <w:sz w:val="24"/>
          <w:szCs w:val="24"/>
          <w:lang w:eastAsia="ru-RU" w:bidi="ru-RU"/>
        </w:rPr>
        <w:t xml:space="preserve"> сельского поселения</w:t>
      </w:r>
      <w:r w:rsidRPr="00241341">
        <w:rPr>
          <w:rFonts w:ascii="Times New Roman" w:hAnsi="Times New Roman" w:cs="Times New Roman"/>
          <w:sz w:val="24"/>
          <w:szCs w:val="24"/>
        </w:rPr>
        <w:t xml:space="preserve"> его размер подлежит округлению до целого рубля в сторону увеличения.</w:t>
      </w:r>
    </w:p>
    <w:p w:rsidR="00BF4733" w:rsidRPr="00241341" w:rsidRDefault="003E6083" w:rsidP="00864FF5">
      <w:pPr>
        <w:pStyle w:val="22"/>
        <w:shd w:val="clear" w:color="auto" w:fill="auto"/>
        <w:spacing w:line="240" w:lineRule="auto"/>
        <w:ind w:firstLine="567"/>
        <w:rPr>
          <w:sz w:val="24"/>
          <w:szCs w:val="24"/>
          <w:lang w:eastAsia="ru-RU" w:bidi="ru-RU"/>
        </w:rPr>
      </w:pPr>
      <w:r w:rsidRPr="00241341">
        <w:rPr>
          <w:sz w:val="24"/>
          <w:szCs w:val="24"/>
        </w:rPr>
        <w:t>2.2.2.</w:t>
      </w:r>
      <w:r w:rsidRPr="00241341">
        <w:rPr>
          <w:color w:val="000000"/>
          <w:sz w:val="24"/>
          <w:szCs w:val="24"/>
          <w:lang w:eastAsia="ru-RU" w:bidi="ru-RU"/>
        </w:rPr>
        <w:t xml:space="preserve"> Должностной оклад </w:t>
      </w:r>
      <w:r w:rsidR="00577506" w:rsidRPr="00241341">
        <w:rPr>
          <w:color w:val="000000"/>
          <w:sz w:val="24"/>
          <w:szCs w:val="24"/>
          <w:lang w:eastAsia="ru-RU" w:bidi="ru-RU"/>
        </w:rPr>
        <w:t xml:space="preserve"> </w:t>
      </w:r>
      <w:r w:rsidRPr="00241341">
        <w:rPr>
          <w:color w:val="000000"/>
          <w:sz w:val="24"/>
          <w:szCs w:val="24"/>
          <w:lang w:eastAsia="ru-RU" w:bidi="ru-RU"/>
        </w:rPr>
        <w:t>Предсе</w:t>
      </w:r>
      <w:r w:rsidRPr="00241341">
        <w:rPr>
          <w:sz w:val="24"/>
          <w:szCs w:val="24"/>
          <w:lang w:eastAsia="ru-RU" w:bidi="ru-RU"/>
        </w:rPr>
        <w:t xml:space="preserve">дателя </w:t>
      </w:r>
      <w:r w:rsidR="00577506" w:rsidRPr="00241341">
        <w:rPr>
          <w:sz w:val="24"/>
          <w:szCs w:val="24"/>
          <w:lang w:eastAsia="ru-RU" w:bidi="ru-RU"/>
        </w:rPr>
        <w:t xml:space="preserve"> </w:t>
      </w:r>
      <w:proofErr w:type="spellStart"/>
      <w:r w:rsidR="009A12BF" w:rsidRPr="00241341">
        <w:rPr>
          <w:sz w:val="24"/>
          <w:szCs w:val="24"/>
          <w:lang w:eastAsia="ru-RU" w:bidi="ru-RU"/>
        </w:rPr>
        <w:t>Новогригорьевского</w:t>
      </w:r>
      <w:proofErr w:type="spellEnd"/>
      <w:r w:rsidRPr="00241341">
        <w:rPr>
          <w:sz w:val="24"/>
          <w:szCs w:val="24"/>
          <w:lang w:eastAsia="ru-RU" w:bidi="ru-RU"/>
        </w:rPr>
        <w:t xml:space="preserve"> сельского совета – главы администрации </w:t>
      </w:r>
      <w:proofErr w:type="spellStart"/>
      <w:r w:rsidR="009A12BF" w:rsidRPr="00241341">
        <w:rPr>
          <w:sz w:val="24"/>
          <w:szCs w:val="24"/>
          <w:lang w:eastAsia="ru-RU" w:bidi="ru-RU"/>
        </w:rPr>
        <w:t>Новогригорьевского</w:t>
      </w:r>
      <w:proofErr w:type="spellEnd"/>
      <w:r w:rsidRPr="00241341">
        <w:rPr>
          <w:sz w:val="24"/>
          <w:szCs w:val="24"/>
          <w:lang w:eastAsia="ru-RU" w:bidi="ru-RU"/>
        </w:rPr>
        <w:t xml:space="preserve"> сельского поселения устанавливается в размере</w:t>
      </w:r>
      <w:r w:rsidR="003F006D" w:rsidRPr="00241341">
        <w:rPr>
          <w:sz w:val="24"/>
          <w:szCs w:val="24"/>
          <w:lang w:eastAsia="ru-RU" w:bidi="ru-RU"/>
        </w:rPr>
        <w:t xml:space="preserve">  </w:t>
      </w:r>
      <w:r w:rsidR="00751942" w:rsidRPr="00241341">
        <w:rPr>
          <w:sz w:val="24"/>
          <w:szCs w:val="24"/>
          <w:lang w:eastAsia="ru-RU" w:bidi="ru-RU"/>
        </w:rPr>
        <w:t>31650</w:t>
      </w:r>
      <w:r w:rsidR="00FC7A41" w:rsidRPr="00241341">
        <w:rPr>
          <w:sz w:val="24"/>
          <w:szCs w:val="24"/>
          <w:lang w:eastAsia="ru-RU" w:bidi="ru-RU"/>
        </w:rPr>
        <w:t>,00</w:t>
      </w:r>
      <w:r w:rsidR="00BF4733" w:rsidRPr="00241341">
        <w:rPr>
          <w:sz w:val="24"/>
          <w:szCs w:val="24"/>
          <w:lang w:eastAsia="ru-RU" w:bidi="ru-RU"/>
        </w:rPr>
        <w:t xml:space="preserve"> рублей в месяц.</w:t>
      </w:r>
    </w:p>
    <w:p w:rsidR="003E6083" w:rsidRPr="00241341" w:rsidRDefault="003E6083" w:rsidP="00864FF5">
      <w:pPr>
        <w:pStyle w:val="22"/>
        <w:shd w:val="clear" w:color="auto" w:fill="auto"/>
        <w:spacing w:line="240" w:lineRule="auto"/>
        <w:ind w:firstLine="567"/>
        <w:rPr>
          <w:sz w:val="24"/>
          <w:szCs w:val="24"/>
        </w:rPr>
      </w:pPr>
      <w:r w:rsidRPr="00241341">
        <w:rPr>
          <w:sz w:val="24"/>
          <w:szCs w:val="24"/>
        </w:rPr>
        <w:t>2.2.3.</w:t>
      </w:r>
      <w:r w:rsidRPr="00241341">
        <w:rPr>
          <w:sz w:val="24"/>
          <w:szCs w:val="24"/>
          <w:lang w:eastAsia="ru-RU" w:bidi="ru-RU"/>
        </w:rPr>
        <w:t xml:space="preserve"> Ежемесячное денежное поощрение Председателя </w:t>
      </w:r>
      <w:proofErr w:type="spellStart"/>
      <w:r w:rsidR="009A12BF" w:rsidRPr="00241341">
        <w:rPr>
          <w:sz w:val="24"/>
          <w:szCs w:val="24"/>
          <w:lang w:eastAsia="ru-RU" w:bidi="ru-RU"/>
        </w:rPr>
        <w:t>Новогригорьевского</w:t>
      </w:r>
      <w:proofErr w:type="spellEnd"/>
      <w:r w:rsidRPr="00241341">
        <w:rPr>
          <w:sz w:val="24"/>
          <w:szCs w:val="24"/>
          <w:lang w:eastAsia="ru-RU" w:bidi="ru-RU"/>
        </w:rPr>
        <w:t xml:space="preserve"> сельского совета – главы администрации </w:t>
      </w:r>
      <w:proofErr w:type="spellStart"/>
      <w:r w:rsidR="009A12BF" w:rsidRPr="00241341">
        <w:rPr>
          <w:sz w:val="24"/>
          <w:szCs w:val="24"/>
          <w:lang w:eastAsia="ru-RU" w:bidi="ru-RU"/>
        </w:rPr>
        <w:t>Новогригорьевского</w:t>
      </w:r>
      <w:proofErr w:type="spellEnd"/>
      <w:r w:rsidRPr="00241341">
        <w:rPr>
          <w:sz w:val="24"/>
          <w:szCs w:val="24"/>
          <w:lang w:eastAsia="ru-RU" w:bidi="ru-RU"/>
        </w:rPr>
        <w:t xml:space="preserve"> сельского поселения устанавливается в размере</w:t>
      </w:r>
      <w:r w:rsidR="00BF4733" w:rsidRPr="00241341">
        <w:rPr>
          <w:sz w:val="24"/>
          <w:szCs w:val="24"/>
          <w:lang w:eastAsia="ru-RU" w:bidi="ru-RU"/>
        </w:rPr>
        <w:t xml:space="preserve"> 1</w:t>
      </w:r>
      <w:r w:rsidR="00FC7A41" w:rsidRPr="00241341">
        <w:rPr>
          <w:sz w:val="24"/>
          <w:szCs w:val="24"/>
          <w:lang w:eastAsia="ru-RU" w:bidi="ru-RU"/>
        </w:rPr>
        <w:t>6</w:t>
      </w:r>
      <w:r w:rsidR="00BF4733" w:rsidRPr="00241341">
        <w:rPr>
          <w:sz w:val="24"/>
          <w:szCs w:val="24"/>
          <w:lang w:eastAsia="ru-RU" w:bidi="ru-RU"/>
        </w:rPr>
        <w:t> </w:t>
      </w:r>
      <w:r w:rsidR="00751942" w:rsidRPr="00241341">
        <w:rPr>
          <w:sz w:val="24"/>
          <w:szCs w:val="24"/>
          <w:lang w:eastAsia="ru-RU" w:bidi="ru-RU"/>
        </w:rPr>
        <w:t>350</w:t>
      </w:r>
      <w:r w:rsidR="00BF4733" w:rsidRPr="00241341">
        <w:rPr>
          <w:sz w:val="24"/>
          <w:szCs w:val="24"/>
          <w:lang w:eastAsia="ru-RU" w:bidi="ru-RU"/>
        </w:rPr>
        <w:t>,00 рублей.</w:t>
      </w:r>
    </w:p>
    <w:p w:rsidR="003E6083" w:rsidRPr="00241341" w:rsidRDefault="003E6083" w:rsidP="00864FF5">
      <w:pPr>
        <w:pStyle w:val="22"/>
        <w:shd w:val="clear" w:color="auto" w:fill="auto"/>
        <w:tabs>
          <w:tab w:val="left" w:pos="567"/>
        </w:tabs>
        <w:spacing w:line="240" w:lineRule="auto"/>
        <w:ind w:firstLine="567"/>
        <w:rPr>
          <w:sz w:val="24"/>
          <w:szCs w:val="24"/>
        </w:rPr>
      </w:pPr>
      <w:r w:rsidRPr="00241341">
        <w:rPr>
          <w:color w:val="000000"/>
          <w:sz w:val="24"/>
          <w:szCs w:val="24"/>
          <w:lang w:eastAsia="ru-RU" w:bidi="ru-RU"/>
        </w:rPr>
        <w:t>2.3. К дополнительным выплатам относятся:</w:t>
      </w:r>
    </w:p>
    <w:p w:rsidR="003E6083" w:rsidRPr="00241341" w:rsidRDefault="003E6083" w:rsidP="00864FF5">
      <w:pPr>
        <w:pStyle w:val="22"/>
        <w:numPr>
          <w:ilvl w:val="0"/>
          <w:numId w:val="3"/>
        </w:numPr>
        <w:shd w:val="clear" w:color="auto" w:fill="auto"/>
        <w:tabs>
          <w:tab w:val="left" w:pos="851"/>
        </w:tabs>
        <w:spacing w:line="240" w:lineRule="auto"/>
        <w:ind w:firstLine="567"/>
        <w:rPr>
          <w:sz w:val="24"/>
          <w:szCs w:val="24"/>
        </w:rPr>
      </w:pPr>
      <w:r w:rsidRPr="00241341">
        <w:rPr>
          <w:color w:val="000000"/>
          <w:sz w:val="24"/>
          <w:szCs w:val="24"/>
          <w:lang w:eastAsia="ru-RU" w:bidi="ru-RU"/>
        </w:rPr>
        <w:t>единовременная выплата при предоставлении ежегодного оплачиваемого отпуска;</w:t>
      </w:r>
    </w:p>
    <w:p w:rsidR="003E6083" w:rsidRPr="00241341" w:rsidRDefault="003E6083" w:rsidP="00864FF5">
      <w:pPr>
        <w:pStyle w:val="22"/>
        <w:numPr>
          <w:ilvl w:val="0"/>
          <w:numId w:val="3"/>
        </w:numPr>
        <w:shd w:val="clear" w:color="auto" w:fill="auto"/>
        <w:tabs>
          <w:tab w:val="left" w:pos="851"/>
        </w:tabs>
        <w:spacing w:line="240" w:lineRule="auto"/>
        <w:ind w:firstLine="567"/>
        <w:rPr>
          <w:sz w:val="24"/>
          <w:szCs w:val="24"/>
        </w:rPr>
      </w:pPr>
      <w:r w:rsidRPr="00241341">
        <w:rPr>
          <w:color w:val="000000"/>
          <w:sz w:val="24"/>
          <w:szCs w:val="24"/>
          <w:lang w:eastAsia="ru-RU" w:bidi="ru-RU"/>
        </w:rPr>
        <w:t>материальная помощь;</w:t>
      </w:r>
    </w:p>
    <w:p w:rsidR="003E6083" w:rsidRPr="00241341" w:rsidRDefault="003E6083" w:rsidP="00864FF5">
      <w:pPr>
        <w:pStyle w:val="22"/>
        <w:numPr>
          <w:ilvl w:val="0"/>
          <w:numId w:val="3"/>
        </w:numPr>
        <w:shd w:val="clear" w:color="auto" w:fill="auto"/>
        <w:tabs>
          <w:tab w:val="left" w:pos="851"/>
        </w:tabs>
        <w:spacing w:line="240" w:lineRule="auto"/>
        <w:ind w:firstLine="567"/>
        <w:rPr>
          <w:sz w:val="24"/>
          <w:szCs w:val="24"/>
        </w:rPr>
      </w:pPr>
      <w:r w:rsidRPr="00241341">
        <w:rPr>
          <w:color w:val="000000"/>
          <w:sz w:val="24"/>
          <w:szCs w:val="24"/>
          <w:lang w:eastAsia="ru-RU" w:bidi="ru-RU"/>
        </w:rPr>
        <w:t xml:space="preserve">премии за счет </w:t>
      </w:r>
      <w:proofErr w:type="gramStart"/>
      <w:r w:rsidRPr="00241341">
        <w:rPr>
          <w:color w:val="000000"/>
          <w:sz w:val="24"/>
          <w:szCs w:val="24"/>
          <w:lang w:eastAsia="ru-RU" w:bidi="ru-RU"/>
        </w:rPr>
        <w:t>средств экономии фонда оплаты труда</w:t>
      </w:r>
      <w:proofErr w:type="gramEnd"/>
      <w:r w:rsidRPr="00241341">
        <w:rPr>
          <w:color w:val="000000"/>
          <w:sz w:val="24"/>
          <w:szCs w:val="24"/>
          <w:lang w:eastAsia="ru-RU" w:bidi="ru-RU"/>
        </w:rPr>
        <w:t>.</w:t>
      </w:r>
    </w:p>
    <w:p w:rsidR="00FC7A41" w:rsidRPr="00241341" w:rsidRDefault="00FC7A41" w:rsidP="00FC7A41">
      <w:pPr>
        <w:rPr>
          <w:rFonts w:ascii="Times New Roman" w:eastAsia="Times New Roman" w:hAnsi="Times New Roman" w:cs="Times New Roman"/>
          <w:sz w:val="24"/>
          <w:szCs w:val="24"/>
        </w:rPr>
      </w:pPr>
      <w:r w:rsidRPr="00241341">
        <w:rPr>
          <w:rFonts w:ascii="Times New Roman" w:eastAsia="Times New Roman" w:hAnsi="Times New Roman" w:cs="Times New Roman"/>
          <w:sz w:val="24"/>
          <w:szCs w:val="24"/>
        </w:rPr>
        <w:lastRenderedPageBreak/>
        <w:t xml:space="preserve">        -  иные выплаты, предусмотренные законодательством Российской Федерации и Республики Крым.</w:t>
      </w:r>
    </w:p>
    <w:p w:rsidR="003E6083" w:rsidRPr="00241341" w:rsidRDefault="003E6083" w:rsidP="00864FF5">
      <w:pPr>
        <w:pStyle w:val="22"/>
        <w:numPr>
          <w:ilvl w:val="1"/>
          <w:numId w:val="4"/>
        </w:numPr>
        <w:shd w:val="clear" w:color="auto" w:fill="auto"/>
        <w:tabs>
          <w:tab w:val="left" w:pos="1250"/>
        </w:tabs>
        <w:spacing w:line="240" w:lineRule="auto"/>
        <w:ind w:left="0" w:firstLine="567"/>
        <w:rPr>
          <w:sz w:val="24"/>
          <w:szCs w:val="24"/>
        </w:rPr>
      </w:pPr>
      <w:proofErr w:type="gramStart"/>
      <w:r w:rsidRPr="00241341">
        <w:rPr>
          <w:color w:val="000000"/>
          <w:sz w:val="24"/>
          <w:szCs w:val="24"/>
          <w:lang w:eastAsia="ru-RU" w:bidi="ru-RU"/>
        </w:rPr>
        <w:t xml:space="preserve">Денежное содержание 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в период профессиональной подготовки, переподготовки, повышения квалификации или стажировки; в период нахождения в служебной командировке; в период урегулирования конфликта интересов при отстранении от замещаемой должности (недопущение к исполнению должностных обязанностей); проведения служебной проверки, сохраняется за весь соответствующий период как за фактически отработанное время. </w:t>
      </w:r>
      <w:proofErr w:type="gramEnd"/>
    </w:p>
    <w:p w:rsidR="003E6083" w:rsidRPr="00241341" w:rsidRDefault="003E6083" w:rsidP="00864FF5">
      <w:pPr>
        <w:pStyle w:val="22"/>
        <w:numPr>
          <w:ilvl w:val="1"/>
          <w:numId w:val="4"/>
        </w:numPr>
        <w:shd w:val="clear" w:color="auto" w:fill="auto"/>
        <w:tabs>
          <w:tab w:val="left" w:pos="1250"/>
        </w:tabs>
        <w:spacing w:line="240" w:lineRule="auto"/>
        <w:ind w:left="0" w:firstLine="567"/>
        <w:rPr>
          <w:sz w:val="24"/>
          <w:szCs w:val="24"/>
        </w:rPr>
      </w:pPr>
      <w:r w:rsidRPr="00241341">
        <w:rPr>
          <w:color w:val="000000"/>
          <w:sz w:val="24"/>
          <w:szCs w:val="24"/>
          <w:lang w:eastAsia="ru-RU" w:bidi="ru-RU"/>
        </w:rPr>
        <w:t xml:space="preserve">На период временной нетрудоспособности Председателю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главе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выплачивается пособие в порядке, установленном федеральным законодательством.</w:t>
      </w:r>
    </w:p>
    <w:p w:rsidR="003E6083" w:rsidRPr="00241341" w:rsidRDefault="003E6083" w:rsidP="00864FF5">
      <w:pPr>
        <w:pStyle w:val="22"/>
        <w:shd w:val="clear" w:color="auto" w:fill="auto"/>
        <w:tabs>
          <w:tab w:val="left" w:pos="1250"/>
        </w:tabs>
        <w:spacing w:line="240" w:lineRule="auto"/>
        <w:ind w:left="284"/>
        <w:rPr>
          <w:sz w:val="24"/>
          <w:szCs w:val="24"/>
        </w:rPr>
      </w:pPr>
    </w:p>
    <w:p w:rsidR="003E6083" w:rsidRPr="00241341" w:rsidRDefault="003E6083" w:rsidP="00864FF5">
      <w:pPr>
        <w:pStyle w:val="12"/>
        <w:numPr>
          <w:ilvl w:val="0"/>
          <w:numId w:val="4"/>
        </w:numPr>
        <w:shd w:val="clear" w:color="auto" w:fill="auto"/>
        <w:tabs>
          <w:tab w:val="left" w:pos="1358"/>
        </w:tabs>
        <w:spacing w:before="0" w:line="240" w:lineRule="auto"/>
        <w:rPr>
          <w:sz w:val="24"/>
          <w:szCs w:val="24"/>
        </w:rPr>
      </w:pPr>
      <w:bookmarkStart w:id="0" w:name="bookmark0"/>
      <w:r w:rsidRPr="00241341">
        <w:rPr>
          <w:color w:val="000000"/>
          <w:sz w:val="24"/>
          <w:szCs w:val="24"/>
          <w:lang w:eastAsia="ru-RU" w:bidi="ru-RU"/>
        </w:rPr>
        <w:t xml:space="preserve">Единовременная выплата при предоставлении </w:t>
      </w:r>
      <w:proofErr w:type="gramStart"/>
      <w:r w:rsidRPr="00241341">
        <w:rPr>
          <w:color w:val="000000"/>
          <w:sz w:val="24"/>
          <w:szCs w:val="24"/>
          <w:lang w:eastAsia="ru-RU" w:bidi="ru-RU"/>
        </w:rPr>
        <w:t>ежегодного</w:t>
      </w:r>
      <w:proofErr w:type="gramEnd"/>
      <w:r w:rsidRPr="00241341">
        <w:rPr>
          <w:color w:val="000000"/>
          <w:sz w:val="24"/>
          <w:szCs w:val="24"/>
          <w:lang w:eastAsia="ru-RU" w:bidi="ru-RU"/>
        </w:rPr>
        <w:t xml:space="preserve"> оплачиваемого</w:t>
      </w:r>
      <w:bookmarkEnd w:id="0"/>
    </w:p>
    <w:p w:rsidR="003E6083" w:rsidRPr="00241341" w:rsidRDefault="003E6083" w:rsidP="00864FF5">
      <w:pPr>
        <w:pStyle w:val="12"/>
        <w:shd w:val="clear" w:color="auto" w:fill="auto"/>
        <w:spacing w:before="0" w:line="240" w:lineRule="auto"/>
        <w:ind w:right="80"/>
        <w:jc w:val="center"/>
        <w:rPr>
          <w:sz w:val="24"/>
          <w:szCs w:val="24"/>
        </w:rPr>
      </w:pPr>
      <w:bookmarkStart w:id="1" w:name="bookmark1"/>
      <w:r w:rsidRPr="00241341">
        <w:rPr>
          <w:color w:val="000000"/>
          <w:sz w:val="24"/>
          <w:szCs w:val="24"/>
          <w:lang w:eastAsia="ru-RU" w:bidi="ru-RU"/>
        </w:rPr>
        <w:t>отпуска и материальная помощь</w:t>
      </w:r>
      <w:bookmarkEnd w:id="1"/>
    </w:p>
    <w:p w:rsidR="003E6083" w:rsidRPr="00241341" w:rsidRDefault="003E6083" w:rsidP="00864FF5">
      <w:pPr>
        <w:pStyle w:val="22"/>
        <w:numPr>
          <w:ilvl w:val="1"/>
          <w:numId w:val="5"/>
        </w:numPr>
        <w:shd w:val="clear" w:color="auto" w:fill="auto"/>
        <w:tabs>
          <w:tab w:val="left" w:pos="1416"/>
        </w:tabs>
        <w:spacing w:line="240" w:lineRule="auto"/>
        <w:ind w:left="0" w:firstLine="567"/>
        <w:rPr>
          <w:sz w:val="24"/>
          <w:szCs w:val="24"/>
        </w:rPr>
      </w:pPr>
      <w:r w:rsidRPr="00241341">
        <w:rPr>
          <w:color w:val="000000"/>
          <w:sz w:val="24"/>
          <w:szCs w:val="24"/>
          <w:lang w:eastAsia="ru-RU" w:bidi="ru-RU"/>
        </w:rPr>
        <w:t xml:space="preserve">При предоставлении Председателю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главе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w:t>
      </w:r>
      <w:r w:rsidR="00617787" w:rsidRPr="00241341">
        <w:rPr>
          <w:color w:val="000000"/>
          <w:sz w:val="24"/>
          <w:szCs w:val="24"/>
          <w:lang w:eastAsia="ru-RU" w:bidi="ru-RU"/>
        </w:rPr>
        <w:t>одного должностного оклада</w:t>
      </w:r>
      <w:r w:rsidRPr="00241341">
        <w:rPr>
          <w:color w:val="000000"/>
          <w:sz w:val="24"/>
          <w:szCs w:val="24"/>
          <w:lang w:eastAsia="ru-RU" w:bidi="ru-RU"/>
        </w:rPr>
        <w:t>.</w:t>
      </w:r>
      <w:r w:rsidR="00785584" w:rsidRPr="00241341">
        <w:rPr>
          <w:color w:val="000000"/>
          <w:sz w:val="24"/>
          <w:szCs w:val="24"/>
          <w:lang w:eastAsia="ru-RU" w:bidi="ru-RU"/>
        </w:rPr>
        <w:t xml:space="preserve"> </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 xml:space="preserve">В случае если Председатель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глава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3E6083" w:rsidRPr="00241341" w:rsidRDefault="003E6083" w:rsidP="00864FF5">
      <w:pPr>
        <w:pStyle w:val="22"/>
        <w:shd w:val="clear" w:color="auto" w:fill="auto"/>
        <w:spacing w:line="240" w:lineRule="auto"/>
        <w:ind w:firstLine="567"/>
        <w:rPr>
          <w:color w:val="000000"/>
          <w:sz w:val="24"/>
          <w:szCs w:val="24"/>
          <w:lang w:eastAsia="ru-RU" w:bidi="ru-RU"/>
        </w:rPr>
      </w:pPr>
      <w:proofErr w:type="gramStart"/>
      <w:r w:rsidRPr="00241341">
        <w:rPr>
          <w:color w:val="000000"/>
          <w:sz w:val="24"/>
          <w:szCs w:val="24"/>
          <w:lang w:eastAsia="ru-RU" w:bidi="ru-RU"/>
        </w:rPr>
        <w:t xml:space="preserve">Председателю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главе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w:t>
      </w:r>
      <w:r w:rsidRPr="00241341">
        <w:rPr>
          <w:bCs/>
          <w:color w:val="000000"/>
          <w:sz w:val="24"/>
          <w:szCs w:val="24"/>
        </w:rPr>
        <w:t xml:space="preserve"> приступившему к замещению муниципальной должности в течение текущего календарного года,</w:t>
      </w:r>
      <w:r w:rsidRPr="00241341">
        <w:rPr>
          <w:color w:val="000000"/>
          <w:sz w:val="24"/>
          <w:szCs w:val="24"/>
        </w:rPr>
        <w:t xml:space="preserve"> при выходе на работу </w:t>
      </w:r>
      <w:r w:rsidRPr="00241341">
        <w:rPr>
          <w:color w:val="000000"/>
          <w:sz w:val="24"/>
          <w:szCs w:val="24"/>
          <w:lang w:eastAsia="ru-RU" w:bidi="ru-RU"/>
        </w:rPr>
        <w:t xml:space="preserve">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w:t>
      </w:r>
      <w:r w:rsidRPr="00241341">
        <w:rPr>
          <w:color w:val="000000"/>
          <w:sz w:val="24"/>
          <w:szCs w:val="24"/>
        </w:rPr>
        <w:t>, находившегося в отпуске по уходу за ребенком, единовременная выплата при предоставлении ежегодного оплачиваемого отпуска производится на основании его письменного заявления в размере, пропорциональном полным месяцам, прошедшим со дня</w:t>
      </w:r>
      <w:proofErr w:type="gramEnd"/>
      <w:r w:rsidRPr="00241341">
        <w:rPr>
          <w:color w:val="000000"/>
          <w:sz w:val="24"/>
          <w:szCs w:val="24"/>
        </w:rPr>
        <w:t xml:space="preserve"> поступления либо выхода на работу до конца текущего календарного года.</w:t>
      </w:r>
    </w:p>
    <w:p w:rsidR="003E6083" w:rsidRPr="00241341" w:rsidRDefault="003E6083" w:rsidP="00864FF5">
      <w:pPr>
        <w:tabs>
          <w:tab w:val="left" w:pos="960"/>
        </w:tabs>
        <w:spacing w:after="0" w:line="240" w:lineRule="auto"/>
        <w:ind w:firstLine="567"/>
        <w:jc w:val="both"/>
        <w:rPr>
          <w:rFonts w:ascii="Times New Roman" w:hAnsi="Times New Roman" w:cs="Times New Roman"/>
          <w:color w:val="000000"/>
          <w:sz w:val="24"/>
          <w:szCs w:val="24"/>
        </w:rPr>
      </w:pPr>
      <w:proofErr w:type="gramStart"/>
      <w:r w:rsidRPr="00241341">
        <w:rPr>
          <w:rFonts w:ascii="Times New Roman" w:hAnsi="Times New Roman" w:cs="Times New Roman"/>
          <w:color w:val="000000"/>
          <w:sz w:val="24"/>
          <w:szCs w:val="24"/>
        </w:rPr>
        <w:t xml:space="preserve">При прекращении полномочий либо при уходе </w:t>
      </w:r>
      <w:r w:rsidRPr="00241341">
        <w:rPr>
          <w:rFonts w:ascii="Times New Roman" w:hAnsi="Times New Roman" w:cs="Times New Roman"/>
          <w:color w:val="000000"/>
          <w:sz w:val="24"/>
          <w:szCs w:val="24"/>
          <w:lang w:eastAsia="ru-RU" w:bidi="ru-RU"/>
        </w:rPr>
        <w:t xml:space="preserve">Председателя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совета – главы администрации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поселения</w:t>
      </w:r>
      <w:r w:rsidRPr="00241341">
        <w:rPr>
          <w:rFonts w:ascii="Times New Roman" w:hAnsi="Times New Roman" w:cs="Times New Roman"/>
          <w:color w:val="000000"/>
          <w:sz w:val="24"/>
          <w:szCs w:val="24"/>
        </w:rPr>
        <w:t xml:space="preserve"> в ежегодный оплачиваемый отпуск с последующим прекращением полномочий,</w:t>
      </w:r>
      <w:r w:rsidR="006B3584" w:rsidRPr="00241341">
        <w:rPr>
          <w:rFonts w:ascii="Times New Roman" w:hAnsi="Times New Roman" w:cs="Times New Roman"/>
          <w:color w:val="000000"/>
          <w:sz w:val="24"/>
          <w:szCs w:val="24"/>
        </w:rPr>
        <w:t xml:space="preserve"> при увольнении</w:t>
      </w:r>
      <w:r w:rsidRPr="00241341">
        <w:rPr>
          <w:rFonts w:ascii="Times New Roman" w:hAnsi="Times New Roman" w:cs="Times New Roman"/>
          <w:color w:val="000000"/>
          <w:sz w:val="24"/>
          <w:szCs w:val="24"/>
        </w:rPr>
        <w:t xml:space="preserve"> либо уходе в ежегодный оплачиваемый отпуск с последующим увольнением, уходе в отпуск по уходу за ребенком единовременная выплата производится пропорционально полным месяцам, прошедшим с начала календарного года до дня увольнения, прекращения полномочий, ухода в отпуск</w:t>
      </w:r>
      <w:proofErr w:type="gramEnd"/>
      <w:r w:rsidRPr="00241341">
        <w:rPr>
          <w:rFonts w:ascii="Times New Roman" w:hAnsi="Times New Roman" w:cs="Times New Roman"/>
          <w:color w:val="000000"/>
          <w:sz w:val="24"/>
          <w:szCs w:val="24"/>
        </w:rPr>
        <w:t xml:space="preserve"> по уходу за ребенком.</w:t>
      </w:r>
    </w:p>
    <w:p w:rsidR="003E6083" w:rsidRPr="00241341" w:rsidRDefault="003E6083" w:rsidP="00864FF5">
      <w:pPr>
        <w:pStyle w:val="22"/>
        <w:shd w:val="clear" w:color="auto" w:fill="auto"/>
        <w:tabs>
          <w:tab w:val="left" w:pos="567"/>
        </w:tabs>
        <w:spacing w:line="240" w:lineRule="auto"/>
        <w:ind w:firstLine="567"/>
        <w:rPr>
          <w:sz w:val="24"/>
          <w:szCs w:val="24"/>
        </w:rPr>
      </w:pPr>
      <w:r w:rsidRPr="00241341">
        <w:rPr>
          <w:color w:val="000000"/>
          <w:sz w:val="24"/>
          <w:szCs w:val="24"/>
          <w:lang w:eastAsia="ru-RU" w:bidi="ru-RU"/>
        </w:rPr>
        <w:t xml:space="preserve">3.2. Материальная помощь выплачивается один раз в год на основании письменного заявления 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в размере </w:t>
      </w:r>
      <w:r w:rsidR="00785584" w:rsidRPr="00241341">
        <w:rPr>
          <w:sz w:val="24"/>
          <w:szCs w:val="24"/>
          <w:lang w:eastAsia="ru-RU" w:bidi="ru-RU"/>
        </w:rPr>
        <w:t xml:space="preserve">двух </w:t>
      </w:r>
      <w:r w:rsidR="00617787" w:rsidRPr="00241341">
        <w:rPr>
          <w:color w:val="000000"/>
          <w:sz w:val="24"/>
          <w:szCs w:val="24"/>
          <w:lang w:eastAsia="ru-RU" w:bidi="ru-RU"/>
        </w:rPr>
        <w:t>должностн</w:t>
      </w:r>
      <w:r w:rsidR="00785584" w:rsidRPr="00241341">
        <w:rPr>
          <w:color w:val="000000"/>
          <w:sz w:val="24"/>
          <w:szCs w:val="24"/>
          <w:lang w:eastAsia="ru-RU" w:bidi="ru-RU"/>
        </w:rPr>
        <w:t>ых</w:t>
      </w:r>
      <w:r w:rsidR="00617787" w:rsidRPr="00241341">
        <w:rPr>
          <w:color w:val="000000"/>
          <w:sz w:val="24"/>
          <w:szCs w:val="24"/>
          <w:lang w:eastAsia="ru-RU" w:bidi="ru-RU"/>
        </w:rPr>
        <w:t xml:space="preserve"> оклад</w:t>
      </w:r>
      <w:r w:rsidR="00785584" w:rsidRPr="00241341">
        <w:rPr>
          <w:color w:val="000000"/>
          <w:sz w:val="24"/>
          <w:szCs w:val="24"/>
          <w:lang w:eastAsia="ru-RU" w:bidi="ru-RU"/>
        </w:rPr>
        <w:t>ов</w:t>
      </w:r>
      <w:r w:rsidR="0061403F" w:rsidRPr="00241341">
        <w:rPr>
          <w:color w:val="FF0000"/>
          <w:sz w:val="24"/>
          <w:szCs w:val="24"/>
          <w:lang w:eastAsia="ru-RU" w:bidi="ru-RU"/>
        </w:rPr>
        <w:t>.</w:t>
      </w:r>
    </w:p>
    <w:p w:rsidR="003E6083" w:rsidRPr="00241341" w:rsidRDefault="003E6083" w:rsidP="00864FF5">
      <w:pPr>
        <w:tabs>
          <w:tab w:val="left" w:pos="960"/>
        </w:tabs>
        <w:spacing w:after="0" w:line="240" w:lineRule="auto"/>
        <w:ind w:firstLine="567"/>
        <w:jc w:val="both"/>
        <w:rPr>
          <w:rFonts w:ascii="Times New Roman" w:hAnsi="Times New Roman" w:cs="Times New Roman"/>
          <w:color w:val="000000"/>
          <w:sz w:val="24"/>
          <w:szCs w:val="24"/>
        </w:rPr>
      </w:pPr>
      <w:proofErr w:type="gramStart"/>
      <w:r w:rsidRPr="00241341">
        <w:rPr>
          <w:rFonts w:ascii="Times New Roman" w:hAnsi="Times New Roman" w:cs="Times New Roman"/>
          <w:color w:val="000000"/>
          <w:sz w:val="24"/>
          <w:szCs w:val="24"/>
          <w:lang w:eastAsia="ru-RU" w:bidi="ru-RU"/>
        </w:rPr>
        <w:t xml:space="preserve">Председателю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совета – главе администрации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поселения</w:t>
      </w:r>
      <w:r w:rsidRPr="00241341">
        <w:rPr>
          <w:rFonts w:ascii="Times New Roman" w:hAnsi="Times New Roman" w:cs="Times New Roman"/>
          <w:bCs/>
          <w:color w:val="000000"/>
          <w:sz w:val="24"/>
          <w:szCs w:val="24"/>
        </w:rPr>
        <w:t>, приступившему к замещению муниципальной должности в течение текущего календарного года,</w:t>
      </w:r>
      <w:r w:rsidRPr="00241341">
        <w:rPr>
          <w:rFonts w:ascii="Times New Roman" w:hAnsi="Times New Roman" w:cs="Times New Roman"/>
          <w:color w:val="000000"/>
          <w:sz w:val="24"/>
          <w:szCs w:val="24"/>
        </w:rPr>
        <w:t xml:space="preserve"> при выходе на работу </w:t>
      </w:r>
      <w:r w:rsidRPr="00241341">
        <w:rPr>
          <w:rFonts w:ascii="Times New Roman" w:hAnsi="Times New Roman" w:cs="Times New Roman"/>
          <w:color w:val="000000"/>
          <w:sz w:val="24"/>
          <w:szCs w:val="24"/>
          <w:lang w:eastAsia="ru-RU" w:bidi="ru-RU"/>
        </w:rPr>
        <w:t xml:space="preserve">Председателя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совета – главы администрации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поселения</w:t>
      </w:r>
      <w:r w:rsidRPr="00241341">
        <w:rPr>
          <w:rFonts w:ascii="Times New Roman" w:hAnsi="Times New Roman" w:cs="Times New Roman"/>
          <w:color w:val="000000"/>
          <w:sz w:val="24"/>
          <w:szCs w:val="24"/>
        </w:rPr>
        <w:t>, находившегося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полным месяцам, прошедшим со дня поступления</w:t>
      </w:r>
      <w:proofErr w:type="gramEnd"/>
      <w:r w:rsidRPr="00241341">
        <w:rPr>
          <w:rFonts w:ascii="Times New Roman" w:hAnsi="Times New Roman" w:cs="Times New Roman"/>
          <w:color w:val="000000"/>
          <w:sz w:val="24"/>
          <w:szCs w:val="24"/>
        </w:rPr>
        <w:t xml:space="preserve"> либо выхода на работу до конца текущего календарного года.</w:t>
      </w:r>
    </w:p>
    <w:p w:rsidR="003E6083" w:rsidRPr="00241341" w:rsidRDefault="003E6083" w:rsidP="00864FF5">
      <w:pPr>
        <w:widowControl w:val="0"/>
        <w:tabs>
          <w:tab w:val="left" w:pos="960"/>
        </w:tabs>
        <w:adjustRightInd w:val="0"/>
        <w:spacing w:after="0" w:line="240" w:lineRule="auto"/>
        <w:ind w:firstLine="567"/>
        <w:jc w:val="both"/>
        <w:rPr>
          <w:rFonts w:ascii="Times New Roman" w:hAnsi="Times New Roman" w:cs="Times New Roman"/>
          <w:color w:val="000000"/>
          <w:sz w:val="24"/>
          <w:szCs w:val="24"/>
        </w:rPr>
      </w:pPr>
      <w:proofErr w:type="gramStart"/>
      <w:r w:rsidRPr="00241341">
        <w:rPr>
          <w:rFonts w:ascii="Times New Roman" w:hAnsi="Times New Roman" w:cs="Times New Roman"/>
          <w:color w:val="000000"/>
          <w:sz w:val="24"/>
          <w:szCs w:val="24"/>
          <w:lang w:eastAsia="ru-RU" w:bidi="ru-RU"/>
        </w:rPr>
        <w:t xml:space="preserve">Председателю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совета – главе администрации </w:t>
      </w:r>
      <w:proofErr w:type="spellStart"/>
      <w:r w:rsidR="009A12BF" w:rsidRPr="00241341">
        <w:rPr>
          <w:rFonts w:ascii="Times New Roman" w:hAnsi="Times New Roman" w:cs="Times New Roman"/>
          <w:color w:val="000000"/>
          <w:sz w:val="24"/>
          <w:szCs w:val="24"/>
          <w:lang w:eastAsia="ru-RU" w:bidi="ru-RU"/>
        </w:rPr>
        <w:lastRenderedPageBreak/>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поселения</w:t>
      </w:r>
      <w:r w:rsidRPr="00241341">
        <w:rPr>
          <w:rFonts w:ascii="Times New Roman" w:hAnsi="Times New Roman" w:cs="Times New Roman"/>
          <w:color w:val="000000"/>
          <w:sz w:val="24"/>
          <w:szCs w:val="24"/>
        </w:rPr>
        <w:t>, проработавшему неполный календарный год в связи с призывом на военную службу или направлением на заменяющую ее альтернативную гражданскую службу, переводом на другую работу, поступлением в учебные заведения, сокращением численности или штата, уходом на пенсию, увол</w:t>
      </w:r>
      <w:r w:rsidR="006B3584" w:rsidRPr="00241341">
        <w:rPr>
          <w:rFonts w:ascii="Times New Roman" w:hAnsi="Times New Roman" w:cs="Times New Roman"/>
          <w:color w:val="000000"/>
          <w:sz w:val="24"/>
          <w:szCs w:val="24"/>
        </w:rPr>
        <w:t>ьн</w:t>
      </w:r>
      <w:r w:rsidRPr="00241341">
        <w:rPr>
          <w:rFonts w:ascii="Times New Roman" w:hAnsi="Times New Roman" w:cs="Times New Roman"/>
          <w:color w:val="000000"/>
          <w:sz w:val="24"/>
          <w:szCs w:val="24"/>
        </w:rPr>
        <w:t>ен</w:t>
      </w:r>
      <w:r w:rsidR="006B3584" w:rsidRPr="00241341">
        <w:rPr>
          <w:rFonts w:ascii="Times New Roman" w:hAnsi="Times New Roman" w:cs="Times New Roman"/>
          <w:color w:val="000000"/>
          <w:sz w:val="24"/>
          <w:szCs w:val="24"/>
        </w:rPr>
        <w:t>ием по собственному желанию</w:t>
      </w:r>
      <w:r w:rsidRPr="00241341">
        <w:rPr>
          <w:rFonts w:ascii="Times New Roman" w:hAnsi="Times New Roman" w:cs="Times New Roman"/>
          <w:color w:val="000000"/>
          <w:sz w:val="24"/>
          <w:szCs w:val="24"/>
        </w:rPr>
        <w:t xml:space="preserve"> выплата материальной помощи производится пропорционально полным месяцам, прошедшим с начала календарного года до</w:t>
      </w:r>
      <w:proofErr w:type="gramEnd"/>
      <w:r w:rsidRPr="00241341">
        <w:rPr>
          <w:rFonts w:ascii="Times New Roman" w:hAnsi="Times New Roman" w:cs="Times New Roman"/>
          <w:color w:val="000000"/>
          <w:sz w:val="24"/>
          <w:szCs w:val="24"/>
        </w:rPr>
        <w:t xml:space="preserve"> дня увольнения.</w:t>
      </w:r>
    </w:p>
    <w:p w:rsidR="003E6083" w:rsidRPr="00241341" w:rsidRDefault="003E6083" w:rsidP="00864FF5">
      <w:pPr>
        <w:widowControl w:val="0"/>
        <w:tabs>
          <w:tab w:val="left" w:pos="960"/>
        </w:tabs>
        <w:adjustRightInd w:val="0"/>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rPr>
        <w:t xml:space="preserve">Материальная помощь не выплачивается </w:t>
      </w:r>
      <w:r w:rsidRPr="00241341">
        <w:rPr>
          <w:rFonts w:ascii="Times New Roman" w:hAnsi="Times New Roman" w:cs="Times New Roman"/>
          <w:color w:val="000000"/>
          <w:sz w:val="24"/>
          <w:szCs w:val="24"/>
          <w:lang w:eastAsia="ru-RU" w:bidi="ru-RU"/>
        </w:rPr>
        <w:t xml:space="preserve">Председателю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совета – главе администрации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поселения</w:t>
      </w:r>
      <w:r w:rsidRPr="00241341">
        <w:rPr>
          <w:rFonts w:ascii="Times New Roman" w:hAnsi="Times New Roman" w:cs="Times New Roman"/>
          <w:color w:val="000000"/>
          <w:sz w:val="24"/>
          <w:szCs w:val="24"/>
        </w:rPr>
        <w:t>, находящемуся в отпуске по уходу за ребенком.</w:t>
      </w:r>
    </w:p>
    <w:p w:rsidR="00617787" w:rsidRPr="00241341" w:rsidRDefault="00617787" w:rsidP="00617787">
      <w:pPr>
        <w:tabs>
          <w:tab w:val="left" w:pos="900"/>
        </w:tabs>
        <w:adjustRightInd w:val="0"/>
        <w:spacing w:after="0" w:line="240" w:lineRule="auto"/>
        <w:ind w:firstLine="567"/>
        <w:jc w:val="both"/>
        <w:outlineLvl w:val="1"/>
        <w:rPr>
          <w:rFonts w:ascii="Times New Roman" w:hAnsi="Times New Roman" w:cs="Times New Roman"/>
          <w:color w:val="000000"/>
          <w:sz w:val="24"/>
          <w:szCs w:val="24"/>
        </w:rPr>
      </w:pPr>
      <w:r w:rsidRPr="00241341">
        <w:rPr>
          <w:rFonts w:ascii="Times New Roman" w:hAnsi="Times New Roman" w:cs="Times New Roman"/>
          <w:color w:val="000000"/>
          <w:sz w:val="24"/>
          <w:szCs w:val="24"/>
        </w:rPr>
        <w:t>3.3 Размер единовременной выплаты при предоставлении ежегодного оплачиваемого отпуска и материальной помощи, определяется исходя из размера должностного оклада, установленного на день подачи соответствующего заявления.</w:t>
      </w:r>
    </w:p>
    <w:p w:rsidR="003E6083" w:rsidRPr="00241341" w:rsidRDefault="003E6083" w:rsidP="00864FF5">
      <w:pPr>
        <w:tabs>
          <w:tab w:val="left" w:pos="900"/>
        </w:tabs>
        <w:adjustRightInd w:val="0"/>
        <w:spacing w:after="0" w:line="240" w:lineRule="auto"/>
        <w:ind w:firstLine="567"/>
        <w:jc w:val="both"/>
        <w:outlineLvl w:val="1"/>
        <w:rPr>
          <w:rFonts w:ascii="Times New Roman" w:hAnsi="Times New Roman" w:cs="Times New Roman"/>
          <w:sz w:val="24"/>
          <w:szCs w:val="24"/>
          <w:lang w:eastAsia="ru-RU"/>
        </w:rPr>
      </w:pPr>
      <w:r w:rsidRPr="00241341">
        <w:rPr>
          <w:rFonts w:ascii="Times New Roman" w:hAnsi="Times New Roman" w:cs="Times New Roman"/>
          <w:color w:val="000000"/>
          <w:sz w:val="24"/>
          <w:szCs w:val="24"/>
        </w:rPr>
        <w:t>3.</w:t>
      </w:r>
      <w:r w:rsidR="00617787" w:rsidRPr="00241341">
        <w:rPr>
          <w:rFonts w:ascii="Times New Roman" w:hAnsi="Times New Roman" w:cs="Times New Roman"/>
          <w:color w:val="000000"/>
          <w:sz w:val="24"/>
          <w:szCs w:val="24"/>
        </w:rPr>
        <w:t>4</w:t>
      </w:r>
      <w:r w:rsidRPr="00241341">
        <w:rPr>
          <w:rFonts w:ascii="Times New Roman" w:hAnsi="Times New Roman" w:cs="Times New Roman"/>
          <w:color w:val="000000"/>
          <w:sz w:val="24"/>
          <w:szCs w:val="24"/>
        </w:rPr>
        <w:t xml:space="preserve"> Сроки единовременной выплаты при предоставлении ежегодного оплачиваемого отпуска и материальной помощи определяются решением</w:t>
      </w:r>
      <w:r w:rsidRPr="00241341">
        <w:rPr>
          <w:rFonts w:ascii="Times New Roman" w:hAnsi="Times New Roman" w:cs="Times New Roman"/>
          <w:color w:val="000000"/>
          <w:sz w:val="24"/>
          <w:szCs w:val="24"/>
          <w:lang w:eastAsia="ru-RU" w:bidi="ru-RU"/>
        </w:rPr>
        <w:t xml:space="preserve">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Pr="00241341">
        <w:rPr>
          <w:rFonts w:ascii="Times New Roman" w:hAnsi="Times New Roman" w:cs="Times New Roman"/>
          <w:color w:val="000000"/>
          <w:sz w:val="24"/>
          <w:szCs w:val="24"/>
          <w:lang w:eastAsia="ru-RU" w:bidi="ru-RU"/>
        </w:rPr>
        <w:t xml:space="preserve"> сельского совета</w:t>
      </w:r>
      <w:r w:rsidRPr="00241341">
        <w:rPr>
          <w:rFonts w:ascii="Times New Roman" w:eastAsia="Times New Roman" w:hAnsi="Times New Roman" w:cs="Times New Roman"/>
          <w:sz w:val="24"/>
          <w:szCs w:val="24"/>
          <w:lang w:eastAsia="ru-RU"/>
        </w:rPr>
        <w:t xml:space="preserve"> Нижнегорского района Республики Крым</w:t>
      </w:r>
      <w:r w:rsidRPr="00241341">
        <w:rPr>
          <w:rFonts w:ascii="Times New Roman" w:hAnsi="Times New Roman" w:cs="Times New Roman"/>
          <w:sz w:val="24"/>
          <w:szCs w:val="24"/>
          <w:lang w:eastAsia="ru-RU"/>
        </w:rPr>
        <w:t>.</w:t>
      </w:r>
    </w:p>
    <w:p w:rsidR="003E6083" w:rsidRPr="00241341" w:rsidRDefault="00FB3B7D" w:rsidP="00864FF5">
      <w:pPr>
        <w:tabs>
          <w:tab w:val="left" w:pos="900"/>
        </w:tabs>
        <w:adjustRightInd w:val="0"/>
        <w:spacing w:after="0" w:line="240" w:lineRule="auto"/>
        <w:ind w:firstLine="567"/>
        <w:jc w:val="both"/>
        <w:outlineLvl w:val="1"/>
        <w:rPr>
          <w:rFonts w:ascii="Times New Roman" w:hAnsi="Times New Roman" w:cs="Times New Roman"/>
          <w:color w:val="000000"/>
          <w:sz w:val="24"/>
          <w:szCs w:val="24"/>
        </w:rPr>
      </w:pPr>
      <w:r w:rsidRPr="00241341">
        <w:rPr>
          <w:rFonts w:ascii="Times New Roman" w:hAnsi="Times New Roman" w:cs="Times New Roman"/>
          <w:sz w:val="24"/>
          <w:szCs w:val="24"/>
          <w:lang w:eastAsia="ru-RU"/>
        </w:rPr>
        <w:t>3.</w:t>
      </w:r>
      <w:r w:rsidR="00617787" w:rsidRPr="00241341">
        <w:rPr>
          <w:rFonts w:ascii="Times New Roman" w:hAnsi="Times New Roman" w:cs="Times New Roman"/>
          <w:sz w:val="24"/>
          <w:szCs w:val="24"/>
          <w:lang w:eastAsia="ru-RU"/>
        </w:rPr>
        <w:t>5</w:t>
      </w:r>
      <w:r w:rsidR="003E6083" w:rsidRPr="00241341">
        <w:rPr>
          <w:rFonts w:ascii="Times New Roman" w:hAnsi="Times New Roman" w:cs="Times New Roman"/>
          <w:sz w:val="24"/>
          <w:szCs w:val="24"/>
          <w:lang w:eastAsia="ru-RU"/>
        </w:rPr>
        <w:t xml:space="preserve">. Выплаченные </w:t>
      </w:r>
      <w:r w:rsidR="003E6083" w:rsidRPr="00241341">
        <w:rPr>
          <w:rFonts w:ascii="Times New Roman" w:hAnsi="Times New Roman" w:cs="Times New Roman"/>
          <w:color w:val="000000"/>
          <w:sz w:val="24"/>
          <w:szCs w:val="24"/>
        </w:rPr>
        <w:t xml:space="preserve">единовременная выплата при предоставлении ежегодного оплачиваемого отпуска и материальная помощь при увольнении </w:t>
      </w:r>
      <w:r w:rsidR="003E6083" w:rsidRPr="00241341">
        <w:rPr>
          <w:rFonts w:ascii="Times New Roman" w:hAnsi="Times New Roman" w:cs="Times New Roman"/>
          <w:color w:val="000000"/>
          <w:sz w:val="24"/>
          <w:szCs w:val="24"/>
          <w:lang w:eastAsia="ru-RU" w:bidi="ru-RU"/>
        </w:rPr>
        <w:t xml:space="preserve">Председателя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003E6083" w:rsidRPr="00241341">
        <w:rPr>
          <w:rFonts w:ascii="Times New Roman" w:hAnsi="Times New Roman" w:cs="Times New Roman"/>
          <w:color w:val="000000"/>
          <w:sz w:val="24"/>
          <w:szCs w:val="24"/>
          <w:lang w:eastAsia="ru-RU" w:bidi="ru-RU"/>
        </w:rPr>
        <w:t xml:space="preserve"> сельского совета – главы администрации </w:t>
      </w:r>
      <w:proofErr w:type="spellStart"/>
      <w:r w:rsidR="009A12BF" w:rsidRPr="00241341">
        <w:rPr>
          <w:rFonts w:ascii="Times New Roman" w:hAnsi="Times New Roman" w:cs="Times New Roman"/>
          <w:color w:val="000000"/>
          <w:sz w:val="24"/>
          <w:szCs w:val="24"/>
          <w:lang w:eastAsia="ru-RU" w:bidi="ru-RU"/>
        </w:rPr>
        <w:t>Новогригорьевского</w:t>
      </w:r>
      <w:proofErr w:type="spellEnd"/>
      <w:r w:rsidR="003E6083" w:rsidRPr="00241341">
        <w:rPr>
          <w:rFonts w:ascii="Times New Roman" w:hAnsi="Times New Roman" w:cs="Times New Roman"/>
          <w:color w:val="000000"/>
          <w:sz w:val="24"/>
          <w:szCs w:val="24"/>
          <w:lang w:eastAsia="ru-RU" w:bidi="ru-RU"/>
        </w:rPr>
        <w:t xml:space="preserve"> сельского поселения удержанию не подлежат.</w:t>
      </w:r>
    </w:p>
    <w:p w:rsidR="00864FF5" w:rsidRPr="00241341" w:rsidRDefault="00864FF5" w:rsidP="00864FF5">
      <w:pPr>
        <w:pStyle w:val="12"/>
        <w:shd w:val="clear" w:color="auto" w:fill="auto"/>
        <w:tabs>
          <w:tab w:val="left" w:pos="1023"/>
        </w:tabs>
        <w:spacing w:before="0" w:line="240" w:lineRule="auto"/>
        <w:jc w:val="center"/>
        <w:rPr>
          <w:color w:val="000000"/>
          <w:sz w:val="24"/>
          <w:szCs w:val="24"/>
          <w:lang w:eastAsia="ru-RU" w:bidi="ru-RU"/>
        </w:rPr>
      </w:pPr>
    </w:p>
    <w:p w:rsidR="00926276" w:rsidRPr="00241341" w:rsidRDefault="00926276" w:rsidP="00864FF5">
      <w:pPr>
        <w:pStyle w:val="12"/>
        <w:shd w:val="clear" w:color="auto" w:fill="auto"/>
        <w:tabs>
          <w:tab w:val="left" w:pos="1023"/>
        </w:tabs>
        <w:spacing w:before="0" w:line="240" w:lineRule="auto"/>
        <w:jc w:val="center"/>
        <w:rPr>
          <w:color w:val="000000"/>
          <w:sz w:val="24"/>
          <w:szCs w:val="24"/>
          <w:lang w:eastAsia="ru-RU" w:bidi="ru-RU"/>
        </w:rPr>
      </w:pPr>
    </w:p>
    <w:p w:rsidR="003E6083" w:rsidRPr="00241341" w:rsidRDefault="003E6083" w:rsidP="00864FF5">
      <w:pPr>
        <w:pStyle w:val="12"/>
        <w:shd w:val="clear" w:color="auto" w:fill="auto"/>
        <w:tabs>
          <w:tab w:val="left" w:pos="1023"/>
        </w:tabs>
        <w:spacing w:before="0" w:line="240" w:lineRule="auto"/>
        <w:jc w:val="center"/>
        <w:rPr>
          <w:sz w:val="24"/>
          <w:szCs w:val="24"/>
        </w:rPr>
      </w:pPr>
      <w:r w:rsidRPr="00241341">
        <w:rPr>
          <w:color w:val="000000"/>
          <w:sz w:val="24"/>
          <w:szCs w:val="24"/>
          <w:lang w:eastAsia="ru-RU" w:bidi="ru-RU"/>
        </w:rPr>
        <w:t xml:space="preserve">4. Порядок </w:t>
      </w:r>
      <w:proofErr w:type="gramStart"/>
      <w:r w:rsidRPr="00241341">
        <w:rPr>
          <w:color w:val="000000"/>
          <w:sz w:val="24"/>
          <w:szCs w:val="24"/>
          <w:lang w:eastAsia="ru-RU" w:bidi="ru-RU"/>
        </w:rPr>
        <w:t>ф</w:t>
      </w:r>
      <w:r w:rsidR="00FA2584" w:rsidRPr="00241341">
        <w:rPr>
          <w:color w:val="000000"/>
          <w:sz w:val="24"/>
          <w:szCs w:val="24"/>
          <w:lang w:eastAsia="ru-RU" w:bidi="ru-RU"/>
        </w:rPr>
        <w:t>ормирования фонда оплаты труда п</w:t>
      </w:r>
      <w:r w:rsidRPr="00241341">
        <w:rPr>
          <w:color w:val="000000"/>
          <w:sz w:val="24"/>
          <w:szCs w:val="24"/>
          <w:lang w:eastAsia="ru-RU" w:bidi="ru-RU"/>
        </w:rPr>
        <w:t>редседателя</w:t>
      </w:r>
      <w:proofErr w:type="gramEnd"/>
      <w:r w:rsidRPr="00241341">
        <w:rPr>
          <w:color w:val="000000"/>
          <w:sz w:val="24"/>
          <w:szCs w:val="24"/>
          <w:lang w:eastAsia="ru-RU" w:bidi="ru-RU"/>
        </w:rPr>
        <w:t xml:space="preserve">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w:t>
      </w:r>
      <w:r w:rsidR="00E50D4D" w:rsidRPr="00241341">
        <w:rPr>
          <w:color w:val="000000"/>
          <w:sz w:val="24"/>
          <w:szCs w:val="24"/>
          <w:lang w:eastAsia="ru-RU" w:bidi="ru-RU"/>
        </w:rPr>
        <w:t>.</w:t>
      </w:r>
    </w:p>
    <w:p w:rsidR="003E6083" w:rsidRPr="00241341" w:rsidRDefault="003E6083" w:rsidP="00864FF5">
      <w:pPr>
        <w:pStyle w:val="22"/>
        <w:numPr>
          <w:ilvl w:val="1"/>
          <w:numId w:val="6"/>
        </w:numPr>
        <w:shd w:val="clear" w:color="auto" w:fill="auto"/>
        <w:tabs>
          <w:tab w:val="left" w:pos="1347"/>
        </w:tabs>
        <w:spacing w:line="240" w:lineRule="auto"/>
        <w:ind w:left="0" w:firstLine="567"/>
        <w:rPr>
          <w:sz w:val="24"/>
          <w:szCs w:val="24"/>
        </w:rPr>
      </w:pPr>
      <w:r w:rsidRPr="00241341">
        <w:rPr>
          <w:color w:val="000000"/>
          <w:sz w:val="24"/>
          <w:szCs w:val="24"/>
          <w:lang w:eastAsia="ru-RU" w:bidi="ru-RU"/>
        </w:rPr>
        <w:t>Финансирование расходов н</w:t>
      </w:r>
      <w:r w:rsidR="00FA2584" w:rsidRPr="00241341">
        <w:rPr>
          <w:color w:val="000000"/>
          <w:sz w:val="24"/>
          <w:szCs w:val="24"/>
          <w:lang w:eastAsia="ru-RU" w:bidi="ru-RU"/>
        </w:rPr>
        <w:t>а выплату денежного содержания п</w:t>
      </w:r>
      <w:r w:rsidRPr="00241341">
        <w:rPr>
          <w:color w:val="000000"/>
          <w:sz w:val="24"/>
          <w:szCs w:val="24"/>
          <w:lang w:eastAsia="ru-RU" w:bidi="ru-RU"/>
        </w:rPr>
        <w:t xml:space="preserve">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осуществляется за счет средств местного бюджета</w:t>
      </w:r>
      <w:r w:rsidR="009134A1" w:rsidRPr="00241341">
        <w:rPr>
          <w:color w:val="000000"/>
          <w:sz w:val="24"/>
          <w:szCs w:val="24"/>
          <w:lang w:eastAsia="ru-RU" w:bidi="ru-RU"/>
        </w:rPr>
        <w:t xml:space="preserve"> и иных выплат, предусмотренных законодательством Российской Федерации и Республики Крым.</w:t>
      </w:r>
    </w:p>
    <w:p w:rsidR="003E6083" w:rsidRPr="00241341" w:rsidRDefault="003E6083" w:rsidP="00864FF5">
      <w:pPr>
        <w:pStyle w:val="22"/>
        <w:numPr>
          <w:ilvl w:val="1"/>
          <w:numId w:val="6"/>
        </w:numPr>
        <w:shd w:val="clear" w:color="auto" w:fill="auto"/>
        <w:tabs>
          <w:tab w:val="left" w:pos="0"/>
        </w:tabs>
        <w:spacing w:line="240" w:lineRule="auto"/>
        <w:ind w:left="0" w:firstLine="567"/>
        <w:rPr>
          <w:sz w:val="24"/>
          <w:szCs w:val="24"/>
        </w:rPr>
      </w:pPr>
      <w:r w:rsidRPr="00241341">
        <w:rPr>
          <w:color w:val="000000"/>
          <w:sz w:val="24"/>
          <w:szCs w:val="24"/>
          <w:lang w:eastAsia="ru-RU" w:bidi="ru-RU"/>
        </w:rPr>
        <w:t>Ф</w:t>
      </w:r>
      <w:r w:rsidR="00FA2584" w:rsidRPr="00241341">
        <w:rPr>
          <w:color w:val="000000"/>
          <w:sz w:val="24"/>
          <w:szCs w:val="24"/>
          <w:lang w:eastAsia="ru-RU" w:bidi="ru-RU"/>
        </w:rPr>
        <w:t>ормирование фонда оплаты труда п</w:t>
      </w:r>
      <w:r w:rsidRPr="00241341">
        <w:rPr>
          <w:color w:val="000000"/>
          <w:sz w:val="24"/>
          <w:szCs w:val="24"/>
          <w:lang w:eastAsia="ru-RU" w:bidi="ru-RU"/>
        </w:rPr>
        <w:t xml:space="preserve">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осуществляется, в соответствии с Постановлением Совета министров Республики Крым от 26.09.2014 года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p>
    <w:p w:rsidR="00192D52" w:rsidRPr="00241341" w:rsidRDefault="00192D52" w:rsidP="00192D52">
      <w:pPr>
        <w:pStyle w:val="22"/>
        <w:shd w:val="clear" w:color="auto" w:fill="auto"/>
        <w:tabs>
          <w:tab w:val="left" w:pos="0"/>
        </w:tabs>
        <w:spacing w:line="240" w:lineRule="auto"/>
        <w:ind w:left="408"/>
        <w:rPr>
          <w:sz w:val="24"/>
          <w:szCs w:val="24"/>
        </w:rPr>
      </w:pPr>
    </w:p>
    <w:p w:rsidR="003E6083" w:rsidRPr="00241341" w:rsidRDefault="003E6083" w:rsidP="00864FF5">
      <w:pPr>
        <w:pStyle w:val="22"/>
        <w:numPr>
          <w:ilvl w:val="1"/>
          <w:numId w:val="6"/>
        </w:numPr>
        <w:shd w:val="clear" w:color="auto" w:fill="auto"/>
        <w:tabs>
          <w:tab w:val="left" w:pos="0"/>
        </w:tabs>
        <w:spacing w:line="240" w:lineRule="auto"/>
        <w:ind w:left="0" w:firstLine="567"/>
        <w:rPr>
          <w:sz w:val="24"/>
          <w:szCs w:val="24"/>
        </w:rPr>
      </w:pPr>
      <w:r w:rsidRPr="00241341">
        <w:rPr>
          <w:color w:val="000000"/>
          <w:sz w:val="24"/>
          <w:szCs w:val="24"/>
          <w:lang w:eastAsia="ru-RU" w:bidi="ru-RU"/>
        </w:rPr>
        <w:t xml:space="preserve">Размер годового фонда оплаты труда 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соста</w:t>
      </w:r>
      <w:r w:rsidR="00F2129E" w:rsidRPr="00241341">
        <w:rPr>
          <w:color w:val="000000"/>
          <w:sz w:val="24"/>
          <w:szCs w:val="24"/>
          <w:lang w:eastAsia="ru-RU" w:bidi="ru-RU"/>
        </w:rPr>
        <w:t xml:space="preserve">вляет </w:t>
      </w:r>
      <w:r w:rsidR="00D57ACC" w:rsidRPr="00241341">
        <w:rPr>
          <w:color w:val="000000"/>
          <w:sz w:val="24"/>
          <w:szCs w:val="24"/>
          <w:lang w:eastAsia="ru-RU" w:bidi="ru-RU"/>
        </w:rPr>
        <w:t xml:space="preserve">14 </w:t>
      </w:r>
      <w:r w:rsidR="00785584" w:rsidRPr="00241341">
        <w:rPr>
          <w:color w:val="000000"/>
          <w:sz w:val="24"/>
          <w:szCs w:val="24"/>
          <w:lang w:eastAsia="ru-RU" w:bidi="ru-RU"/>
        </w:rPr>
        <w:t xml:space="preserve">предельных размеров </w:t>
      </w:r>
      <w:r w:rsidR="00F2129E" w:rsidRPr="00241341">
        <w:rPr>
          <w:color w:val="000000"/>
          <w:sz w:val="24"/>
          <w:szCs w:val="24"/>
          <w:lang w:eastAsia="ru-RU" w:bidi="ru-RU"/>
        </w:rPr>
        <w:t>денежных содержаний.</w:t>
      </w:r>
    </w:p>
    <w:p w:rsidR="00A14970" w:rsidRPr="00241341" w:rsidRDefault="003E6083" w:rsidP="00864FF5">
      <w:pPr>
        <w:pStyle w:val="22"/>
        <w:numPr>
          <w:ilvl w:val="1"/>
          <w:numId w:val="6"/>
        </w:numPr>
        <w:shd w:val="clear" w:color="auto" w:fill="auto"/>
        <w:tabs>
          <w:tab w:val="left" w:pos="1210"/>
        </w:tabs>
        <w:spacing w:line="240" w:lineRule="auto"/>
        <w:ind w:left="0" w:firstLine="567"/>
        <w:rPr>
          <w:sz w:val="24"/>
          <w:szCs w:val="24"/>
          <w:lang w:eastAsia="ru-RU"/>
        </w:rPr>
      </w:pPr>
      <w:r w:rsidRPr="00241341">
        <w:rPr>
          <w:color w:val="000000"/>
          <w:sz w:val="24"/>
          <w:szCs w:val="24"/>
          <w:lang w:eastAsia="ru-RU" w:bidi="ru-RU"/>
        </w:rPr>
        <w:t xml:space="preserve">Экономия денежных средств по фонду оплаты труда 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 главы 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 изъятию не подлежит и может быть направлена на выплату премий за счет </w:t>
      </w:r>
      <w:proofErr w:type="gramStart"/>
      <w:r w:rsidRPr="00241341">
        <w:rPr>
          <w:color w:val="000000"/>
          <w:sz w:val="24"/>
          <w:szCs w:val="24"/>
          <w:lang w:eastAsia="ru-RU" w:bidi="ru-RU"/>
        </w:rPr>
        <w:t>средств экономии фонда оплаты труда</w:t>
      </w:r>
      <w:proofErr w:type="gramEnd"/>
      <w:r w:rsidRPr="00241341">
        <w:rPr>
          <w:color w:val="000000"/>
          <w:sz w:val="24"/>
          <w:szCs w:val="24"/>
          <w:lang w:eastAsia="ru-RU" w:bidi="ru-RU"/>
        </w:rPr>
        <w:t xml:space="preserve"> на основании решения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w:t>
      </w:r>
      <w:r w:rsidRPr="00241341">
        <w:rPr>
          <w:sz w:val="24"/>
          <w:szCs w:val="24"/>
          <w:lang w:eastAsia="ru-RU"/>
        </w:rPr>
        <w:t xml:space="preserve"> Нижнегорского района Республики Крым.</w:t>
      </w:r>
    </w:p>
    <w:p w:rsidR="00AE73E0" w:rsidRPr="00241341" w:rsidRDefault="00AE73E0" w:rsidP="00AE73E0">
      <w:pPr>
        <w:jc w:val="both"/>
        <w:rPr>
          <w:rFonts w:ascii="Times New Roman" w:hAnsi="Times New Roman" w:cs="Times New Roman"/>
          <w:sz w:val="24"/>
          <w:szCs w:val="24"/>
        </w:rPr>
      </w:pPr>
      <w:r w:rsidRPr="00241341">
        <w:rPr>
          <w:rFonts w:ascii="Times New Roman" w:hAnsi="Times New Roman" w:cs="Times New Roman"/>
          <w:sz w:val="24"/>
          <w:szCs w:val="24"/>
          <w:lang w:eastAsia="ru-RU"/>
        </w:rPr>
        <w:t xml:space="preserve">         4.5. </w:t>
      </w:r>
      <w:r w:rsidRPr="00241341">
        <w:rPr>
          <w:rFonts w:ascii="Times New Roman" w:hAnsi="Times New Roman" w:cs="Times New Roman"/>
          <w:sz w:val="24"/>
          <w:szCs w:val="24"/>
        </w:rPr>
        <w:t>Объем расходов на оплату труда лиц, замещающих муниципальные должности, и муниципальных служащих, предусмотренный в местном бюджете, может превысить предельный норматив формирования фонда оплаты труда на сумму фактически произведенных расходов в следующих случаях:</w:t>
      </w:r>
    </w:p>
    <w:p w:rsidR="00AE73E0" w:rsidRPr="00241341" w:rsidRDefault="00AE73E0" w:rsidP="00AE73E0">
      <w:pPr>
        <w:ind w:firstLine="708"/>
        <w:jc w:val="both"/>
        <w:rPr>
          <w:rFonts w:ascii="Times New Roman" w:hAnsi="Times New Roman" w:cs="Times New Roman"/>
          <w:sz w:val="24"/>
          <w:szCs w:val="24"/>
        </w:rPr>
      </w:pPr>
      <w:r w:rsidRPr="00241341">
        <w:rPr>
          <w:rFonts w:ascii="Times New Roman" w:hAnsi="Times New Roman" w:cs="Times New Roman"/>
          <w:sz w:val="24"/>
          <w:szCs w:val="24"/>
        </w:rPr>
        <w:t>в случае прекращения полномочий выборного должностного лица местного самоуправления, главы местной администрации - на сумму фактически произведенных расходов на компенсационные выплаты в связи с реализацией соответствующих организационно-штатных мероприятий;</w:t>
      </w:r>
    </w:p>
    <w:p w:rsidR="00AE73E0" w:rsidRPr="00241341" w:rsidRDefault="00AE73E0" w:rsidP="00AE73E0">
      <w:pPr>
        <w:ind w:firstLine="708"/>
        <w:jc w:val="both"/>
        <w:rPr>
          <w:rFonts w:ascii="Times New Roman" w:hAnsi="Times New Roman" w:cs="Times New Roman"/>
          <w:sz w:val="24"/>
          <w:szCs w:val="24"/>
        </w:rPr>
      </w:pPr>
      <w:r w:rsidRPr="00241341">
        <w:rPr>
          <w:rFonts w:ascii="Times New Roman" w:hAnsi="Times New Roman" w:cs="Times New Roman"/>
          <w:sz w:val="24"/>
          <w:szCs w:val="24"/>
        </w:rPr>
        <w:lastRenderedPageBreak/>
        <w:t>в случае возникновения на территории муниципального образования чрезвычайной ситуации федерального и (или) регионального характера - на сумму фактически произведенных расходов на материальное стимулирование лиц, замещающих муниципальные должности, и муниципальных служащих в связи с увеличением объема выполняемой работы в период ликвидации чрезвычайной ситуац</w:t>
      </w:r>
      <w:proofErr w:type="gramStart"/>
      <w:r w:rsidRPr="00241341">
        <w:rPr>
          <w:rFonts w:ascii="Times New Roman" w:hAnsi="Times New Roman" w:cs="Times New Roman"/>
          <w:sz w:val="24"/>
          <w:szCs w:val="24"/>
        </w:rPr>
        <w:t>ии и ее</w:t>
      </w:r>
      <w:proofErr w:type="gramEnd"/>
      <w:r w:rsidRPr="00241341">
        <w:rPr>
          <w:rFonts w:ascii="Times New Roman" w:hAnsi="Times New Roman" w:cs="Times New Roman"/>
          <w:sz w:val="24"/>
          <w:szCs w:val="24"/>
        </w:rPr>
        <w:t xml:space="preserve"> последствий.</w:t>
      </w:r>
    </w:p>
    <w:p w:rsidR="00D57ACC" w:rsidRPr="00241341" w:rsidRDefault="00D57ACC" w:rsidP="00D57ACC">
      <w:pPr>
        <w:pStyle w:val="22"/>
        <w:shd w:val="clear" w:color="auto" w:fill="auto"/>
        <w:tabs>
          <w:tab w:val="left" w:pos="1210"/>
        </w:tabs>
        <w:spacing w:line="240" w:lineRule="auto"/>
        <w:ind w:left="567"/>
        <w:rPr>
          <w:sz w:val="24"/>
          <w:szCs w:val="24"/>
          <w:lang w:eastAsia="ru-RU"/>
        </w:rPr>
      </w:pPr>
    </w:p>
    <w:p w:rsidR="00A14970" w:rsidRPr="00241341" w:rsidRDefault="00A14970" w:rsidP="00A14970">
      <w:pPr>
        <w:pStyle w:val="13"/>
        <w:ind w:left="408"/>
        <w:jc w:val="both"/>
        <w:rPr>
          <w:rFonts w:ascii="Times New Roman" w:hAnsi="Times New Roman" w:cs="Times New Roman"/>
          <w:sz w:val="24"/>
          <w:szCs w:val="24"/>
        </w:rPr>
      </w:pPr>
      <w:r w:rsidRPr="00241341">
        <w:rPr>
          <w:rFonts w:ascii="Times New Roman" w:hAnsi="Times New Roman" w:cs="Times New Roman"/>
          <w:sz w:val="24"/>
          <w:szCs w:val="24"/>
        </w:rPr>
        <w:t xml:space="preserve">                             </w:t>
      </w:r>
      <w:r w:rsidRPr="00241341">
        <w:rPr>
          <w:rFonts w:ascii="Times New Roman" w:hAnsi="Times New Roman" w:cs="Times New Roman"/>
          <w:b/>
          <w:sz w:val="24"/>
          <w:szCs w:val="24"/>
        </w:rPr>
        <w:t>5. Заключительные положения</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5.1. </w:t>
      </w:r>
      <w:proofErr w:type="gramStart"/>
      <w:r w:rsidRPr="00241341">
        <w:rPr>
          <w:rFonts w:ascii="Times New Roman" w:hAnsi="Times New Roman" w:cs="Times New Roman"/>
          <w:sz w:val="24"/>
          <w:szCs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а именно:</w:t>
      </w:r>
      <w:proofErr w:type="gramEnd"/>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      -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     -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          -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ТК РФ;</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работа в выходной или нерабочий праздничный день оплачивается не менее чем в двойном размере;</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оплата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    5.2. Удержания из оплаты труда работника могут производиться только в случаях, предусмотренных статьей 137 ТК РФ и иными федеральными законами. </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     5.3. Удержания из оплаты труда для погашения задолженности перед местным бюджетом могут производиться:</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для возмещения неотработанного аванса, выданного работнику в счет заработной платы;</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для погашения неизрасходованного и своевременно не возвращенного аванса, выданного работнику в связи со служебной командировкой, а также в других случаях;</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для возврата сумм, излишне выплаченных работнику вследствие счетных ошибок, а также излишне выплаченных сумм – в случае признания органом по рассмотрению индивидуальных трудовых споров вины работника в невыполнении норм труда (</w:t>
      </w:r>
      <w:proofErr w:type="gramStart"/>
      <w:r w:rsidRPr="00241341">
        <w:rPr>
          <w:rFonts w:ascii="Times New Roman" w:hAnsi="Times New Roman" w:cs="Times New Roman"/>
          <w:sz w:val="24"/>
          <w:szCs w:val="24"/>
        </w:rPr>
        <w:t>ч</w:t>
      </w:r>
      <w:proofErr w:type="gramEnd"/>
      <w:r w:rsidRPr="00241341">
        <w:rPr>
          <w:rFonts w:ascii="Times New Roman" w:hAnsi="Times New Roman" w:cs="Times New Roman"/>
          <w:sz w:val="24"/>
          <w:szCs w:val="24"/>
        </w:rPr>
        <w:t>. 3 ст. 155 ТК РФ) или простое (ч. 3 ст. 157 ТК РФ);</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предусмотренных трудовым законодательством).</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В случаях, предусмотренных абзацами вторым, третьим и четвертым настоящего пункта, решение об удержании может быть принято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основания и размеры удержания не оспариваются.</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5.4. Излишне выплаченная заработная плата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взыскана с работника, за исключением случаев:</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счетной ошибки;</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lastRenderedPageBreak/>
        <w:t>- если органом по рассмотрению индивидуальных трудовых споров признана вина работника в невыполнении норм труда (</w:t>
      </w:r>
      <w:proofErr w:type="gramStart"/>
      <w:r w:rsidRPr="00241341">
        <w:rPr>
          <w:rFonts w:ascii="Times New Roman" w:hAnsi="Times New Roman" w:cs="Times New Roman"/>
          <w:sz w:val="24"/>
          <w:szCs w:val="24"/>
        </w:rPr>
        <w:t>ч</w:t>
      </w:r>
      <w:proofErr w:type="gramEnd"/>
      <w:r w:rsidRPr="00241341">
        <w:rPr>
          <w:rFonts w:ascii="Times New Roman" w:hAnsi="Times New Roman" w:cs="Times New Roman"/>
          <w:sz w:val="24"/>
          <w:szCs w:val="24"/>
        </w:rPr>
        <w:t>. 3 ст. 155 ТК РФ) или простое (ч. 3 ст. 157 ТК РФ);</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если заработная плата была излишне выплачено работнику в связи с его неправомерными действиями, установленными судом.</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5.5. Общий размер всех удержаний из заработной платы работника при каждой выплате не может превышать 20 процентов, а в случаях, предусмотренных федеральными законами, - 50 процентов заработной платы.</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При удержании по нескольким исполнительным </w:t>
      </w:r>
      <w:proofErr w:type="gramStart"/>
      <w:r w:rsidRPr="00241341">
        <w:rPr>
          <w:rFonts w:ascii="Times New Roman" w:hAnsi="Times New Roman" w:cs="Times New Roman"/>
          <w:sz w:val="24"/>
          <w:szCs w:val="24"/>
        </w:rPr>
        <w:t>документам</w:t>
      </w:r>
      <w:proofErr w:type="gramEnd"/>
      <w:r w:rsidRPr="00241341">
        <w:rPr>
          <w:rFonts w:ascii="Times New Roman" w:hAnsi="Times New Roman" w:cs="Times New Roman"/>
          <w:sz w:val="24"/>
          <w:szCs w:val="24"/>
        </w:rPr>
        <w:t xml:space="preserve"> во всяком случае работнику должно быть сохранено 50 процентов заработной платы.</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Вышеуказанные ограничения не распространяются на удержания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241341">
        <w:rPr>
          <w:rFonts w:ascii="Times New Roman" w:hAnsi="Times New Roman" w:cs="Times New Roman"/>
          <w:sz w:val="24"/>
          <w:szCs w:val="24"/>
        </w:rPr>
        <w:t>рб в св</w:t>
      </w:r>
      <w:proofErr w:type="gramEnd"/>
      <w:r w:rsidRPr="00241341">
        <w:rPr>
          <w:rFonts w:ascii="Times New Roman" w:hAnsi="Times New Roman" w:cs="Times New Roman"/>
          <w:sz w:val="24"/>
          <w:szCs w:val="24"/>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Не допускаются удержания из выплат, на которые в соответствии с федеральным законом не обращается взыскание.</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5.6. При временной нетрудоспособности работнику выплачивается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A14970" w:rsidRPr="00241341" w:rsidRDefault="00A14970" w:rsidP="00AE73E0">
      <w:pPr>
        <w:pStyle w:val="13"/>
        <w:jc w:val="both"/>
        <w:rPr>
          <w:rFonts w:ascii="Times New Roman" w:hAnsi="Times New Roman" w:cs="Times New Roman"/>
          <w:sz w:val="24"/>
          <w:szCs w:val="24"/>
        </w:rPr>
      </w:pPr>
      <w:r w:rsidRPr="00241341">
        <w:rPr>
          <w:rFonts w:ascii="Times New Roman" w:hAnsi="Times New Roman" w:cs="Times New Roman"/>
          <w:sz w:val="24"/>
          <w:szCs w:val="24"/>
        </w:rPr>
        <w:t xml:space="preserve">5.7.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241341">
        <w:rPr>
          <w:rFonts w:ascii="Times New Roman" w:hAnsi="Times New Roman" w:cs="Times New Roman"/>
          <w:sz w:val="24"/>
          <w:szCs w:val="24"/>
        </w:rPr>
        <w:t>сумм</w:t>
      </w:r>
      <w:proofErr w:type="gramEnd"/>
      <w:r w:rsidRPr="00241341">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roofErr w:type="gramStart"/>
      <w:r w:rsidRPr="00241341">
        <w:rPr>
          <w:rFonts w:ascii="Times New Roman" w:hAnsi="Times New Roman" w:cs="Times New Roman"/>
          <w:sz w:val="24"/>
          <w:szCs w:val="24"/>
        </w:rPr>
        <w:t>.».</w:t>
      </w:r>
      <w:proofErr w:type="gramEnd"/>
    </w:p>
    <w:p w:rsidR="003E6083" w:rsidRPr="00241341" w:rsidRDefault="00864FF5" w:rsidP="00AE73E0">
      <w:pPr>
        <w:pStyle w:val="22"/>
        <w:numPr>
          <w:ilvl w:val="1"/>
          <w:numId w:val="6"/>
        </w:numPr>
        <w:shd w:val="clear" w:color="auto" w:fill="auto"/>
        <w:tabs>
          <w:tab w:val="left" w:pos="1210"/>
        </w:tabs>
        <w:spacing w:line="240" w:lineRule="auto"/>
        <w:ind w:left="0" w:firstLine="567"/>
        <w:rPr>
          <w:sz w:val="24"/>
          <w:szCs w:val="24"/>
          <w:lang w:eastAsia="ru-RU"/>
        </w:rPr>
      </w:pPr>
      <w:r w:rsidRPr="00241341">
        <w:rPr>
          <w:sz w:val="24"/>
          <w:szCs w:val="24"/>
          <w:lang w:eastAsia="ru-RU"/>
        </w:rPr>
        <w:br w:type="page"/>
      </w:r>
    </w:p>
    <w:p w:rsidR="003E6083" w:rsidRPr="00241341" w:rsidRDefault="003E6083" w:rsidP="00864FF5">
      <w:pPr>
        <w:suppressAutoHyphens/>
        <w:spacing w:after="0" w:line="240" w:lineRule="auto"/>
        <w:ind w:left="5245"/>
        <w:rPr>
          <w:rFonts w:ascii="Times New Roman" w:eastAsia="Times New Roman" w:hAnsi="Times New Roman" w:cs="Times New Roman"/>
          <w:bCs/>
          <w:sz w:val="24"/>
          <w:szCs w:val="24"/>
          <w:lang w:eastAsia="ru-RU"/>
        </w:rPr>
      </w:pPr>
      <w:r w:rsidRPr="00241341">
        <w:rPr>
          <w:rFonts w:ascii="Times New Roman" w:eastAsia="Times New Roman" w:hAnsi="Times New Roman" w:cs="Times New Roman"/>
          <w:sz w:val="24"/>
          <w:szCs w:val="24"/>
          <w:lang w:eastAsia="ru-RU"/>
        </w:rPr>
        <w:lastRenderedPageBreak/>
        <w:t xml:space="preserve">Приложение 2 </w:t>
      </w:r>
      <w:r w:rsidR="00926276" w:rsidRPr="00241341">
        <w:rPr>
          <w:rFonts w:ascii="Times New Roman" w:eastAsia="Times New Roman" w:hAnsi="Times New Roman" w:cs="Times New Roman"/>
          <w:sz w:val="24"/>
          <w:szCs w:val="24"/>
          <w:lang w:eastAsia="ru-RU"/>
        </w:rPr>
        <w:t xml:space="preserve">                                                                       </w:t>
      </w:r>
      <w:r w:rsidRPr="00241341">
        <w:rPr>
          <w:rFonts w:ascii="Times New Roman" w:eastAsia="Times New Roman" w:hAnsi="Times New Roman" w:cs="Times New Roman"/>
          <w:sz w:val="24"/>
          <w:szCs w:val="24"/>
          <w:lang w:eastAsia="ru-RU"/>
        </w:rPr>
        <w:t xml:space="preserve">к решению </w:t>
      </w:r>
      <w:proofErr w:type="spellStart"/>
      <w:r w:rsidR="009A12BF" w:rsidRPr="00241341">
        <w:rPr>
          <w:rFonts w:ascii="Times New Roman" w:eastAsia="Times New Roman" w:hAnsi="Times New Roman" w:cs="Times New Roman"/>
          <w:sz w:val="24"/>
          <w:szCs w:val="24"/>
          <w:lang w:eastAsia="ru-RU"/>
        </w:rPr>
        <w:t>Новогригорьевского</w:t>
      </w:r>
      <w:proofErr w:type="spellEnd"/>
      <w:r w:rsidRPr="00241341">
        <w:rPr>
          <w:rFonts w:ascii="Times New Roman" w:eastAsia="Times New Roman" w:hAnsi="Times New Roman" w:cs="Times New Roman"/>
          <w:sz w:val="24"/>
          <w:szCs w:val="24"/>
          <w:lang w:eastAsia="ru-RU"/>
        </w:rPr>
        <w:t xml:space="preserve"> сельского совета Нижнегорского района Республики Крым</w:t>
      </w:r>
      <w:r w:rsidRPr="00241341">
        <w:rPr>
          <w:rFonts w:ascii="Times New Roman" w:eastAsia="Times New Roman" w:hAnsi="Times New Roman" w:cs="Times New Roman"/>
          <w:bCs/>
          <w:sz w:val="24"/>
          <w:szCs w:val="24"/>
          <w:lang w:eastAsia="ru-RU"/>
        </w:rPr>
        <w:t xml:space="preserve"> от </w:t>
      </w:r>
      <w:r w:rsidR="00AE73E0" w:rsidRPr="00241341">
        <w:rPr>
          <w:rFonts w:ascii="Times New Roman" w:eastAsia="Times New Roman" w:hAnsi="Times New Roman" w:cs="Times New Roman"/>
          <w:bCs/>
          <w:sz w:val="24"/>
          <w:szCs w:val="24"/>
          <w:lang w:eastAsia="ru-RU"/>
        </w:rPr>
        <w:t>15</w:t>
      </w:r>
      <w:r w:rsidR="00A14970" w:rsidRPr="00241341">
        <w:rPr>
          <w:rFonts w:ascii="Times New Roman" w:eastAsia="Times New Roman" w:hAnsi="Times New Roman" w:cs="Times New Roman"/>
          <w:bCs/>
          <w:sz w:val="24"/>
          <w:szCs w:val="24"/>
          <w:lang w:eastAsia="ru-RU"/>
        </w:rPr>
        <w:t>.0</w:t>
      </w:r>
      <w:r w:rsidR="00AE73E0" w:rsidRPr="00241341">
        <w:rPr>
          <w:rFonts w:ascii="Times New Roman" w:eastAsia="Times New Roman" w:hAnsi="Times New Roman" w:cs="Times New Roman"/>
          <w:bCs/>
          <w:sz w:val="24"/>
          <w:szCs w:val="24"/>
          <w:lang w:eastAsia="ru-RU"/>
        </w:rPr>
        <w:t>2</w:t>
      </w:r>
      <w:r w:rsidR="00AC428C" w:rsidRPr="00241341">
        <w:rPr>
          <w:rFonts w:ascii="Times New Roman" w:eastAsia="Times New Roman" w:hAnsi="Times New Roman" w:cs="Times New Roman"/>
          <w:bCs/>
          <w:sz w:val="24"/>
          <w:szCs w:val="24"/>
          <w:lang w:eastAsia="ru-RU"/>
        </w:rPr>
        <w:t>.</w:t>
      </w:r>
      <w:r w:rsidR="00A14970" w:rsidRPr="00241341">
        <w:rPr>
          <w:rFonts w:ascii="Times New Roman" w:eastAsia="Times New Roman" w:hAnsi="Times New Roman" w:cs="Times New Roman"/>
          <w:bCs/>
          <w:sz w:val="24"/>
          <w:szCs w:val="24"/>
          <w:lang w:eastAsia="ru-RU"/>
        </w:rPr>
        <w:t>202</w:t>
      </w:r>
      <w:r w:rsidR="00AE73E0" w:rsidRPr="00241341">
        <w:rPr>
          <w:rFonts w:ascii="Times New Roman" w:eastAsia="Times New Roman" w:hAnsi="Times New Roman" w:cs="Times New Roman"/>
          <w:bCs/>
          <w:sz w:val="24"/>
          <w:szCs w:val="24"/>
          <w:lang w:eastAsia="ru-RU"/>
        </w:rPr>
        <w:t>4</w:t>
      </w:r>
      <w:r w:rsidR="004B736F" w:rsidRPr="00241341">
        <w:rPr>
          <w:rFonts w:ascii="Times New Roman" w:eastAsia="Times New Roman" w:hAnsi="Times New Roman" w:cs="Times New Roman"/>
          <w:bCs/>
          <w:sz w:val="24"/>
          <w:szCs w:val="24"/>
          <w:lang w:eastAsia="ru-RU"/>
        </w:rPr>
        <w:t xml:space="preserve"> г. №</w:t>
      </w:r>
      <w:r w:rsidR="00AE73E0" w:rsidRPr="00241341">
        <w:rPr>
          <w:rFonts w:ascii="Times New Roman" w:eastAsia="Times New Roman" w:hAnsi="Times New Roman" w:cs="Times New Roman"/>
          <w:bCs/>
          <w:sz w:val="24"/>
          <w:szCs w:val="24"/>
          <w:lang w:eastAsia="ru-RU"/>
        </w:rPr>
        <w:t>10</w:t>
      </w:r>
      <w:r w:rsidR="004B736F" w:rsidRPr="00241341">
        <w:rPr>
          <w:rFonts w:ascii="Times New Roman" w:eastAsia="Times New Roman" w:hAnsi="Times New Roman" w:cs="Times New Roman"/>
          <w:bCs/>
          <w:sz w:val="24"/>
          <w:szCs w:val="24"/>
          <w:lang w:eastAsia="ru-RU"/>
        </w:rPr>
        <w:t xml:space="preserve"> </w:t>
      </w:r>
    </w:p>
    <w:p w:rsidR="003E6083" w:rsidRPr="00241341" w:rsidRDefault="003E6083" w:rsidP="00864FF5">
      <w:pPr>
        <w:suppressAutoHyphens/>
        <w:spacing w:after="0" w:line="240" w:lineRule="auto"/>
        <w:ind w:left="5387" w:hanging="5387"/>
        <w:rPr>
          <w:rFonts w:ascii="Times New Roman" w:eastAsia="Times New Roman" w:hAnsi="Times New Roman" w:cs="Times New Roman"/>
          <w:bCs/>
          <w:sz w:val="24"/>
          <w:szCs w:val="24"/>
          <w:lang w:eastAsia="ru-RU"/>
        </w:rPr>
      </w:pPr>
    </w:p>
    <w:p w:rsidR="003E6083" w:rsidRPr="00241341" w:rsidRDefault="003E6083" w:rsidP="00864FF5">
      <w:pPr>
        <w:suppressAutoHyphens/>
        <w:spacing w:after="0" w:line="240" w:lineRule="auto"/>
        <w:jc w:val="center"/>
        <w:rPr>
          <w:rFonts w:ascii="Times New Roman" w:hAnsi="Times New Roman" w:cs="Times New Roman"/>
          <w:b/>
          <w:color w:val="000000"/>
          <w:sz w:val="24"/>
          <w:szCs w:val="24"/>
          <w:lang w:eastAsia="ru-RU" w:bidi="ru-RU"/>
        </w:rPr>
      </w:pPr>
      <w:r w:rsidRPr="00241341">
        <w:rPr>
          <w:rFonts w:ascii="Times New Roman" w:hAnsi="Times New Roman" w:cs="Times New Roman"/>
          <w:b/>
          <w:color w:val="000000"/>
          <w:sz w:val="24"/>
          <w:szCs w:val="24"/>
          <w:lang w:eastAsia="ru-RU" w:bidi="ru-RU"/>
        </w:rPr>
        <w:t>Положение</w:t>
      </w:r>
    </w:p>
    <w:p w:rsidR="003E6083" w:rsidRPr="00241341" w:rsidRDefault="003E6083" w:rsidP="00864FF5">
      <w:pPr>
        <w:spacing w:after="0" w:line="240" w:lineRule="auto"/>
        <w:jc w:val="center"/>
        <w:rPr>
          <w:rFonts w:ascii="Times New Roman" w:hAnsi="Times New Roman" w:cs="Times New Roman"/>
          <w:b/>
          <w:color w:val="000000"/>
          <w:sz w:val="24"/>
          <w:szCs w:val="24"/>
          <w:lang w:eastAsia="ru-RU" w:bidi="ru-RU"/>
        </w:rPr>
      </w:pPr>
      <w:r w:rsidRPr="00241341">
        <w:rPr>
          <w:rFonts w:ascii="Times New Roman" w:hAnsi="Times New Roman" w:cs="Times New Roman"/>
          <w:b/>
          <w:color w:val="000000"/>
          <w:sz w:val="24"/>
          <w:szCs w:val="24"/>
          <w:lang w:eastAsia="ru-RU" w:bidi="ru-RU"/>
        </w:rPr>
        <w:t xml:space="preserve">об оплате труда муниципальных служащих </w:t>
      </w:r>
      <w:r w:rsidRPr="00241341">
        <w:rPr>
          <w:rFonts w:ascii="Times New Roman" w:hAnsi="Times New Roman" w:cs="Times New Roman"/>
          <w:b/>
          <w:color w:val="000000"/>
          <w:sz w:val="24"/>
          <w:szCs w:val="24"/>
          <w:lang w:bidi="ru-RU"/>
        </w:rPr>
        <w:t>администрации</w:t>
      </w:r>
    </w:p>
    <w:p w:rsidR="003E6083" w:rsidRPr="00241341" w:rsidRDefault="009A12BF" w:rsidP="00864FF5">
      <w:pPr>
        <w:spacing w:after="0" w:line="240" w:lineRule="auto"/>
        <w:jc w:val="center"/>
        <w:rPr>
          <w:rFonts w:ascii="Times New Roman" w:hAnsi="Times New Roman" w:cs="Times New Roman"/>
          <w:b/>
          <w:sz w:val="24"/>
          <w:szCs w:val="24"/>
        </w:rPr>
      </w:pPr>
      <w:proofErr w:type="spellStart"/>
      <w:r w:rsidRPr="00241341">
        <w:rPr>
          <w:rFonts w:ascii="Times New Roman" w:hAnsi="Times New Roman" w:cs="Times New Roman"/>
          <w:b/>
          <w:sz w:val="24"/>
          <w:szCs w:val="24"/>
        </w:rPr>
        <w:t>Новогригорьевского</w:t>
      </w:r>
      <w:proofErr w:type="spellEnd"/>
      <w:r w:rsidR="003E6083" w:rsidRPr="00241341">
        <w:rPr>
          <w:rFonts w:ascii="Times New Roman" w:hAnsi="Times New Roman" w:cs="Times New Roman"/>
          <w:b/>
          <w:sz w:val="24"/>
          <w:szCs w:val="24"/>
        </w:rPr>
        <w:t xml:space="preserve"> сельского поселения </w:t>
      </w:r>
      <w:proofErr w:type="spellStart"/>
      <w:r w:rsidR="003E6083" w:rsidRPr="00241341">
        <w:rPr>
          <w:rFonts w:ascii="Times New Roman" w:hAnsi="Times New Roman" w:cs="Times New Roman"/>
          <w:b/>
          <w:sz w:val="24"/>
          <w:szCs w:val="24"/>
        </w:rPr>
        <w:t>Нижнегорскогорайона</w:t>
      </w:r>
      <w:proofErr w:type="spellEnd"/>
      <w:r w:rsidR="003E6083" w:rsidRPr="00241341">
        <w:rPr>
          <w:rFonts w:ascii="Times New Roman" w:hAnsi="Times New Roman" w:cs="Times New Roman"/>
          <w:b/>
          <w:sz w:val="24"/>
          <w:szCs w:val="24"/>
        </w:rPr>
        <w:t xml:space="preserve"> Республики Крым</w:t>
      </w:r>
      <w:r w:rsidR="00E50D4D" w:rsidRPr="00241341">
        <w:rPr>
          <w:rFonts w:ascii="Times New Roman" w:hAnsi="Times New Roman" w:cs="Times New Roman"/>
          <w:b/>
          <w:sz w:val="24"/>
          <w:szCs w:val="24"/>
        </w:rPr>
        <w:t>.</w:t>
      </w:r>
    </w:p>
    <w:p w:rsidR="003E6083" w:rsidRPr="00241341" w:rsidRDefault="003E6083" w:rsidP="00864FF5">
      <w:pPr>
        <w:spacing w:after="0" w:line="240" w:lineRule="auto"/>
        <w:jc w:val="center"/>
        <w:rPr>
          <w:rFonts w:ascii="Times New Roman" w:hAnsi="Times New Roman" w:cs="Times New Roman"/>
          <w:b/>
          <w:color w:val="000000"/>
          <w:sz w:val="24"/>
          <w:szCs w:val="24"/>
          <w:lang w:eastAsia="ru-RU" w:bidi="ru-RU"/>
        </w:rPr>
      </w:pPr>
    </w:p>
    <w:p w:rsidR="003E6083" w:rsidRPr="00241341" w:rsidRDefault="003E6083" w:rsidP="00864FF5">
      <w:pPr>
        <w:pStyle w:val="50"/>
        <w:numPr>
          <w:ilvl w:val="0"/>
          <w:numId w:val="7"/>
        </w:numPr>
        <w:shd w:val="clear" w:color="auto" w:fill="auto"/>
        <w:tabs>
          <w:tab w:val="left" w:pos="4243"/>
        </w:tabs>
        <w:spacing w:before="0" w:after="0" w:line="240" w:lineRule="auto"/>
        <w:ind w:left="3940"/>
        <w:jc w:val="both"/>
        <w:rPr>
          <w:sz w:val="24"/>
          <w:szCs w:val="24"/>
        </w:rPr>
      </w:pPr>
      <w:r w:rsidRPr="00241341">
        <w:rPr>
          <w:color w:val="000000"/>
          <w:sz w:val="24"/>
          <w:szCs w:val="24"/>
          <w:lang w:eastAsia="ru-RU" w:bidi="ru-RU"/>
        </w:rPr>
        <w:t>Общие положения</w:t>
      </w:r>
    </w:p>
    <w:p w:rsidR="007F752A" w:rsidRPr="00241341" w:rsidRDefault="007F752A" w:rsidP="007F752A">
      <w:pPr>
        <w:pStyle w:val="50"/>
        <w:shd w:val="clear" w:color="auto" w:fill="auto"/>
        <w:tabs>
          <w:tab w:val="left" w:pos="4243"/>
        </w:tabs>
        <w:spacing w:before="0" w:after="0" w:line="240" w:lineRule="auto"/>
        <w:jc w:val="both"/>
        <w:rPr>
          <w:color w:val="000000"/>
          <w:sz w:val="24"/>
          <w:szCs w:val="24"/>
          <w:lang w:eastAsia="ru-RU" w:bidi="ru-RU"/>
        </w:rPr>
      </w:pPr>
    </w:p>
    <w:p w:rsidR="007F752A" w:rsidRPr="00241341" w:rsidRDefault="007F752A" w:rsidP="007F752A">
      <w:pPr>
        <w:pStyle w:val="NoSpacing"/>
        <w:jc w:val="both"/>
        <w:rPr>
          <w:rFonts w:ascii="Times New Roman" w:hAnsi="Times New Roman" w:cs="Times New Roman"/>
          <w:sz w:val="24"/>
          <w:szCs w:val="24"/>
        </w:rPr>
      </w:pPr>
      <w:proofErr w:type="gramStart"/>
      <w:r w:rsidRPr="00241341">
        <w:rPr>
          <w:rFonts w:ascii="Times New Roman" w:hAnsi="Times New Roman" w:cs="Times New Roman"/>
          <w:sz w:val="24"/>
          <w:szCs w:val="24"/>
        </w:rPr>
        <w:t>1.</w:t>
      </w:r>
      <w:r w:rsidR="002A47F1" w:rsidRPr="00241341">
        <w:rPr>
          <w:rFonts w:ascii="Times New Roman" w:hAnsi="Times New Roman" w:cs="Times New Roman"/>
          <w:sz w:val="24"/>
          <w:szCs w:val="24"/>
        </w:rPr>
        <w:t>1.</w:t>
      </w:r>
      <w:r w:rsidRPr="00241341">
        <w:rPr>
          <w:rFonts w:ascii="Times New Roman" w:hAnsi="Times New Roman" w:cs="Times New Roman"/>
          <w:sz w:val="24"/>
          <w:szCs w:val="24"/>
        </w:rPr>
        <w:t>Настоящее Положение разработано в соответствии с Бюджетным кодексом Российской Федерации,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Республики Крым от 21.08.2014 года № 54-ЗРК «Об основах местного самоуправления в Республике Крым», Законом Республики Крым от</w:t>
      </w:r>
      <w:proofErr w:type="gramEnd"/>
      <w:r w:rsidRPr="00241341">
        <w:rPr>
          <w:rFonts w:ascii="Times New Roman" w:hAnsi="Times New Roman" w:cs="Times New Roman"/>
          <w:sz w:val="24"/>
          <w:szCs w:val="24"/>
        </w:rPr>
        <w:t xml:space="preserve"> </w:t>
      </w:r>
      <w:proofErr w:type="gramStart"/>
      <w:r w:rsidRPr="00241341">
        <w:rPr>
          <w:rFonts w:ascii="Times New Roman" w:hAnsi="Times New Roman" w:cs="Times New Roman"/>
          <w:sz w:val="24"/>
          <w:szCs w:val="24"/>
        </w:rPr>
        <w:t xml:space="preserve">10.09.2014 года № 76-ЗРК «О муниципальной службе в Республике Крым», Постановлением Совета Министров Республики Крым от 26.09.2014 года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 Уставом муниципального образования </w:t>
      </w:r>
      <w:proofErr w:type="spellStart"/>
      <w:r w:rsidRPr="00241341">
        <w:rPr>
          <w:rFonts w:ascii="Times New Roman" w:hAnsi="Times New Roman" w:cs="Times New Roman"/>
          <w:sz w:val="24"/>
          <w:szCs w:val="24"/>
        </w:rPr>
        <w:t>Пшеничненское</w:t>
      </w:r>
      <w:proofErr w:type="spellEnd"/>
      <w:r w:rsidRPr="00241341">
        <w:rPr>
          <w:rFonts w:ascii="Times New Roman" w:hAnsi="Times New Roman" w:cs="Times New Roman"/>
          <w:sz w:val="24"/>
          <w:szCs w:val="24"/>
        </w:rPr>
        <w:t xml:space="preserve"> сельское поселение Нижнегорского района Республики Крым.</w:t>
      </w:r>
      <w:proofErr w:type="gramEnd"/>
    </w:p>
    <w:p w:rsidR="003E6083" w:rsidRPr="00241341" w:rsidRDefault="007F752A" w:rsidP="007F752A">
      <w:pPr>
        <w:pStyle w:val="22"/>
        <w:shd w:val="clear" w:color="auto" w:fill="auto"/>
        <w:tabs>
          <w:tab w:val="left" w:pos="851"/>
        </w:tabs>
        <w:spacing w:line="240" w:lineRule="auto"/>
        <w:rPr>
          <w:sz w:val="24"/>
          <w:szCs w:val="24"/>
        </w:rPr>
      </w:pPr>
      <w:r w:rsidRPr="00241341">
        <w:rPr>
          <w:color w:val="000000"/>
          <w:sz w:val="24"/>
          <w:szCs w:val="24"/>
          <w:lang w:eastAsia="ru-RU" w:bidi="ru-RU"/>
        </w:rPr>
        <w:t>1.</w:t>
      </w:r>
      <w:r w:rsidR="002A47F1" w:rsidRPr="00241341">
        <w:rPr>
          <w:color w:val="000000"/>
          <w:sz w:val="24"/>
          <w:szCs w:val="24"/>
          <w:lang w:eastAsia="ru-RU" w:bidi="ru-RU"/>
        </w:rPr>
        <w:t>2</w:t>
      </w:r>
      <w:r w:rsidRPr="00241341">
        <w:rPr>
          <w:color w:val="000000"/>
          <w:sz w:val="24"/>
          <w:szCs w:val="24"/>
          <w:lang w:eastAsia="ru-RU" w:bidi="ru-RU"/>
        </w:rPr>
        <w:t>.</w:t>
      </w:r>
      <w:r w:rsidR="003E6083" w:rsidRPr="00241341">
        <w:rPr>
          <w:color w:val="000000"/>
          <w:sz w:val="24"/>
          <w:szCs w:val="24"/>
          <w:lang w:eastAsia="ru-RU" w:bidi="ru-RU"/>
        </w:rPr>
        <w:t xml:space="preserve">Настоящее Положение определяет и конкретизирует порядок оплаты труда муниципальных служащих администрации </w:t>
      </w:r>
      <w:proofErr w:type="spellStart"/>
      <w:r w:rsidR="009A12BF" w:rsidRPr="00241341">
        <w:rPr>
          <w:color w:val="000000"/>
          <w:sz w:val="24"/>
          <w:szCs w:val="24"/>
          <w:lang w:eastAsia="ru-RU" w:bidi="ru-RU"/>
        </w:rPr>
        <w:t>Новогригорьевского</w:t>
      </w:r>
      <w:proofErr w:type="spellEnd"/>
      <w:r w:rsidR="003E6083" w:rsidRPr="00241341">
        <w:rPr>
          <w:color w:val="000000"/>
          <w:sz w:val="24"/>
          <w:szCs w:val="24"/>
          <w:lang w:eastAsia="ru-RU" w:bidi="ru-RU"/>
        </w:rPr>
        <w:t xml:space="preserve"> сельского поселения Нижнегорского района Республики Крым (далее – «муниципальных служащих»). </w:t>
      </w:r>
    </w:p>
    <w:p w:rsidR="003E6083" w:rsidRPr="00241341" w:rsidRDefault="007F752A" w:rsidP="007F752A">
      <w:pPr>
        <w:pStyle w:val="22"/>
        <w:shd w:val="clear" w:color="auto" w:fill="auto"/>
        <w:tabs>
          <w:tab w:val="left" w:pos="993"/>
        </w:tabs>
        <w:spacing w:line="240" w:lineRule="auto"/>
        <w:rPr>
          <w:sz w:val="24"/>
          <w:szCs w:val="24"/>
        </w:rPr>
      </w:pPr>
      <w:r w:rsidRPr="00241341">
        <w:rPr>
          <w:color w:val="000000"/>
          <w:sz w:val="24"/>
          <w:szCs w:val="24"/>
          <w:lang w:eastAsia="ru-RU" w:bidi="ru-RU"/>
        </w:rPr>
        <w:t>1.</w:t>
      </w:r>
      <w:r w:rsidR="002A47F1" w:rsidRPr="00241341">
        <w:rPr>
          <w:color w:val="000000"/>
          <w:sz w:val="24"/>
          <w:szCs w:val="24"/>
          <w:lang w:eastAsia="ru-RU" w:bidi="ru-RU"/>
        </w:rPr>
        <w:t>3</w:t>
      </w:r>
      <w:r w:rsidRPr="00241341">
        <w:rPr>
          <w:color w:val="000000"/>
          <w:sz w:val="24"/>
          <w:szCs w:val="24"/>
          <w:lang w:eastAsia="ru-RU" w:bidi="ru-RU"/>
        </w:rPr>
        <w:t>.</w:t>
      </w:r>
      <w:r w:rsidR="003E6083" w:rsidRPr="00241341">
        <w:rPr>
          <w:color w:val="000000"/>
          <w:sz w:val="24"/>
          <w:szCs w:val="24"/>
          <w:lang w:eastAsia="ru-RU" w:bidi="ru-RU"/>
        </w:rPr>
        <w:t xml:space="preserve">Оплата труда муниципальных служащих производится за счет средств бюджета </w:t>
      </w:r>
      <w:proofErr w:type="spellStart"/>
      <w:r w:rsidR="009A12BF" w:rsidRPr="00241341">
        <w:rPr>
          <w:color w:val="000000"/>
          <w:sz w:val="24"/>
          <w:szCs w:val="24"/>
          <w:lang w:eastAsia="ru-RU" w:bidi="ru-RU"/>
        </w:rPr>
        <w:t>Новогригорьевского</w:t>
      </w:r>
      <w:proofErr w:type="spellEnd"/>
      <w:r w:rsidR="003E6083" w:rsidRPr="00241341">
        <w:rPr>
          <w:color w:val="000000"/>
          <w:sz w:val="24"/>
          <w:szCs w:val="24"/>
          <w:lang w:eastAsia="ru-RU" w:bidi="ru-RU"/>
        </w:rPr>
        <w:t xml:space="preserve"> сельского поселение Нижнегорского района Республики Крым.</w:t>
      </w:r>
    </w:p>
    <w:p w:rsidR="003E6083" w:rsidRPr="00241341" w:rsidRDefault="007F752A" w:rsidP="007F752A">
      <w:pPr>
        <w:pStyle w:val="22"/>
        <w:shd w:val="clear" w:color="auto" w:fill="auto"/>
        <w:spacing w:line="240" w:lineRule="auto"/>
        <w:rPr>
          <w:color w:val="000000"/>
          <w:sz w:val="24"/>
          <w:szCs w:val="24"/>
          <w:lang w:eastAsia="ru-RU" w:bidi="ru-RU"/>
        </w:rPr>
      </w:pPr>
      <w:r w:rsidRPr="00241341">
        <w:rPr>
          <w:color w:val="000000"/>
          <w:sz w:val="24"/>
          <w:szCs w:val="24"/>
          <w:lang w:eastAsia="ru-RU" w:bidi="ru-RU"/>
        </w:rPr>
        <w:t>1.</w:t>
      </w:r>
      <w:r w:rsidR="002A47F1" w:rsidRPr="00241341">
        <w:rPr>
          <w:color w:val="000000"/>
          <w:sz w:val="24"/>
          <w:szCs w:val="24"/>
          <w:lang w:eastAsia="ru-RU" w:bidi="ru-RU"/>
        </w:rPr>
        <w:t>4</w:t>
      </w:r>
      <w:r w:rsidRPr="00241341">
        <w:rPr>
          <w:color w:val="000000"/>
          <w:sz w:val="24"/>
          <w:szCs w:val="24"/>
          <w:lang w:eastAsia="ru-RU" w:bidi="ru-RU"/>
        </w:rPr>
        <w:t xml:space="preserve">. </w:t>
      </w:r>
      <w:r w:rsidR="003E6083" w:rsidRPr="00241341">
        <w:rPr>
          <w:color w:val="000000"/>
          <w:sz w:val="24"/>
          <w:szCs w:val="24"/>
          <w:lang w:eastAsia="ru-RU" w:bidi="ru-RU"/>
        </w:rPr>
        <w:t xml:space="preserve">В соответствии с Приложением Закона Республики Крым от 10.09.2014 № 78-ЗРК «О реестре должностей муниципальной службы в Республике Крым» муниципальное образование </w:t>
      </w:r>
      <w:proofErr w:type="spellStart"/>
      <w:r w:rsidR="00926276" w:rsidRPr="00241341">
        <w:rPr>
          <w:color w:val="000000"/>
          <w:sz w:val="24"/>
          <w:szCs w:val="24"/>
          <w:lang w:eastAsia="ru-RU" w:bidi="ru-RU"/>
        </w:rPr>
        <w:t>Новогригорьевское</w:t>
      </w:r>
      <w:proofErr w:type="spellEnd"/>
      <w:r w:rsidR="003E6083" w:rsidRPr="00241341">
        <w:rPr>
          <w:color w:val="000000"/>
          <w:sz w:val="24"/>
          <w:szCs w:val="24"/>
          <w:lang w:eastAsia="ru-RU" w:bidi="ru-RU"/>
        </w:rPr>
        <w:t xml:space="preserve"> сельское поселение Нижнегорского района Республики Крым относится к четвертому разделу реестра должностей муниципальной службы.</w:t>
      </w:r>
    </w:p>
    <w:p w:rsidR="007F752A" w:rsidRPr="00241341" w:rsidRDefault="007F752A" w:rsidP="007F752A">
      <w:pPr>
        <w:pStyle w:val="22"/>
        <w:shd w:val="clear" w:color="auto" w:fill="auto"/>
        <w:spacing w:line="240" w:lineRule="auto"/>
        <w:rPr>
          <w:sz w:val="24"/>
          <w:szCs w:val="24"/>
        </w:rPr>
      </w:pPr>
    </w:p>
    <w:p w:rsidR="003E6083" w:rsidRPr="00241341" w:rsidRDefault="003E6083" w:rsidP="00864FF5">
      <w:pPr>
        <w:pStyle w:val="50"/>
        <w:numPr>
          <w:ilvl w:val="0"/>
          <w:numId w:val="7"/>
        </w:numPr>
        <w:shd w:val="clear" w:color="auto" w:fill="auto"/>
        <w:tabs>
          <w:tab w:val="left" w:pos="2738"/>
        </w:tabs>
        <w:spacing w:before="0" w:after="0" w:line="240" w:lineRule="auto"/>
        <w:ind w:left="2420"/>
        <w:jc w:val="both"/>
        <w:rPr>
          <w:sz w:val="24"/>
          <w:szCs w:val="24"/>
        </w:rPr>
      </w:pPr>
      <w:r w:rsidRPr="00241341">
        <w:rPr>
          <w:color w:val="000000"/>
          <w:sz w:val="24"/>
          <w:szCs w:val="24"/>
          <w:lang w:eastAsia="ru-RU" w:bidi="ru-RU"/>
        </w:rPr>
        <w:t>Денежное содержание муниципальных служащих</w:t>
      </w:r>
    </w:p>
    <w:p w:rsidR="003E6083" w:rsidRPr="00241341" w:rsidRDefault="003E6083" w:rsidP="00864FF5">
      <w:pPr>
        <w:pStyle w:val="22"/>
        <w:numPr>
          <w:ilvl w:val="1"/>
          <w:numId w:val="7"/>
        </w:numPr>
        <w:shd w:val="clear" w:color="auto" w:fill="auto"/>
        <w:tabs>
          <w:tab w:val="left" w:pos="851"/>
        </w:tabs>
        <w:spacing w:line="240" w:lineRule="auto"/>
        <w:ind w:firstLine="567"/>
        <w:rPr>
          <w:b/>
          <w:sz w:val="24"/>
          <w:szCs w:val="24"/>
        </w:rPr>
      </w:pPr>
      <w:r w:rsidRPr="00241341">
        <w:rPr>
          <w:color w:val="000000"/>
          <w:sz w:val="24"/>
          <w:szCs w:val="24"/>
          <w:lang w:eastAsia="ru-RU" w:bidi="ru-RU"/>
        </w:rPr>
        <w:t xml:space="preserve">Денежное содержание муниципального служащего состоит из должностного оклада </w:t>
      </w:r>
      <w:r w:rsidRPr="00241341">
        <w:rPr>
          <w:rStyle w:val="23"/>
          <w:b w:val="0"/>
          <w:sz w:val="24"/>
          <w:szCs w:val="24"/>
        </w:rPr>
        <w:t>в соответствии с замещаемой им должностью муниципальной службы</w:t>
      </w:r>
      <w:r w:rsidRPr="00241341">
        <w:rPr>
          <w:b/>
          <w:color w:val="000000"/>
          <w:sz w:val="24"/>
          <w:szCs w:val="24"/>
          <w:lang w:eastAsia="ru-RU" w:bidi="ru-RU"/>
        </w:rPr>
        <w:t xml:space="preserve">, </w:t>
      </w:r>
      <w:r w:rsidRPr="00241341">
        <w:rPr>
          <w:color w:val="000000"/>
          <w:sz w:val="24"/>
          <w:szCs w:val="24"/>
          <w:lang w:eastAsia="ru-RU" w:bidi="ru-RU"/>
        </w:rPr>
        <w:t>а также следующих ежемесячных и иных дополнительных выплат:</w:t>
      </w:r>
    </w:p>
    <w:p w:rsidR="003E6083" w:rsidRPr="00241341" w:rsidRDefault="003E6083" w:rsidP="00864FF5">
      <w:pPr>
        <w:pStyle w:val="22"/>
        <w:numPr>
          <w:ilvl w:val="0"/>
          <w:numId w:val="8"/>
        </w:numPr>
        <w:shd w:val="clear" w:color="auto" w:fill="auto"/>
        <w:tabs>
          <w:tab w:val="left" w:pos="1093"/>
        </w:tabs>
        <w:spacing w:line="240" w:lineRule="auto"/>
        <w:ind w:firstLine="567"/>
        <w:rPr>
          <w:sz w:val="24"/>
          <w:szCs w:val="24"/>
        </w:rPr>
      </w:pPr>
      <w:r w:rsidRPr="00241341">
        <w:rPr>
          <w:color w:val="000000"/>
          <w:sz w:val="24"/>
          <w:szCs w:val="24"/>
          <w:lang w:eastAsia="ru-RU" w:bidi="ru-RU"/>
        </w:rPr>
        <w:t>ежемесячная надбавка за классный чин;</w:t>
      </w:r>
    </w:p>
    <w:p w:rsidR="003E6083" w:rsidRPr="00241341" w:rsidRDefault="003E6083" w:rsidP="00864FF5">
      <w:pPr>
        <w:pStyle w:val="22"/>
        <w:numPr>
          <w:ilvl w:val="0"/>
          <w:numId w:val="8"/>
        </w:numPr>
        <w:shd w:val="clear" w:color="auto" w:fill="auto"/>
        <w:tabs>
          <w:tab w:val="left" w:pos="1058"/>
        </w:tabs>
        <w:spacing w:line="240" w:lineRule="auto"/>
        <w:ind w:firstLine="567"/>
        <w:rPr>
          <w:sz w:val="24"/>
          <w:szCs w:val="24"/>
        </w:rPr>
      </w:pPr>
      <w:r w:rsidRPr="00241341">
        <w:rPr>
          <w:color w:val="000000"/>
          <w:sz w:val="24"/>
          <w:szCs w:val="24"/>
          <w:lang w:eastAsia="ru-RU" w:bidi="ru-RU"/>
        </w:rPr>
        <w:t xml:space="preserve">ежемесячная надбавка </w:t>
      </w:r>
      <w:proofErr w:type="gramStart"/>
      <w:r w:rsidRPr="00241341">
        <w:rPr>
          <w:color w:val="000000"/>
          <w:sz w:val="24"/>
          <w:szCs w:val="24"/>
          <w:lang w:eastAsia="ru-RU" w:bidi="ru-RU"/>
        </w:rPr>
        <w:t>к должностному окладу за выслугу лет на муниципальной службе в зависимости от стажа</w:t>
      </w:r>
      <w:proofErr w:type="gramEnd"/>
      <w:r w:rsidRPr="00241341">
        <w:rPr>
          <w:color w:val="000000"/>
          <w:sz w:val="24"/>
          <w:szCs w:val="24"/>
          <w:lang w:eastAsia="ru-RU" w:bidi="ru-RU"/>
        </w:rPr>
        <w:t xml:space="preserve"> муниципальной службы; </w:t>
      </w:r>
    </w:p>
    <w:p w:rsidR="003E6083" w:rsidRPr="00241341" w:rsidRDefault="003E6083" w:rsidP="00864FF5">
      <w:pPr>
        <w:pStyle w:val="22"/>
        <w:numPr>
          <w:ilvl w:val="0"/>
          <w:numId w:val="8"/>
        </w:numPr>
        <w:shd w:val="clear" w:color="auto" w:fill="auto"/>
        <w:tabs>
          <w:tab w:val="left" w:pos="1058"/>
        </w:tabs>
        <w:spacing w:line="240" w:lineRule="auto"/>
        <w:ind w:firstLine="567"/>
        <w:rPr>
          <w:sz w:val="24"/>
          <w:szCs w:val="24"/>
        </w:rPr>
      </w:pPr>
      <w:r w:rsidRPr="00241341">
        <w:rPr>
          <w:color w:val="000000"/>
          <w:sz w:val="24"/>
          <w:szCs w:val="24"/>
          <w:lang w:eastAsia="ru-RU" w:bidi="ru-RU"/>
        </w:rPr>
        <w:t>ежемесячная надбавка к должностному окладу за особые условия муни</w:t>
      </w:r>
      <w:r w:rsidRPr="00241341">
        <w:rPr>
          <w:sz w:val="24"/>
          <w:szCs w:val="24"/>
        </w:rPr>
        <w:t>ц</w:t>
      </w:r>
      <w:r w:rsidRPr="00241341">
        <w:rPr>
          <w:color w:val="000000"/>
          <w:sz w:val="24"/>
          <w:szCs w:val="24"/>
          <w:lang w:eastAsia="ru-RU" w:bidi="ru-RU"/>
        </w:rPr>
        <w:t>ипальной службы;</w:t>
      </w:r>
    </w:p>
    <w:p w:rsidR="003E6083" w:rsidRPr="00241341" w:rsidRDefault="003E6083" w:rsidP="00864FF5">
      <w:pPr>
        <w:pStyle w:val="22"/>
        <w:numPr>
          <w:ilvl w:val="0"/>
          <w:numId w:val="8"/>
        </w:numPr>
        <w:shd w:val="clear" w:color="auto" w:fill="auto"/>
        <w:tabs>
          <w:tab w:val="left" w:pos="1093"/>
        </w:tabs>
        <w:spacing w:line="240" w:lineRule="auto"/>
        <w:ind w:firstLine="567"/>
        <w:rPr>
          <w:sz w:val="24"/>
          <w:szCs w:val="24"/>
        </w:rPr>
      </w:pPr>
      <w:r w:rsidRPr="00241341">
        <w:rPr>
          <w:color w:val="000000"/>
          <w:sz w:val="24"/>
          <w:szCs w:val="24"/>
          <w:lang w:eastAsia="ru-RU" w:bidi="ru-RU"/>
        </w:rPr>
        <w:t>премии за выполнение особо важных и сложных заданий;</w:t>
      </w:r>
    </w:p>
    <w:p w:rsidR="003E6083" w:rsidRPr="00241341" w:rsidRDefault="003E6083" w:rsidP="00864FF5">
      <w:pPr>
        <w:pStyle w:val="22"/>
        <w:numPr>
          <w:ilvl w:val="0"/>
          <w:numId w:val="8"/>
        </w:numPr>
        <w:shd w:val="clear" w:color="auto" w:fill="auto"/>
        <w:tabs>
          <w:tab w:val="left" w:pos="1068"/>
        </w:tabs>
        <w:spacing w:line="240" w:lineRule="auto"/>
        <w:ind w:firstLine="567"/>
        <w:rPr>
          <w:sz w:val="24"/>
          <w:szCs w:val="24"/>
        </w:rPr>
      </w:pPr>
      <w:r w:rsidRPr="00241341">
        <w:rPr>
          <w:color w:val="000000"/>
          <w:sz w:val="24"/>
          <w:szCs w:val="24"/>
          <w:lang w:eastAsia="ru-RU" w:bidi="ru-RU"/>
        </w:rPr>
        <w:t>единовременная выплата при предоставлении ежегодного оплачиваемого отпуска.</w:t>
      </w:r>
    </w:p>
    <w:p w:rsidR="003E6083" w:rsidRPr="00241341" w:rsidRDefault="003E6083" w:rsidP="00864FF5">
      <w:pPr>
        <w:pStyle w:val="22"/>
        <w:numPr>
          <w:ilvl w:val="0"/>
          <w:numId w:val="8"/>
        </w:numPr>
        <w:shd w:val="clear" w:color="auto" w:fill="auto"/>
        <w:tabs>
          <w:tab w:val="left" w:pos="1068"/>
        </w:tabs>
        <w:spacing w:line="240" w:lineRule="auto"/>
        <w:ind w:firstLine="567"/>
        <w:rPr>
          <w:sz w:val="24"/>
          <w:szCs w:val="24"/>
        </w:rPr>
      </w:pPr>
      <w:r w:rsidRPr="00241341">
        <w:rPr>
          <w:color w:val="000000"/>
          <w:sz w:val="24"/>
          <w:szCs w:val="24"/>
          <w:lang w:eastAsia="ru-RU" w:bidi="ru-RU"/>
        </w:rPr>
        <w:t>материальная помощь.</w:t>
      </w:r>
    </w:p>
    <w:p w:rsidR="008F0DDF" w:rsidRPr="00241341" w:rsidRDefault="008F0DDF" w:rsidP="008F0DDF">
      <w:pPr>
        <w:pStyle w:val="22"/>
        <w:numPr>
          <w:ilvl w:val="0"/>
          <w:numId w:val="8"/>
        </w:numPr>
        <w:shd w:val="clear" w:color="auto" w:fill="auto"/>
        <w:tabs>
          <w:tab w:val="left" w:pos="1068"/>
        </w:tabs>
        <w:spacing w:line="240" w:lineRule="auto"/>
        <w:ind w:firstLine="567"/>
        <w:rPr>
          <w:sz w:val="24"/>
          <w:szCs w:val="24"/>
        </w:rPr>
      </w:pPr>
      <w:r w:rsidRPr="00241341">
        <w:rPr>
          <w:sz w:val="24"/>
          <w:szCs w:val="24"/>
        </w:rPr>
        <w:t>иные выплаты, предусмотренные законодательством Российской Федерации и Республики Крым</w:t>
      </w:r>
    </w:p>
    <w:p w:rsidR="00F2129E" w:rsidRPr="00241341" w:rsidRDefault="00F2129E" w:rsidP="00F2129E">
      <w:pPr>
        <w:pStyle w:val="22"/>
        <w:shd w:val="clear" w:color="auto" w:fill="auto"/>
        <w:tabs>
          <w:tab w:val="left" w:pos="1068"/>
        </w:tabs>
        <w:spacing w:line="240" w:lineRule="auto"/>
        <w:ind w:left="567"/>
        <w:rPr>
          <w:sz w:val="24"/>
          <w:szCs w:val="24"/>
        </w:rPr>
      </w:pPr>
    </w:p>
    <w:p w:rsidR="003E6083" w:rsidRPr="00241341" w:rsidRDefault="003E6083" w:rsidP="00864FF5">
      <w:pPr>
        <w:pStyle w:val="22"/>
        <w:numPr>
          <w:ilvl w:val="0"/>
          <w:numId w:val="7"/>
        </w:numPr>
        <w:shd w:val="clear" w:color="auto" w:fill="auto"/>
        <w:tabs>
          <w:tab w:val="left" w:pos="1068"/>
        </w:tabs>
        <w:spacing w:line="240" w:lineRule="auto"/>
        <w:ind w:left="408" w:hanging="408"/>
        <w:jc w:val="center"/>
        <w:rPr>
          <w:b/>
          <w:sz w:val="24"/>
          <w:szCs w:val="24"/>
        </w:rPr>
      </w:pPr>
      <w:r w:rsidRPr="00241341">
        <w:rPr>
          <w:b/>
          <w:color w:val="000000"/>
          <w:sz w:val="24"/>
          <w:szCs w:val="24"/>
          <w:lang w:eastAsia="ru-RU" w:bidi="ru-RU"/>
        </w:rPr>
        <w:t>Порядок формирования фонда оплаты труда муниципальных служащих</w:t>
      </w:r>
    </w:p>
    <w:p w:rsidR="003E6083" w:rsidRPr="00241341" w:rsidRDefault="003E6083" w:rsidP="00864FF5">
      <w:pPr>
        <w:pStyle w:val="22"/>
        <w:numPr>
          <w:ilvl w:val="1"/>
          <w:numId w:val="7"/>
        </w:numPr>
        <w:shd w:val="clear" w:color="auto" w:fill="auto"/>
        <w:tabs>
          <w:tab w:val="left" w:pos="0"/>
        </w:tabs>
        <w:spacing w:line="240" w:lineRule="auto"/>
        <w:ind w:firstLine="567"/>
        <w:rPr>
          <w:sz w:val="24"/>
          <w:szCs w:val="24"/>
        </w:rPr>
      </w:pPr>
      <w:proofErr w:type="gramStart"/>
      <w:r w:rsidRPr="00241341">
        <w:rPr>
          <w:color w:val="000000"/>
          <w:sz w:val="24"/>
          <w:szCs w:val="24"/>
          <w:lang w:eastAsia="ru-RU" w:bidi="ru-RU"/>
        </w:rPr>
        <w:t xml:space="preserve">Фонд оплаты труда муниципальных служащих формируется в соответствии с Приложением к Постановлению Совета министров Республики Крым от 26.09.2014 года № 362 «О </w:t>
      </w:r>
      <w:r w:rsidRPr="00241341">
        <w:rPr>
          <w:color w:val="000000"/>
          <w:sz w:val="24"/>
          <w:szCs w:val="24"/>
          <w:lang w:eastAsia="ru-RU" w:bidi="ru-RU"/>
        </w:rPr>
        <w:lastRenderedPageBreak/>
        <w:t>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r w:rsidR="00D37B5D" w:rsidRPr="00241341">
        <w:rPr>
          <w:color w:val="000000"/>
          <w:sz w:val="24"/>
          <w:szCs w:val="24"/>
          <w:lang w:eastAsia="ru-RU" w:bidi="ru-RU"/>
        </w:rPr>
        <w:t>, а так же включает иные выплаты, предусмотренные законодательством Российской Федерации и Республики Крым.</w:t>
      </w:r>
      <w:proofErr w:type="gramEnd"/>
    </w:p>
    <w:p w:rsidR="003E6083" w:rsidRPr="00241341" w:rsidRDefault="003E6083" w:rsidP="00864FF5">
      <w:pPr>
        <w:pStyle w:val="22"/>
        <w:shd w:val="clear" w:color="auto" w:fill="auto"/>
        <w:tabs>
          <w:tab w:val="left" w:pos="0"/>
        </w:tabs>
        <w:spacing w:line="240" w:lineRule="auto"/>
        <w:rPr>
          <w:color w:val="000000"/>
          <w:sz w:val="24"/>
          <w:szCs w:val="24"/>
          <w:lang w:eastAsia="ru-RU" w:bidi="ru-RU"/>
        </w:rPr>
      </w:pPr>
      <w:r w:rsidRPr="00241341">
        <w:rPr>
          <w:color w:val="000000"/>
          <w:sz w:val="24"/>
          <w:szCs w:val="24"/>
          <w:lang w:eastAsia="ru-RU" w:bidi="ru-RU"/>
        </w:rPr>
        <w:tab/>
        <w:t xml:space="preserve">Размер годового фонда оплаты труда муниципальных служащих составляет </w:t>
      </w:r>
      <w:r w:rsidR="0040701D" w:rsidRPr="00241341">
        <w:rPr>
          <w:color w:val="000000"/>
          <w:sz w:val="24"/>
          <w:szCs w:val="24"/>
          <w:lang w:eastAsia="ru-RU" w:bidi="ru-RU"/>
        </w:rPr>
        <w:t xml:space="preserve">41,5 </w:t>
      </w:r>
      <w:r w:rsidRPr="00241341">
        <w:rPr>
          <w:color w:val="000000"/>
          <w:sz w:val="24"/>
          <w:szCs w:val="24"/>
          <w:lang w:eastAsia="ru-RU" w:bidi="ru-RU"/>
        </w:rPr>
        <w:t>должностных окладов всех муниципальных служащих в целом в органе местного самоуправления.</w:t>
      </w:r>
      <w:r w:rsidR="009B7777" w:rsidRPr="00241341">
        <w:rPr>
          <w:color w:val="000000"/>
          <w:sz w:val="24"/>
          <w:szCs w:val="24"/>
          <w:lang w:eastAsia="ru-RU" w:bidi="ru-RU"/>
        </w:rPr>
        <w:t xml:space="preserve"> </w:t>
      </w:r>
    </w:p>
    <w:p w:rsidR="007F752A" w:rsidRPr="00241341" w:rsidRDefault="007F752A" w:rsidP="007F752A">
      <w:pPr>
        <w:ind w:firstLine="709"/>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rPr>
        <w:t xml:space="preserve">Объем расходов на оплату труда лиц, замещающих муниципальные должности, и муниципальных служащих, предусмотренный в местном бюджете, может превысить предельный норматив формирования фонда оплаты труда на сумму фактически произведенных расходов в следующих случаях:                                                                                                                                                 </w:t>
      </w:r>
    </w:p>
    <w:p w:rsidR="007F752A" w:rsidRPr="00241341" w:rsidRDefault="007F752A" w:rsidP="007F752A">
      <w:pPr>
        <w:ind w:firstLine="709"/>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rPr>
        <w:t xml:space="preserve"> -в случае прекращения полномочий председателя сельского совета - главы администрации сельского поселения объем расходов на оплату труда муниципальных служащих, предусмотренный в местном бюджете, может превысить предельный норматив формирования фонда оплаты труда, на сумму, не превышающую 25% фонда оплаты труда по вышеуказанной должности.                                                                                     </w:t>
      </w:r>
    </w:p>
    <w:p w:rsidR="007F752A" w:rsidRPr="00241341" w:rsidRDefault="007F752A" w:rsidP="007F752A">
      <w:pPr>
        <w:ind w:firstLine="709"/>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rPr>
        <w:t xml:space="preserve">    -в случае возникновения на территории муниципального образования чрезвычайной ситуации федерального и (или) регионального характера - на сумму фактически произведенных расходов на материальное стимулирование лиц, замещающих муниципальные должности, и муниципальных служащих в связи с увеличением объема выполняемой работы в период ликвидации чрезвычайной ситуац</w:t>
      </w:r>
      <w:proofErr w:type="gramStart"/>
      <w:r w:rsidRPr="00241341">
        <w:rPr>
          <w:rFonts w:ascii="Times New Roman" w:hAnsi="Times New Roman" w:cs="Times New Roman"/>
          <w:color w:val="000000"/>
          <w:sz w:val="24"/>
          <w:szCs w:val="24"/>
        </w:rPr>
        <w:t>ии и ее</w:t>
      </w:r>
      <w:proofErr w:type="gramEnd"/>
      <w:r w:rsidRPr="00241341">
        <w:rPr>
          <w:rFonts w:ascii="Times New Roman" w:hAnsi="Times New Roman" w:cs="Times New Roman"/>
          <w:color w:val="000000"/>
          <w:sz w:val="24"/>
          <w:szCs w:val="24"/>
        </w:rPr>
        <w:t xml:space="preserve"> последствий».</w:t>
      </w:r>
    </w:p>
    <w:p w:rsidR="007F752A" w:rsidRPr="00241341" w:rsidRDefault="007F752A" w:rsidP="00864FF5">
      <w:pPr>
        <w:pStyle w:val="22"/>
        <w:shd w:val="clear" w:color="auto" w:fill="auto"/>
        <w:tabs>
          <w:tab w:val="left" w:pos="0"/>
        </w:tabs>
        <w:spacing w:line="240" w:lineRule="auto"/>
        <w:rPr>
          <w:sz w:val="24"/>
          <w:szCs w:val="24"/>
        </w:rPr>
      </w:pPr>
    </w:p>
    <w:p w:rsidR="007F752A" w:rsidRPr="00241341" w:rsidRDefault="007F752A" w:rsidP="00864FF5">
      <w:pPr>
        <w:pStyle w:val="22"/>
        <w:shd w:val="clear" w:color="auto" w:fill="auto"/>
        <w:tabs>
          <w:tab w:val="left" w:pos="0"/>
        </w:tabs>
        <w:spacing w:line="240" w:lineRule="auto"/>
        <w:rPr>
          <w:sz w:val="24"/>
          <w:szCs w:val="24"/>
        </w:rPr>
      </w:pPr>
    </w:p>
    <w:p w:rsidR="003E6083" w:rsidRPr="00241341" w:rsidRDefault="003E6083" w:rsidP="00864FF5">
      <w:pPr>
        <w:pStyle w:val="22"/>
        <w:numPr>
          <w:ilvl w:val="1"/>
          <w:numId w:val="7"/>
        </w:numPr>
        <w:shd w:val="clear" w:color="auto" w:fill="auto"/>
        <w:tabs>
          <w:tab w:val="left" w:pos="0"/>
        </w:tabs>
        <w:spacing w:line="240" w:lineRule="auto"/>
        <w:ind w:firstLine="567"/>
        <w:rPr>
          <w:sz w:val="24"/>
          <w:szCs w:val="24"/>
        </w:rPr>
      </w:pPr>
      <w:r w:rsidRPr="00241341">
        <w:rPr>
          <w:color w:val="000000"/>
          <w:sz w:val="24"/>
          <w:szCs w:val="24"/>
          <w:lang w:eastAsia="ru-RU" w:bidi="ru-RU"/>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выплаты (в расчете на год):</w:t>
      </w:r>
    </w:p>
    <w:p w:rsidR="003E6083" w:rsidRPr="00241341" w:rsidRDefault="003E6083" w:rsidP="00864FF5">
      <w:pPr>
        <w:pStyle w:val="22"/>
        <w:numPr>
          <w:ilvl w:val="0"/>
          <w:numId w:val="9"/>
        </w:numPr>
        <w:shd w:val="clear" w:color="auto" w:fill="auto"/>
        <w:tabs>
          <w:tab w:val="left" w:pos="851"/>
        </w:tabs>
        <w:spacing w:line="240" w:lineRule="auto"/>
        <w:ind w:firstLine="567"/>
        <w:rPr>
          <w:sz w:val="24"/>
          <w:szCs w:val="24"/>
        </w:rPr>
      </w:pPr>
      <w:r w:rsidRPr="00241341">
        <w:rPr>
          <w:color w:val="000000"/>
          <w:sz w:val="24"/>
          <w:szCs w:val="24"/>
          <w:lang w:eastAsia="ru-RU" w:bidi="ru-RU"/>
        </w:rPr>
        <w:t>ежемесячная надбавка за классный чин;</w:t>
      </w:r>
    </w:p>
    <w:p w:rsidR="003E6083" w:rsidRPr="00241341" w:rsidRDefault="003E6083" w:rsidP="00864FF5">
      <w:pPr>
        <w:pStyle w:val="22"/>
        <w:numPr>
          <w:ilvl w:val="0"/>
          <w:numId w:val="9"/>
        </w:numPr>
        <w:shd w:val="clear" w:color="auto" w:fill="auto"/>
        <w:tabs>
          <w:tab w:val="left" w:pos="851"/>
        </w:tabs>
        <w:spacing w:line="240" w:lineRule="auto"/>
        <w:ind w:firstLine="567"/>
        <w:rPr>
          <w:sz w:val="24"/>
          <w:szCs w:val="24"/>
        </w:rPr>
      </w:pPr>
      <w:r w:rsidRPr="00241341">
        <w:rPr>
          <w:color w:val="000000"/>
          <w:sz w:val="24"/>
          <w:szCs w:val="24"/>
          <w:lang w:eastAsia="ru-RU" w:bidi="ru-RU"/>
        </w:rPr>
        <w:t>ежемесячная надбавка к должностному окладу за выслугу лет на муниципальной службе;</w:t>
      </w:r>
    </w:p>
    <w:p w:rsidR="003E6083" w:rsidRPr="00241341" w:rsidRDefault="003E6083" w:rsidP="00864FF5">
      <w:pPr>
        <w:pStyle w:val="22"/>
        <w:numPr>
          <w:ilvl w:val="0"/>
          <w:numId w:val="9"/>
        </w:numPr>
        <w:shd w:val="clear" w:color="auto" w:fill="auto"/>
        <w:tabs>
          <w:tab w:val="left" w:pos="851"/>
        </w:tabs>
        <w:spacing w:line="240" w:lineRule="auto"/>
        <w:ind w:firstLine="567"/>
        <w:rPr>
          <w:sz w:val="24"/>
          <w:szCs w:val="24"/>
        </w:rPr>
      </w:pPr>
      <w:r w:rsidRPr="00241341">
        <w:rPr>
          <w:color w:val="000000"/>
          <w:sz w:val="24"/>
          <w:szCs w:val="24"/>
          <w:lang w:eastAsia="ru-RU" w:bidi="ru-RU"/>
        </w:rPr>
        <w:t>ежемесячная надбавка к должностному окладу за особые условия муниципальной службы;</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4) премии за выполнение особо важных и сложных заданий;</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5) единовременная выплата при предоставлении ежегодного оплачиваемого отпуска;</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6) материальная помощь.</w:t>
      </w:r>
    </w:p>
    <w:p w:rsidR="008F0DDF" w:rsidRPr="00241341" w:rsidRDefault="008F0DDF"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7)</w:t>
      </w:r>
      <w:r w:rsidRPr="00241341">
        <w:rPr>
          <w:sz w:val="24"/>
          <w:szCs w:val="24"/>
        </w:rPr>
        <w:t xml:space="preserve"> </w:t>
      </w:r>
      <w:r w:rsidRPr="00241341">
        <w:rPr>
          <w:color w:val="000000"/>
          <w:sz w:val="24"/>
          <w:szCs w:val="24"/>
          <w:lang w:eastAsia="ru-RU" w:bidi="ru-RU"/>
        </w:rPr>
        <w:t>иные выплаты, предусмотренные законодательством Российской Федерации и Республики Крым</w:t>
      </w:r>
    </w:p>
    <w:p w:rsidR="003E6083" w:rsidRPr="00241341" w:rsidRDefault="007F752A" w:rsidP="00864FF5">
      <w:pPr>
        <w:pStyle w:val="a8"/>
        <w:ind w:left="0" w:right="112" w:firstLine="567"/>
        <w:rPr>
          <w:sz w:val="24"/>
          <w:szCs w:val="24"/>
        </w:rPr>
      </w:pPr>
      <w:r w:rsidRPr="00241341">
        <w:rPr>
          <w:sz w:val="24"/>
          <w:szCs w:val="24"/>
        </w:rPr>
        <w:t>3.3.</w:t>
      </w:r>
      <w:r w:rsidR="003E6083" w:rsidRPr="00241341">
        <w:rPr>
          <w:sz w:val="24"/>
          <w:szCs w:val="24"/>
        </w:rPr>
        <w:t xml:space="preserve">Доплата за совмещение профессий (должностей) или выполнение обязанностей временно отсутствующего работника составляет </w:t>
      </w:r>
      <w:r w:rsidRPr="00241341">
        <w:rPr>
          <w:sz w:val="24"/>
          <w:szCs w:val="24"/>
        </w:rPr>
        <w:t xml:space="preserve">100 % </w:t>
      </w:r>
      <w:r w:rsidR="003E6083" w:rsidRPr="00241341">
        <w:rPr>
          <w:sz w:val="24"/>
          <w:szCs w:val="24"/>
        </w:rPr>
        <w:t>от оклада временно отсутствующего работника.</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Выплата муниципальным служащим дополнительных выплат производится одновременно с выплатой должностного оклада.</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w:t>
      </w:r>
    </w:p>
    <w:p w:rsidR="003E6083" w:rsidRPr="00241341" w:rsidRDefault="003E6083" w:rsidP="00864FF5">
      <w:pPr>
        <w:pStyle w:val="a8"/>
        <w:ind w:left="0" w:right="104" w:firstLine="567"/>
        <w:rPr>
          <w:sz w:val="24"/>
          <w:szCs w:val="24"/>
        </w:rPr>
      </w:pPr>
      <w:r w:rsidRPr="00241341">
        <w:rPr>
          <w:sz w:val="24"/>
          <w:szCs w:val="24"/>
        </w:rPr>
        <w:t>При выплате денежного содержания муниципальному служащему ежемесячно выдается расчетный листок, содержащий информацию о составных частях денежного содержания, причитающейся ему за соответствующий период, размерах произведенных удержаний, а также общей денежной сумме, подлежащей выплате.</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Индивидуальные трудовые споры по вопросам оплаты труда муниципальных служащих рассматриваются в установленном законодательством порядке.</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 xml:space="preserve">Все выплаты, предусмотренные настоящим Положением, осуществляются в пределах </w:t>
      </w:r>
      <w:proofErr w:type="gramStart"/>
      <w:r w:rsidRPr="00241341">
        <w:rPr>
          <w:color w:val="000000"/>
          <w:sz w:val="24"/>
          <w:szCs w:val="24"/>
          <w:lang w:eastAsia="ru-RU" w:bidi="ru-RU"/>
        </w:rPr>
        <w:t xml:space="preserve">фонда </w:t>
      </w:r>
      <w:r w:rsidRPr="00241341">
        <w:rPr>
          <w:color w:val="000000"/>
          <w:sz w:val="24"/>
          <w:szCs w:val="24"/>
          <w:lang w:eastAsia="ru-RU" w:bidi="ru-RU"/>
        </w:rPr>
        <w:lastRenderedPageBreak/>
        <w:t>оплаты труда соответствующего органа местного самоуправления</w:t>
      </w:r>
      <w:proofErr w:type="gramEnd"/>
      <w:r w:rsidRPr="00241341">
        <w:rPr>
          <w:color w:val="000000"/>
          <w:sz w:val="24"/>
          <w:szCs w:val="24"/>
          <w:lang w:eastAsia="ru-RU" w:bidi="ru-RU"/>
        </w:rPr>
        <w:t>.</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rPr>
        <w:t xml:space="preserve">Председатель </w:t>
      </w:r>
      <w:proofErr w:type="spellStart"/>
      <w:r w:rsidR="009A12BF" w:rsidRPr="00241341">
        <w:rPr>
          <w:color w:val="000000"/>
          <w:sz w:val="24"/>
          <w:szCs w:val="24"/>
        </w:rPr>
        <w:t>Новогригорьевского</w:t>
      </w:r>
      <w:proofErr w:type="spellEnd"/>
      <w:r w:rsidRPr="00241341">
        <w:rPr>
          <w:color w:val="000000"/>
          <w:sz w:val="24"/>
          <w:szCs w:val="24"/>
        </w:rPr>
        <w:t xml:space="preserve"> сельского совета - </w:t>
      </w:r>
      <w:r w:rsidRPr="00241341">
        <w:rPr>
          <w:color w:val="000000"/>
          <w:sz w:val="24"/>
          <w:szCs w:val="24"/>
          <w:shd w:val="clear" w:color="auto" w:fill="FFFFFF"/>
        </w:rPr>
        <w:t xml:space="preserve">глава администрации </w:t>
      </w:r>
      <w:proofErr w:type="spellStart"/>
      <w:r w:rsidR="009A12BF" w:rsidRPr="00241341">
        <w:rPr>
          <w:color w:val="000000"/>
          <w:sz w:val="24"/>
          <w:szCs w:val="24"/>
          <w:shd w:val="clear" w:color="auto" w:fill="FFFFFF"/>
        </w:rPr>
        <w:t>Новогригорьевского</w:t>
      </w:r>
      <w:proofErr w:type="spellEnd"/>
      <w:r w:rsidRPr="00241341">
        <w:rPr>
          <w:color w:val="000000"/>
          <w:sz w:val="24"/>
          <w:szCs w:val="24"/>
          <w:shd w:val="clear" w:color="auto" w:fill="FFFFFF"/>
        </w:rPr>
        <w:t xml:space="preserve"> сельского поселения вправе перераспределять средства для оплаты труда муниципальных служащих между выплатами, предусмотренными настоящим пунктом.</w:t>
      </w:r>
    </w:p>
    <w:p w:rsidR="00F2129E" w:rsidRPr="00241341" w:rsidRDefault="00F2129E" w:rsidP="00864FF5">
      <w:pPr>
        <w:pStyle w:val="22"/>
        <w:shd w:val="clear" w:color="auto" w:fill="auto"/>
        <w:spacing w:line="240" w:lineRule="auto"/>
        <w:ind w:firstLine="743"/>
        <w:rPr>
          <w:sz w:val="24"/>
          <w:szCs w:val="24"/>
        </w:rPr>
      </w:pPr>
    </w:p>
    <w:p w:rsidR="003E6083" w:rsidRPr="00241341" w:rsidRDefault="003E6083" w:rsidP="008F0DDF">
      <w:pPr>
        <w:pStyle w:val="12"/>
        <w:numPr>
          <w:ilvl w:val="0"/>
          <w:numId w:val="7"/>
        </w:numPr>
        <w:shd w:val="clear" w:color="auto" w:fill="auto"/>
        <w:tabs>
          <w:tab w:val="left" w:pos="1664"/>
        </w:tabs>
        <w:spacing w:before="0" w:line="240" w:lineRule="auto"/>
        <w:ind w:left="408" w:hanging="408"/>
        <w:rPr>
          <w:sz w:val="24"/>
          <w:szCs w:val="24"/>
        </w:rPr>
      </w:pPr>
      <w:bookmarkStart w:id="2" w:name="bookmark4"/>
      <w:r w:rsidRPr="00241341">
        <w:rPr>
          <w:color w:val="000000"/>
          <w:sz w:val="24"/>
          <w:szCs w:val="24"/>
          <w:lang w:eastAsia="ru-RU" w:bidi="ru-RU"/>
        </w:rPr>
        <w:t>Порядок расчета денежного содержания муниципальных служащих</w:t>
      </w:r>
      <w:bookmarkEnd w:id="2"/>
      <w:r w:rsidR="00E50D4D" w:rsidRPr="00241341">
        <w:rPr>
          <w:color w:val="000000"/>
          <w:sz w:val="24"/>
          <w:szCs w:val="24"/>
          <w:lang w:eastAsia="ru-RU" w:bidi="ru-RU"/>
        </w:rPr>
        <w:t>.</w:t>
      </w:r>
    </w:p>
    <w:p w:rsidR="00192D52" w:rsidRPr="00241341" w:rsidRDefault="00192D52" w:rsidP="009E5FD6">
      <w:pPr>
        <w:pStyle w:val="a7"/>
        <w:shd w:val="clear" w:color="auto" w:fill="auto"/>
        <w:spacing w:line="240" w:lineRule="auto"/>
        <w:jc w:val="left"/>
        <w:rPr>
          <w:color w:val="000000"/>
          <w:sz w:val="24"/>
          <w:szCs w:val="24"/>
          <w:lang w:eastAsia="ru-RU" w:bidi="ru-RU"/>
        </w:rPr>
      </w:pPr>
    </w:p>
    <w:p w:rsidR="00192D52" w:rsidRPr="00241341" w:rsidRDefault="00192D52" w:rsidP="00192D52">
      <w:pPr>
        <w:pStyle w:val="22"/>
        <w:shd w:val="clear" w:color="auto" w:fill="auto"/>
        <w:spacing w:line="240" w:lineRule="auto"/>
        <w:rPr>
          <w:sz w:val="24"/>
          <w:szCs w:val="24"/>
        </w:rPr>
      </w:pPr>
      <w:r w:rsidRPr="00241341">
        <w:rPr>
          <w:rStyle w:val="24"/>
          <w:i w:val="0"/>
          <w:sz w:val="24"/>
          <w:szCs w:val="24"/>
        </w:rPr>
        <w:t>4.1.Должностной оклад</w:t>
      </w:r>
      <w:r w:rsidRPr="00241341">
        <w:rPr>
          <w:color w:val="000000"/>
          <w:sz w:val="24"/>
          <w:szCs w:val="24"/>
          <w:lang w:eastAsia="ru-RU" w:bidi="ru-RU"/>
        </w:rPr>
        <w:t xml:space="preserve"> - размер месячной оплаты труда муниципального служащего,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w:t>
      </w:r>
    </w:p>
    <w:p w:rsidR="00192D52" w:rsidRPr="00241341" w:rsidRDefault="00192D52" w:rsidP="00192D52">
      <w:pPr>
        <w:pStyle w:val="22"/>
        <w:shd w:val="clear" w:color="auto" w:fill="auto"/>
        <w:spacing w:line="240" w:lineRule="auto"/>
        <w:ind w:firstLine="740"/>
        <w:rPr>
          <w:color w:val="000000"/>
          <w:sz w:val="24"/>
          <w:szCs w:val="24"/>
          <w:lang w:eastAsia="ru-RU" w:bidi="ru-RU"/>
        </w:rPr>
      </w:pPr>
      <w:r w:rsidRPr="00241341">
        <w:rPr>
          <w:rStyle w:val="24"/>
          <w:i w:val="0"/>
          <w:sz w:val="24"/>
          <w:szCs w:val="24"/>
        </w:rPr>
        <w:t>Размер должностных окладов</w:t>
      </w:r>
      <w:r w:rsidRPr="00241341">
        <w:rPr>
          <w:color w:val="000000"/>
          <w:sz w:val="24"/>
          <w:szCs w:val="24"/>
          <w:lang w:eastAsia="ru-RU" w:bidi="ru-RU"/>
        </w:rPr>
        <w:t xml:space="preserve"> устанавливается согласно Постановлению Совета министров Республики Крым от 26.09.2014 года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p>
    <w:p w:rsidR="00192D52" w:rsidRPr="00241341" w:rsidRDefault="00192D52" w:rsidP="00192D52">
      <w:pPr>
        <w:widowControl w:val="0"/>
        <w:autoSpaceDE w:val="0"/>
        <w:autoSpaceDN w:val="0"/>
        <w:spacing w:after="0" w:line="240" w:lineRule="auto"/>
        <w:ind w:right="104" w:firstLine="567"/>
        <w:jc w:val="both"/>
        <w:rPr>
          <w:rFonts w:ascii="Times New Roman" w:hAnsi="Times New Roman" w:cs="Times New Roman"/>
          <w:sz w:val="24"/>
          <w:szCs w:val="24"/>
        </w:rPr>
      </w:pPr>
      <w:r w:rsidRPr="00241341">
        <w:rPr>
          <w:rFonts w:ascii="Times New Roman" w:hAnsi="Times New Roman" w:cs="Times New Roman"/>
          <w:sz w:val="24"/>
          <w:szCs w:val="24"/>
        </w:rPr>
        <w:t>Размер должностных окладов муниципальных служащих и ежемесячной надбавки за классный чин муниципальных служащих увеличиваются (индексируются) с учетом темпов и сроков увеличения (индексации) месячных окладов государственных гражданских служащих Республики Крым, утвержденных законом Республики Крым о бюджете Республики Крым.</w:t>
      </w:r>
    </w:p>
    <w:p w:rsidR="00192D52" w:rsidRPr="00241341" w:rsidRDefault="00192D52" w:rsidP="00192D52">
      <w:pPr>
        <w:widowControl w:val="0"/>
        <w:autoSpaceDE w:val="0"/>
        <w:autoSpaceDN w:val="0"/>
        <w:spacing w:after="0" w:line="240" w:lineRule="auto"/>
        <w:ind w:right="102" w:firstLine="567"/>
        <w:jc w:val="both"/>
        <w:rPr>
          <w:rFonts w:ascii="Times New Roman" w:hAnsi="Times New Roman" w:cs="Times New Roman"/>
          <w:sz w:val="24"/>
          <w:szCs w:val="24"/>
        </w:rPr>
      </w:pPr>
      <w:r w:rsidRPr="00241341">
        <w:rPr>
          <w:rFonts w:ascii="Times New Roman" w:hAnsi="Times New Roman" w:cs="Times New Roman"/>
          <w:sz w:val="24"/>
          <w:szCs w:val="24"/>
        </w:rPr>
        <w:t>При увеличении (индексации) размеров должностных окладов муниципальных служащих и ежемесячных надбавок за классный чин муниципальных служащих, их размеры подлежат округлению до целого рубля в сторону увеличения.</w:t>
      </w:r>
    </w:p>
    <w:p w:rsidR="00192D52" w:rsidRPr="00241341" w:rsidRDefault="00192D52" w:rsidP="00192D52">
      <w:pPr>
        <w:spacing w:after="0" w:line="240" w:lineRule="auto"/>
        <w:jc w:val="center"/>
        <w:rPr>
          <w:rFonts w:ascii="Times New Roman" w:hAnsi="Times New Roman" w:cs="Times New Roman"/>
          <w:sz w:val="24"/>
          <w:szCs w:val="24"/>
        </w:rPr>
      </w:pPr>
      <w:r w:rsidRPr="00241341">
        <w:rPr>
          <w:rFonts w:ascii="Times New Roman" w:hAnsi="Times New Roman" w:cs="Times New Roman"/>
          <w:caps/>
          <w:sz w:val="24"/>
          <w:szCs w:val="24"/>
        </w:rPr>
        <w:t>Размеры должностных окладов муниципальных служащих в АДМИНИСТРАЦИИ Новогригорьевского сельского поселения Нижнегорского района Республики Крым</w:t>
      </w:r>
    </w:p>
    <w:tbl>
      <w:tblPr>
        <w:tblW w:w="0" w:type="auto"/>
        <w:tblInd w:w="10" w:type="dxa"/>
        <w:tblLayout w:type="fixed"/>
        <w:tblCellMar>
          <w:left w:w="10" w:type="dxa"/>
          <w:right w:w="10" w:type="dxa"/>
        </w:tblCellMar>
        <w:tblLook w:val="0000"/>
      </w:tblPr>
      <w:tblGrid>
        <w:gridCol w:w="677"/>
        <w:gridCol w:w="1742"/>
        <w:gridCol w:w="3653"/>
        <w:gridCol w:w="3709"/>
      </w:tblGrid>
      <w:tr w:rsidR="00192D52" w:rsidRPr="00241341" w:rsidTr="007A6CB3">
        <w:trPr>
          <w:trHeight w:hRule="exact" w:val="733"/>
        </w:trPr>
        <w:tc>
          <w:tcPr>
            <w:tcW w:w="677" w:type="dxa"/>
            <w:tcBorders>
              <w:top w:val="single" w:sz="4" w:space="0" w:color="auto"/>
              <w:left w:val="single" w:sz="4" w:space="0" w:color="auto"/>
            </w:tcBorders>
            <w:shd w:val="clear" w:color="auto" w:fill="FFFFFF"/>
            <w:vAlign w:val="bottom"/>
          </w:tcPr>
          <w:p w:rsidR="00192D52" w:rsidRPr="00241341" w:rsidRDefault="00192D52" w:rsidP="007A6CB3">
            <w:pPr>
              <w:pStyle w:val="22"/>
              <w:shd w:val="clear" w:color="auto" w:fill="auto"/>
              <w:spacing w:line="240" w:lineRule="auto"/>
              <w:ind w:left="200"/>
              <w:jc w:val="left"/>
              <w:rPr>
                <w:sz w:val="24"/>
                <w:szCs w:val="24"/>
              </w:rPr>
            </w:pPr>
            <w:r w:rsidRPr="00241341">
              <w:rPr>
                <w:sz w:val="24"/>
                <w:szCs w:val="24"/>
              </w:rPr>
              <w:t>№</w:t>
            </w:r>
          </w:p>
          <w:p w:rsidR="00192D52" w:rsidRPr="00241341" w:rsidRDefault="00192D52" w:rsidP="007A6CB3">
            <w:pPr>
              <w:pStyle w:val="22"/>
              <w:shd w:val="clear" w:color="auto" w:fill="auto"/>
              <w:spacing w:line="240" w:lineRule="auto"/>
              <w:ind w:left="200"/>
              <w:jc w:val="left"/>
              <w:rPr>
                <w:sz w:val="24"/>
                <w:szCs w:val="24"/>
              </w:rPr>
            </w:pPr>
            <w:proofErr w:type="spellStart"/>
            <w:proofErr w:type="gramStart"/>
            <w:r w:rsidRPr="00241341">
              <w:rPr>
                <w:sz w:val="24"/>
                <w:szCs w:val="24"/>
              </w:rPr>
              <w:t>п</w:t>
            </w:r>
            <w:proofErr w:type="spellEnd"/>
            <w:proofErr w:type="gramEnd"/>
            <w:r w:rsidRPr="00241341">
              <w:rPr>
                <w:sz w:val="24"/>
                <w:szCs w:val="24"/>
              </w:rPr>
              <w:t>/</w:t>
            </w:r>
            <w:proofErr w:type="spellStart"/>
            <w:r w:rsidRPr="00241341">
              <w:rPr>
                <w:sz w:val="24"/>
                <w:szCs w:val="24"/>
              </w:rPr>
              <w:t>п</w:t>
            </w:r>
            <w:proofErr w:type="spellEnd"/>
          </w:p>
        </w:tc>
        <w:tc>
          <w:tcPr>
            <w:tcW w:w="1742" w:type="dxa"/>
            <w:tcBorders>
              <w:top w:val="single" w:sz="4" w:space="0" w:color="auto"/>
              <w:left w:val="single" w:sz="4" w:space="0" w:color="auto"/>
            </w:tcBorders>
            <w:shd w:val="clear" w:color="auto" w:fill="FFFFFF"/>
            <w:vAlign w:val="bottom"/>
          </w:tcPr>
          <w:p w:rsidR="00192D52" w:rsidRPr="00241341" w:rsidRDefault="00192D52" w:rsidP="007A6CB3">
            <w:pPr>
              <w:pStyle w:val="22"/>
              <w:shd w:val="clear" w:color="auto" w:fill="auto"/>
              <w:spacing w:line="240" w:lineRule="auto"/>
              <w:jc w:val="center"/>
              <w:rPr>
                <w:sz w:val="24"/>
                <w:szCs w:val="24"/>
              </w:rPr>
            </w:pPr>
            <w:r w:rsidRPr="00241341">
              <w:rPr>
                <w:sz w:val="24"/>
                <w:szCs w:val="24"/>
              </w:rPr>
              <w:t>Группа</w:t>
            </w:r>
          </w:p>
          <w:p w:rsidR="00192D52" w:rsidRPr="00241341" w:rsidRDefault="00192D52" w:rsidP="007A6CB3">
            <w:pPr>
              <w:pStyle w:val="22"/>
              <w:shd w:val="clear" w:color="auto" w:fill="auto"/>
              <w:spacing w:line="240" w:lineRule="auto"/>
              <w:ind w:left="220"/>
              <w:jc w:val="left"/>
              <w:rPr>
                <w:sz w:val="24"/>
                <w:szCs w:val="24"/>
              </w:rPr>
            </w:pPr>
            <w:r w:rsidRPr="00241341">
              <w:rPr>
                <w:sz w:val="24"/>
                <w:szCs w:val="24"/>
              </w:rPr>
              <w:t>должностей</w:t>
            </w:r>
          </w:p>
        </w:tc>
        <w:tc>
          <w:tcPr>
            <w:tcW w:w="3653" w:type="dxa"/>
            <w:tcBorders>
              <w:top w:val="single" w:sz="4" w:space="0" w:color="auto"/>
              <w:left w:val="single" w:sz="4" w:space="0" w:color="auto"/>
            </w:tcBorders>
            <w:shd w:val="clear" w:color="auto" w:fill="FFFFFF"/>
            <w:vAlign w:val="bottom"/>
          </w:tcPr>
          <w:p w:rsidR="00192D52" w:rsidRPr="00241341" w:rsidRDefault="00192D52" w:rsidP="007A6CB3">
            <w:pPr>
              <w:pStyle w:val="22"/>
              <w:shd w:val="clear" w:color="auto" w:fill="auto"/>
              <w:spacing w:line="240" w:lineRule="auto"/>
              <w:jc w:val="center"/>
              <w:rPr>
                <w:sz w:val="24"/>
                <w:szCs w:val="24"/>
              </w:rPr>
            </w:pPr>
            <w:r w:rsidRPr="00241341">
              <w:rPr>
                <w:sz w:val="24"/>
                <w:szCs w:val="24"/>
              </w:rPr>
              <w:t>Наименование должности муниципальной службы</w:t>
            </w:r>
          </w:p>
        </w:tc>
        <w:tc>
          <w:tcPr>
            <w:tcW w:w="3709" w:type="dxa"/>
            <w:tcBorders>
              <w:top w:val="single" w:sz="4" w:space="0" w:color="auto"/>
              <w:left w:val="single" w:sz="4" w:space="0" w:color="auto"/>
              <w:right w:val="single" w:sz="4" w:space="0" w:color="auto"/>
            </w:tcBorders>
            <w:shd w:val="clear" w:color="auto" w:fill="FFFFFF"/>
            <w:vAlign w:val="bottom"/>
          </w:tcPr>
          <w:p w:rsidR="00192D52" w:rsidRPr="00241341" w:rsidRDefault="00192D52" w:rsidP="007A6CB3">
            <w:pPr>
              <w:pStyle w:val="22"/>
              <w:shd w:val="clear" w:color="auto" w:fill="auto"/>
              <w:spacing w:line="240" w:lineRule="auto"/>
              <w:jc w:val="center"/>
              <w:rPr>
                <w:sz w:val="24"/>
                <w:szCs w:val="24"/>
              </w:rPr>
            </w:pPr>
            <w:r w:rsidRPr="00241341">
              <w:rPr>
                <w:sz w:val="24"/>
                <w:szCs w:val="24"/>
              </w:rPr>
              <w:t xml:space="preserve">Должностной оклад </w:t>
            </w:r>
          </w:p>
          <w:p w:rsidR="00192D52" w:rsidRPr="00241341" w:rsidRDefault="00192D52" w:rsidP="007A6CB3">
            <w:pPr>
              <w:pStyle w:val="22"/>
              <w:shd w:val="clear" w:color="auto" w:fill="auto"/>
              <w:spacing w:line="240" w:lineRule="auto"/>
              <w:jc w:val="center"/>
              <w:rPr>
                <w:sz w:val="24"/>
                <w:szCs w:val="24"/>
              </w:rPr>
            </w:pPr>
            <w:r w:rsidRPr="00241341">
              <w:rPr>
                <w:sz w:val="24"/>
                <w:szCs w:val="24"/>
              </w:rPr>
              <w:t>(рублей в месяц)</w:t>
            </w:r>
          </w:p>
        </w:tc>
      </w:tr>
      <w:tr w:rsidR="00192D52" w:rsidRPr="00241341" w:rsidTr="007A6CB3">
        <w:trPr>
          <w:trHeight w:hRule="exact" w:val="312"/>
        </w:trPr>
        <w:tc>
          <w:tcPr>
            <w:tcW w:w="9781" w:type="dxa"/>
            <w:gridSpan w:val="4"/>
            <w:tcBorders>
              <w:top w:val="single" w:sz="4" w:space="0" w:color="auto"/>
              <w:left w:val="single" w:sz="4" w:space="0" w:color="auto"/>
              <w:right w:val="single" w:sz="4" w:space="0" w:color="auto"/>
            </w:tcBorders>
            <w:shd w:val="clear" w:color="auto" w:fill="FFFFFF"/>
            <w:vAlign w:val="bottom"/>
          </w:tcPr>
          <w:p w:rsidR="00192D52" w:rsidRPr="00241341" w:rsidRDefault="00192D52" w:rsidP="007A6CB3">
            <w:pPr>
              <w:pStyle w:val="22"/>
              <w:shd w:val="clear" w:color="auto" w:fill="auto"/>
              <w:spacing w:line="240" w:lineRule="auto"/>
              <w:jc w:val="center"/>
              <w:rPr>
                <w:sz w:val="24"/>
                <w:szCs w:val="24"/>
              </w:rPr>
            </w:pPr>
            <w:r w:rsidRPr="00241341">
              <w:rPr>
                <w:sz w:val="24"/>
                <w:szCs w:val="24"/>
              </w:rPr>
              <w:t>Группа «Главные должности»</w:t>
            </w:r>
          </w:p>
        </w:tc>
      </w:tr>
      <w:tr w:rsidR="00192D52" w:rsidRPr="00241341" w:rsidTr="007A6CB3">
        <w:trPr>
          <w:trHeight w:hRule="exact" w:val="605"/>
        </w:trPr>
        <w:tc>
          <w:tcPr>
            <w:tcW w:w="677"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ind w:left="140"/>
              <w:jc w:val="center"/>
              <w:rPr>
                <w:sz w:val="24"/>
                <w:szCs w:val="24"/>
              </w:rPr>
            </w:pPr>
            <w:r w:rsidRPr="00241341">
              <w:rPr>
                <w:sz w:val="24"/>
                <w:szCs w:val="24"/>
              </w:rPr>
              <w:t>1</w:t>
            </w:r>
          </w:p>
        </w:tc>
        <w:tc>
          <w:tcPr>
            <w:tcW w:w="1742"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Главная</w:t>
            </w:r>
          </w:p>
        </w:tc>
        <w:tc>
          <w:tcPr>
            <w:tcW w:w="3653"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Заместитель главы администрации</w:t>
            </w:r>
          </w:p>
        </w:tc>
        <w:tc>
          <w:tcPr>
            <w:tcW w:w="3709" w:type="dxa"/>
            <w:tcBorders>
              <w:top w:val="single" w:sz="4" w:space="0" w:color="auto"/>
              <w:left w:val="single" w:sz="4" w:space="0" w:color="auto"/>
              <w:righ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12383,00</w:t>
            </w:r>
          </w:p>
        </w:tc>
      </w:tr>
      <w:tr w:rsidR="00192D52" w:rsidRPr="00241341" w:rsidTr="007A6CB3">
        <w:trPr>
          <w:trHeight w:hRule="exact" w:val="312"/>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p>
        </w:tc>
      </w:tr>
    </w:tbl>
    <w:p w:rsidR="00192D52" w:rsidRPr="00241341" w:rsidRDefault="00192D52" w:rsidP="00192D52">
      <w:pPr>
        <w:spacing w:after="0" w:line="240" w:lineRule="auto"/>
        <w:ind w:left="720"/>
        <w:jc w:val="both"/>
        <w:rPr>
          <w:rFonts w:ascii="Times New Roman" w:hAnsi="Times New Roman" w:cs="Times New Roman"/>
          <w:color w:val="000000"/>
          <w:sz w:val="24"/>
          <w:szCs w:val="24"/>
          <w:lang w:eastAsia="ru-RU" w:bidi="ru-RU"/>
        </w:rPr>
      </w:pPr>
      <w:r w:rsidRPr="00241341">
        <w:rPr>
          <w:rStyle w:val="24"/>
          <w:rFonts w:eastAsiaTheme="minorHAnsi"/>
          <w:i w:val="0"/>
          <w:sz w:val="24"/>
          <w:szCs w:val="24"/>
        </w:rPr>
        <w:t>4.2.Размер ежемесячной надбавки за классный чин</w:t>
      </w:r>
      <w:r w:rsidRPr="00241341">
        <w:rPr>
          <w:rFonts w:ascii="Times New Roman" w:hAnsi="Times New Roman" w:cs="Times New Roman"/>
          <w:color w:val="000000"/>
          <w:sz w:val="24"/>
          <w:szCs w:val="24"/>
          <w:lang w:eastAsia="ru-RU" w:bidi="ru-RU"/>
        </w:rPr>
        <w:t xml:space="preserve"> определяется в соответствии с Приложением 3 к Постановлению Совета министров Республики Крым от 26.09.2014 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 и составляет:</w:t>
      </w:r>
    </w:p>
    <w:tbl>
      <w:tblPr>
        <w:tblW w:w="0" w:type="auto"/>
        <w:tblInd w:w="10" w:type="dxa"/>
        <w:tblLayout w:type="fixed"/>
        <w:tblCellMar>
          <w:left w:w="10" w:type="dxa"/>
          <w:right w:w="10" w:type="dxa"/>
        </w:tblCellMar>
        <w:tblLook w:val="0000"/>
      </w:tblPr>
      <w:tblGrid>
        <w:gridCol w:w="2268"/>
        <w:gridCol w:w="4111"/>
        <w:gridCol w:w="1134"/>
        <w:gridCol w:w="1134"/>
        <w:gridCol w:w="1134"/>
      </w:tblGrid>
      <w:tr w:rsidR="00192D52" w:rsidRPr="00241341" w:rsidTr="007A6CB3">
        <w:trPr>
          <w:trHeight w:hRule="exact" w:val="614"/>
        </w:trPr>
        <w:tc>
          <w:tcPr>
            <w:tcW w:w="2268" w:type="dxa"/>
            <w:vMerge w:val="restart"/>
            <w:tcBorders>
              <w:top w:val="single" w:sz="4" w:space="0" w:color="auto"/>
              <w:left w:val="single" w:sz="4" w:space="0" w:color="auto"/>
            </w:tcBorders>
            <w:shd w:val="clear" w:color="auto" w:fill="FFFFFF"/>
            <w:vAlign w:val="bottom"/>
          </w:tcPr>
          <w:p w:rsidR="00192D52" w:rsidRPr="00241341" w:rsidRDefault="00192D52" w:rsidP="007A6CB3">
            <w:pPr>
              <w:pStyle w:val="22"/>
              <w:shd w:val="clear" w:color="auto" w:fill="auto"/>
              <w:spacing w:line="240" w:lineRule="auto"/>
              <w:jc w:val="center"/>
              <w:rPr>
                <w:sz w:val="24"/>
                <w:szCs w:val="24"/>
              </w:rPr>
            </w:pPr>
            <w:r w:rsidRPr="00241341">
              <w:rPr>
                <w:sz w:val="24"/>
                <w:szCs w:val="24"/>
              </w:rPr>
              <w:t>Группа должностей муниципальной службы</w:t>
            </w:r>
          </w:p>
        </w:tc>
        <w:tc>
          <w:tcPr>
            <w:tcW w:w="4111" w:type="dxa"/>
            <w:vMerge w:val="restart"/>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Наименование классного чина муниципальных служащих</w:t>
            </w:r>
          </w:p>
        </w:tc>
        <w:tc>
          <w:tcPr>
            <w:tcW w:w="3402" w:type="dxa"/>
            <w:gridSpan w:val="3"/>
            <w:tcBorders>
              <w:top w:val="single" w:sz="4" w:space="0" w:color="auto"/>
              <w:left w:val="single" w:sz="4" w:space="0" w:color="auto"/>
              <w:right w:val="single" w:sz="4" w:space="0" w:color="auto"/>
            </w:tcBorders>
            <w:shd w:val="clear" w:color="auto" w:fill="FFFFFF"/>
            <w:vAlign w:val="bottom"/>
          </w:tcPr>
          <w:p w:rsidR="00192D52" w:rsidRPr="00241341" w:rsidRDefault="00192D52" w:rsidP="007A6CB3">
            <w:pPr>
              <w:pStyle w:val="22"/>
              <w:shd w:val="clear" w:color="auto" w:fill="auto"/>
              <w:spacing w:line="240" w:lineRule="auto"/>
              <w:jc w:val="center"/>
              <w:rPr>
                <w:sz w:val="24"/>
                <w:szCs w:val="24"/>
              </w:rPr>
            </w:pPr>
            <w:r w:rsidRPr="00241341">
              <w:rPr>
                <w:sz w:val="24"/>
                <w:szCs w:val="24"/>
              </w:rPr>
              <w:t>Размер ежемесячной надбавки за классный чин (рублей в месяц)</w:t>
            </w:r>
          </w:p>
        </w:tc>
      </w:tr>
      <w:tr w:rsidR="00192D52" w:rsidRPr="00241341" w:rsidTr="007A6CB3">
        <w:trPr>
          <w:trHeight w:hRule="exact" w:val="791"/>
        </w:trPr>
        <w:tc>
          <w:tcPr>
            <w:tcW w:w="2268" w:type="dxa"/>
            <w:vMerge/>
            <w:tcBorders>
              <w:left w:val="single" w:sz="4" w:space="0" w:color="auto"/>
            </w:tcBorders>
            <w:shd w:val="clear" w:color="auto" w:fill="FFFFFF"/>
            <w:vAlign w:val="bottom"/>
          </w:tcPr>
          <w:p w:rsidR="00192D52" w:rsidRPr="00241341" w:rsidRDefault="00192D52" w:rsidP="007A6CB3">
            <w:pPr>
              <w:spacing w:after="0" w:line="240" w:lineRule="auto"/>
              <w:rPr>
                <w:rFonts w:ascii="Times New Roman" w:hAnsi="Times New Roman" w:cs="Times New Roman"/>
                <w:sz w:val="24"/>
                <w:szCs w:val="24"/>
              </w:rPr>
            </w:pPr>
          </w:p>
        </w:tc>
        <w:tc>
          <w:tcPr>
            <w:tcW w:w="4111" w:type="dxa"/>
            <w:vMerge/>
            <w:tcBorders>
              <w:left w:val="single" w:sz="4" w:space="0" w:color="auto"/>
            </w:tcBorders>
            <w:shd w:val="clear" w:color="auto" w:fill="FFFFFF"/>
          </w:tcPr>
          <w:p w:rsidR="00192D52" w:rsidRPr="00241341" w:rsidRDefault="00192D52" w:rsidP="007A6CB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1-й класс</w:t>
            </w:r>
          </w:p>
        </w:tc>
        <w:tc>
          <w:tcPr>
            <w:tcW w:w="1134"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2-й класс</w:t>
            </w:r>
          </w:p>
        </w:tc>
        <w:tc>
          <w:tcPr>
            <w:tcW w:w="1134" w:type="dxa"/>
            <w:tcBorders>
              <w:top w:val="single" w:sz="4" w:space="0" w:color="auto"/>
              <w:left w:val="single" w:sz="4" w:space="0" w:color="auto"/>
              <w:righ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3-й класс</w:t>
            </w:r>
          </w:p>
        </w:tc>
      </w:tr>
      <w:tr w:rsidR="00192D52" w:rsidRPr="00241341" w:rsidTr="007A6CB3">
        <w:trPr>
          <w:trHeight w:hRule="exact" w:val="827"/>
        </w:trPr>
        <w:tc>
          <w:tcPr>
            <w:tcW w:w="2268"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Главная</w:t>
            </w:r>
          </w:p>
        </w:tc>
        <w:tc>
          <w:tcPr>
            <w:tcW w:w="4111"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Муниципальный советник                  1,2 или 3 класса</w:t>
            </w:r>
          </w:p>
        </w:tc>
        <w:tc>
          <w:tcPr>
            <w:tcW w:w="1134"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1473,00</w:t>
            </w:r>
          </w:p>
        </w:tc>
        <w:tc>
          <w:tcPr>
            <w:tcW w:w="1134" w:type="dxa"/>
            <w:tcBorders>
              <w:top w:val="single" w:sz="4" w:space="0" w:color="auto"/>
              <w:lef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1376,00</w:t>
            </w:r>
          </w:p>
        </w:tc>
        <w:tc>
          <w:tcPr>
            <w:tcW w:w="1134" w:type="dxa"/>
            <w:tcBorders>
              <w:top w:val="single" w:sz="4" w:space="0" w:color="auto"/>
              <w:left w:val="single" w:sz="4" w:space="0" w:color="auto"/>
              <w:righ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r w:rsidRPr="00241341">
              <w:rPr>
                <w:sz w:val="24"/>
                <w:szCs w:val="24"/>
              </w:rPr>
              <w:t>1 277,00</w:t>
            </w:r>
          </w:p>
        </w:tc>
      </w:tr>
      <w:tr w:rsidR="00192D52" w:rsidRPr="00241341" w:rsidTr="007A6CB3">
        <w:trPr>
          <w:trHeight w:hRule="exact" w:val="383"/>
        </w:trPr>
        <w:tc>
          <w:tcPr>
            <w:tcW w:w="2268" w:type="dxa"/>
            <w:tcBorders>
              <w:top w:val="single" w:sz="4" w:space="0" w:color="auto"/>
              <w:left w:val="single" w:sz="4" w:space="0" w:color="auto"/>
              <w:bottom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p>
        </w:tc>
        <w:tc>
          <w:tcPr>
            <w:tcW w:w="4111" w:type="dxa"/>
            <w:tcBorders>
              <w:top w:val="single" w:sz="4" w:space="0" w:color="auto"/>
              <w:left w:val="single" w:sz="4" w:space="0" w:color="auto"/>
              <w:bottom w:val="single" w:sz="4" w:space="0" w:color="auto"/>
            </w:tcBorders>
            <w:shd w:val="clear" w:color="auto" w:fill="FFFFFF"/>
            <w:vAlign w:val="center"/>
          </w:tcPr>
          <w:p w:rsidR="00192D52" w:rsidRPr="00241341" w:rsidRDefault="00192D52" w:rsidP="007A6CB3">
            <w:pPr>
              <w:pStyle w:val="22"/>
              <w:shd w:val="clear" w:color="auto" w:fill="auto"/>
              <w:spacing w:line="240" w:lineRule="auto"/>
              <w:rPr>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2D52" w:rsidRPr="00241341" w:rsidRDefault="00192D52" w:rsidP="007A6CB3">
            <w:pPr>
              <w:pStyle w:val="22"/>
              <w:shd w:val="clear" w:color="auto" w:fill="auto"/>
              <w:spacing w:line="240" w:lineRule="auto"/>
              <w:jc w:val="center"/>
              <w:rPr>
                <w:sz w:val="24"/>
                <w:szCs w:val="24"/>
              </w:rPr>
            </w:pPr>
          </w:p>
        </w:tc>
      </w:tr>
    </w:tbl>
    <w:p w:rsidR="00192D52" w:rsidRPr="00241341" w:rsidRDefault="00192D52" w:rsidP="00192D52">
      <w:pPr>
        <w:pStyle w:val="a7"/>
        <w:shd w:val="clear" w:color="auto" w:fill="auto"/>
        <w:spacing w:line="240" w:lineRule="auto"/>
        <w:jc w:val="left"/>
        <w:rPr>
          <w:sz w:val="24"/>
          <w:szCs w:val="24"/>
        </w:rPr>
      </w:pPr>
      <w:r w:rsidRPr="00241341">
        <w:rPr>
          <w:color w:val="000000"/>
          <w:sz w:val="24"/>
          <w:szCs w:val="24"/>
          <w:lang w:eastAsia="ru-RU" w:bidi="ru-RU"/>
        </w:rPr>
        <w:t xml:space="preserve">   Порядок присвоения классных чинов муниципальным служащим определяется законодательством Российской Федерации и Республики Крым.</w:t>
      </w:r>
    </w:p>
    <w:p w:rsidR="00192D52" w:rsidRPr="00241341" w:rsidRDefault="00192D52" w:rsidP="009E5FD6">
      <w:pPr>
        <w:pStyle w:val="a7"/>
        <w:shd w:val="clear" w:color="auto" w:fill="auto"/>
        <w:spacing w:line="240" w:lineRule="auto"/>
        <w:jc w:val="left"/>
        <w:rPr>
          <w:color w:val="000000"/>
          <w:sz w:val="24"/>
          <w:szCs w:val="24"/>
          <w:lang w:eastAsia="ru-RU" w:bidi="ru-RU"/>
        </w:rPr>
      </w:pPr>
    </w:p>
    <w:p w:rsidR="003E6083" w:rsidRPr="00241341" w:rsidRDefault="003E6083" w:rsidP="00864FF5">
      <w:pPr>
        <w:pStyle w:val="22"/>
        <w:shd w:val="clear" w:color="auto" w:fill="auto"/>
        <w:tabs>
          <w:tab w:val="left" w:pos="1021"/>
        </w:tabs>
        <w:spacing w:line="240" w:lineRule="auto"/>
        <w:ind w:firstLine="567"/>
        <w:rPr>
          <w:sz w:val="24"/>
          <w:szCs w:val="24"/>
        </w:rPr>
      </w:pPr>
      <w:r w:rsidRPr="00241341">
        <w:rPr>
          <w:rStyle w:val="24"/>
          <w:i w:val="0"/>
          <w:sz w:val="24"/>
          <w:szCs w:val="24"/>
        </w:rPr>
        <w:t xml:space="preserve">4.3. Ежемесячная надбавка </w:t>
      </w:r>
      <w:proofErr w:type="gramStart"/>
      <w:r w:rsidRPr="00241341">
        <w:rPr>
          <w:rStyle w:val="24"/>
          <w:i w:val="0"/>
          <w:sz w:val="24"/>
          <w:szCs w:val="24"/>
        </w:rPr>
        <w:t>к должностному окладу за выслугу лет</w:t>
      </w:r>
      <w:r w:rsidRPr="00241341">
        <w:rPr>
          <w:color w:val="000000"/>
          <w:sz w:val="24"/>
          <w:szCs w:val="24"/>
          <w:lang w:eastAsia="ru-RU" w:bidi="ru-RU"/>
        </w:rPr>
        <w:t xml:space="preserve"> на муниципальной службе в размере процента к должностному окладу</w:t>
      </w:r>
      <w:proofErr w:type="gramEnd"/>
      <w:r w:rsidRPr="00241341">
        <w:rPr>
          <w:color w:val="000000"/>
          <w:sz w:val="24"/>
          <w:szCs w:val="24"/>
          <w:lang w:eastAsia="ru-RU" w:bidi="ru-RU"/>
        </w:rPr>
        <w:t xml:space="preserve"> в зависимости от стажа муниципальной службы составляет:</w:t>
      </w:r>
    </w:p>
    <w:p w:rsidR="003E6083" w:rsidRPr="00241341" w:rsidRDefault="003E6083" w:rsidP="00864FF5">
      <w:pPr>
        <w:pStyle w:val="a4"/>
        <w:numPr>
          <w:ilvl w:val="0"/>
          <w:numId w:val="10"/>
        </w:numPr>
        <w:spacing w:after="0" w:line="240" w:lineRule="auto"/>
        <w:ind w:hanging="153"/>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от 1 года до 5 лет - 10</w:t>
      </w:r>
      <w:r w:rsidRPr="00241341">
        <w:rPr>
          <w:rStyle w:val="apple-converted-space"/>
          <w:rFonts w:ascii="Times New Roman" w:hAnsi="Times New Roman" w:cs="Times New Roman"/>
          <w:color w:val="000000"/>
          <w:sz w:val="24"/>
          <w:szCs w:val="24"/>
        </w:rPr>
        <w:t> %</w:t>
      </w:r>
    </w:p>
    <w:p w:rsidR="003E6083" w:rsidRPr="00241341" w:rsidRDefault="003E6083" w:rsidP="00864FF5">
      <w:pPr>
        <w:pStyle w:val="a4"/>
        <w:numPr>
          <w:ilvl w:val="0"/>
          <w:numId w:val="10"/>
        </w:numPr>
        <w:spacing w:after="0" w:line="240" w:lineRule="auto"/>
        <w:ind w:hanging="153"/>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lastRenderedPageBreak/>
        <w:t>от 5 лет до 10 лет - 15 %</w:t>
      </w:r>
      <w:r w:rsidRPr="00241341">
        <w:rPr>
          <w:rStyle w:val="apple-converted-space"/>
          <w:rFonts w:ascii="Times New Roman" w:hAnsi="Times New Roman" w:cs="Times New Roman"/>
          <w:color w:val="000000"/>
          <w:sz w:val="24"/>
          <w:szCs w:val="24"/>
        </w:rPr>
        <w:t> </w:t>
      </w:r>
    </w:p>
    <w:p w:rsidR="003E6083" w:rsidRPr="00241341" w:rsidRDefault="003E6083" w:rsidP="00864FF5">
      <w:pPr>
        <w:pStyle w:val="a4"/>
        <w:numPr>
          <w:ilvl w:val="0"/>
          <w:numId w:val="10"/>
        </w:numPr>
        <w:spacing w:after="0" w:line="240" w:lineRule="auto"/>
        <w:ind w:hanging="153"/>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от 10 лет до 15 лет - 20</w:t>
      </w:r>
      <w:r w:rsidRPr="00241341">
        <w:rPr>
          <w:rStyle w:val="apple-converted-space"/>
          <w:rFonts w:ascii="Times New Roman" w:hAnsi="Times New Roman" w:cs="Times New Roman"/>
          <w:color w:val="000000"/>
          <w:sz w:val="24"/>
          <w:szCs w:val="24"/>
        </w:rPr>
        <w:t> %</w:t>
      </w:r>
    </w:p>
    <w:p w:rsidR="003E6083" w:rsidRPr="00241341" w:rsidRDefault="003E6083" w:rsidP="00864FF5">
      <w:pPr>
        <w:pStyle w:val="a4"/>
        <w:numPr>
          <w:ilvl w:val="0"/>
          <w:numId w:val="10"/>
        </w:numPr>
        <w:spacing w:after="0" w:line="240" w:lineRule="auto"/>
        <w:ind w:hanging="153"/>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от 15 лет и выше - 30</w:t>
      </w:r>
      <w:r w:rsidRPr="00241341">
        <w:rPr>
          <w:rStyle w:val="apple-converted-space"/>
          <w:rFonts w:ascii="Times New Roman" w:hAnsi="Times New Roman" w:cs="Times New Roman"/>
          <w:color w:val="000000"/>
          <w:sz w:val="24"/>
          <w:szCs w:val="24"/>
        </w:rPr>
        <w:t>%</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Исчисление стажа работы, дающего право на получение надбавок за выслугу лет, осуществляется в соответствии с законодательством Российской Федерации и Республики Крым.</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sz w:val="24"/>
          <w:szCs w:val="24"/>
        </w:rPr>
        <w:t>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 xml:space="preserve">Надбавка за выслугу лет исчисляется </w:t>
      </w:r>
      <w:proofErr w:type="gramStart"/>
      <w:r w:rsidRPr="00241341">
        <w:rPr>
          <w:rFonts w:ascii="Times New Roman" w:hAnsi="Times New Roman" w:cs="Times New Roman"/>
          <w:color w:val="000000"/>
          <w:sz w:val="24"/>
          <w:szCs w:val="24"/>
          <w:shd w:val="clear" w:color="auto" w:fill="FFFFFF"/>
        </w:rPr>
        <w:t>исходя из должностного оклада работника без учета других надбавок и выплачивается</w:t>
      </w:r>
      <w:proofErr w:type="gramEnd"/>
      <w:r w:rsidRPr="00241341">
        <w:rPr>
          <w:rFonts w:ascii="Times New Roman" w:hAnsi="Times New Roman" w:cs="Times New Roman"/>
          <w:color w:val="000000"/>
          <w:sz w:val="24"/>
          <w:szCs w:val="24"/>
          <w:shd w:val="clear" w:color="auto" w:fill="FFFFFF"/>
        </w:rPr>
        <w:t xml:space="preserve"> ежемесячно одновременно с выплатой денежного содержания (оплатой труда).</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Основанием для выплаты муниципальному служащему ежемесячной надбавки к должностному окладу за выслугу лет является распоряжение работодателя.</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sz w:val="24"/>
          <w:szCs w:val="24"/>
        </w:rPr>
      </w:pPr>
      <w:r w:rsidRPr="00241341">
        <w:rPr>
          <w:rFonts w:ascii="Times New Roman" w:hAnsi="Times New Roman" w:cs="Times New Roman"/>
          <w:sz w:val="24"/>
          <w:szCs w:val="24"/>
        </w:rPr>
        <w:t>4.4. Ежемесячная надбавка к должностному окладу за особые условия муниципальной службы.</w:t>
      </w:r>
    </w:p>
    <w:p w:rsidR="003E6083" w:rsidRPr="00241341" w:rsidRDefault="003E6083" w:rsidP="00864FF5">
      <w:pPr>
        <w:spacing w:after="0" w:line="240" w:lineRule="auto"/>
        <w:ind w:firstLine="567"/>
        <w:jc w:val="both"/>
        <w:rPr>
          <w:rFonts w:ascii="Times New Roman" w:hAnsi="Times New Roman" w:cs="Times New Roman"/>
          <w:sz w:val="24"/>
          <w:szCs w:val="24"/>
        </w:rPr>
      </w:pPr>
      <w:proofErr w:type="gramStart"/>
      <w:r w:rsidRPr="00241341">
        <w:rPr>
          <w:rFonts w:ascii="Times New Roman" w:hAnsi="Times New Roman" w:cs="Times New Roman"/>
          <w:sz w:val="24"/>
          <w:szCs w:val="24"/>
        </w:rPr>
        <w:t>Под особыми условиями муниципальной службы понимается степень сложности, срочности, интенсивности, напряженности, опасности, важности служебной деятельности, ответственности за принимаемые решения, обусловленная необходимостью выполнения в кратчайшие сроки поручений с обязательным соблюдением качества их исполнения, осуществления служебной деятельности в условиях меняющейся обстановки ненормированного служебного дня, включая исполнение обязанности в выходные и нерабочие праздничные дни, компетентность при выполнении наиболее важных, сложных и ответственных работ</w:t>
      </w:r>
      <w:proofErr w:type="gramEnd"/>
      <w:r w:rsidRPr="00241341">
        <w:rPr>
          <w:rFonts w:ascii="Times New Roman" w:hAnsi="Times New Roman" w:cs="Times New Roman"/>
          <w:sz w:val="24"/>
          <w:szCs w:val="24"/>
        </w:rPr>
        <w:t xml:space="preserve"> и заданий, знание и применение в работе компьютерной и другой техники, профессиональный уровень исполнения должностных обязанностей, повышенная напряженность работы и ответственность, связанные с организацией жизнеобеспечения муниципального образования, работа с населением, разъездной характер работы, обучение на службе менее опытных сотрудников (наставничество).</w:t>
      </w:r>
    </w:p>
    <w:p w:rsidR="003E6083" w:rsidRPr="00241341" w:rsidRDefault="003E6083" w:rsidP="00864FF5">
      <w:pPr>
        <w:spacing w:after="0" w:line="240" w:lineRule="auto"/>
        <w:ind w:firstLine="567"/>
        <w:jc w:val="both"/>
        <w:rPr>
          <w:rStyle w:val="apple-converted-space"/>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Размер ежемесячной надбавки к должностному окладу за особые условия муниципальной службы устанавливается в пределах от 60 % до 200 % процентов от должностного оклада.</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Style w:val="apple-converted-space"/>
          <w:rFonts w:ascii="Times New Roman" w:hAnsi="Times New Roman" w:cs="Times New Roman"/>
          <w:color w:val="000000"/>
          <w:sz w:val="24"/>
          <w:szCs w:val="24"/>
        </w:rPr>
        <w:t>Р</w:t>
      </w:r>
      <w:r w:rsidRPr="00241341">
        <w:rPr>
          <w:rFonts w:ascii="Times New Roman" w:hAnsi="Times New Roman" w:cs="Times New Roman"/>
          <w:color w:val="000000"/>
          <w:sz w:val="24"/>
          <w:szCs w:val="24"/>
          <w:shd w:val="clear" w:color="auto" w:fill="FFFFFF"/>
        </w:rPr>
        <w:t>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w:t>
      </w:r>
    </w:p>
    <w:p w:rsidR="003E6083" w:rsidRPr="00241341" w:rsidRDefault="004C2C0A" w:rsidP="00864FF5">
      <w:pPr>
        <w:pStyle w:val="22"/>
        <w:shd w:val="clear" w:color="auto" w:fill="auto"/>
        <w:spacing w:line="240" w:lineRule="auto"/>
        <w:ind w:firstLine="567"/>
        <w:rPr>
          <w:color w:val="000000"/>
          <w:sz w:val="24"/>
          <w:szCs w:val="24"/>
          <w:lang w:eastAsia="ru-RU" w:bidi="ru-RU"/>
        </w:rPr>
      </w:pPr>
      <w:r w:rsidRPr="00241341">
        <w:rPr>
          <w:color w:val="000000"/>
          <w:sz w:val="24"/>
          <w:szCs w:val="24"/>
          <w:shd w:val="clear" w:color="auto" w:fill="FFFFFF"/>
        </w:rPr>
        <w:t>Р</w:t>
      </w:r>
      <w:r w:rsidR="003E6083" w:rsidRPr="00241341">
        <w:rPr>
          <w:color w:val="000000"/>
          <w:sz w:val="24"/>
          <w:szCs w:val="24"/>
          <w:shd w:val="clear" w:color="auto" w:fill="FFFFFF"/>
        </w:rPr>
        <w:t>азмер ежемесячной надбавки к должностному окладу за особые условия муниципальной службы может повышаться, но не выше максимального размера, в зависимости от повышения сложности и напряженности в работе или понижаться, но не ниже минимального размера, в зависимости от понижения сложности и напряженности в работе и у</w:t>
      </w:r>
      <w:r w:rsidR="003E6083" w:rsidRPr="00241341">
        <w:rPr>
          <w:sz w:val="24"/>
          <w:szCs w:val="24"/>
        </w:rPr>
        <w:t>станавливается распоряжением работодателя.</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Работникам могут производиться иные выплаты, предусмотренные законодательством Российской Федерации и Республики Крым в пределах фонда оплаты труда.</w:t>
      </w:r>
    </w:p>
    <w:p w:rsidR="003E6083" w:rsidRPr="00241341" w:rsidRDefault="003E6083" w:rsidP="00864FF5">
      <w:pPr>
        <w:pStyle w:val="22"/>
        <w:shd w:val="clear" w:color="auto" w:fill="auto"/>
        <w:tabs>
          <w:tab w:val="left" w:pos="1061"/>
        </w:tabs>
        <w:spacing w:line="240" w:lineRule="auto"/>
        <w:ind w:firstLine="567"/>
        <w:rPr>
          <w:sz w:val="24"/>
          <w:szCs w:val="24"/>
        </w:rPr>
      </w:pPr>
      <w:r w:rsidRPr="00241341">
        <w:rPr>
          <w:rStyle w:val="24"/>
          <w:i w:val="0"/>
          <w:sz w:val="24"/>
          <w:szCs w:val="24"/>
        </w:rPr>
        <w:t xml:space="preserve">4.5. Премии за выполнение особо важных и сложных заданий </w:t>
      </w:r>
      <w:r w:rsidRPr="00241341">
        <w:rPr>
          <w:color w:val="000000"/>
          <w:sz w:val="24"/>
          <w:szCs w:val="24"/>
          <w:lang w:eastAsia="ru-RU" w:bidi="ru-RU"/>
        </w:rPr>
        <w:t>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Премирование муниципальных служащих производиться по итогам работы с учетом обеспечения задач и функций, исполнения должностных инструкций за месяц либо иной отчетный период.</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Решение о выплате премии оформляется распоряжением работодателя.</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Максимальный размер премий не ограничивается.</w:t>
      </w:r>
    </w:p>
    <w:p w:rsidR="003E6083" w:rsidRPr="00241341" w:rsidRDefault="003E6083" w:rsidP="00864FF5">
      <w:pPr>
        <w:spacing w:after="0" w:line="240" w:lineRule="auto"/>
        <w:ind w:firstLine="567"/>
        <w:jc w:val="both"/>
        <w:rPr>
          <w:rFonts w:ascii="Times New Roman" w:hAnsi="Times New Roman" w:cs="Times New Roman"/>
          <w:color w:val="000000"/>
          <w:sz w:val="24"/>
          <w:szCs w:val="24"/>
          <w:shd w:val="clear" w:color="auto" w:fill="FFFFFF"/>
        </w:rPr>
      </w:pPr>
      <w:r w:rsidRPr="00241341">
        <w:rPr>
          <w:rFonts w:ascii="Times New Roman" w:hAnsi="Times New Roman" w:cs="Times New Roman"/>
          <w:color w:val="000000"/>
          <w:sz w:val="24"/>
          <w:szCs w:val="24"/>
          <w:lang w:eastAsia="ru-RU" w:bidi="ru-RU"/>
        </w:rPr>
        <w:lastRenderedPageBreak/>
        <w:t>Не подлежат премированию муниципальные служащие, имеющие неснятое дисциплинарное взыскание в текущем месяце.</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Премии не начисляются за период нахождения в ежегодном, учебном отпуске, в отпуске без сохранения заработной платы, за период временной нетрудоспособности.</w:t>
      </w:r>
      <w:r w:rsidRPr="00241341">
        <w:rPr>
          <w:rStyle w:val="apple-converted-space"/>
          <w:rFonts w:ascii="Times New Roman" w:hAnsi="Times New Roman" w:cs="Times New Roman"/>
          <w:color w:val="000000"/>
          <w:sz w:val="24"/>
          <w:szCs w:val="24"/>
        </w:rPr>
        <w:t> </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Фонд для выплаты премий муниципальным служащим формируется в пределах утвержденного фонда оплаты труда муниципальных служащих.</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Для выплаты премии определяется размер премиального фонда органа местного самоуправления, который состоит из средств, предусмотренных на выплату премий завыполнение особо важных и сложных заданий и сложившейся экономии по фонду оплаты труда.</w:t>
      </w:r>
    </w:p>
    <w:p w:rsidR="003E6083" w:rsidRPr="00241341" w:rsidRDefault="003E6083" w:rsidP="00864FF5">
      <w:pPr>
        <w:pStyle w:val="a4"/>
        <w:numPr>
          <w:ilvl w:val="1"/>
          <w:numId w:val="13"/>
        </w:numPr>
        <w:spacing w:after="0" w:line="240" w:lineRule="auto"/>
        <w:ind w:left="0"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Единовременная выплата производится на основании заявления муниципального служащего при предоставлении отпуска.</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color w:val="000000"/>
          <w:sz w:val="24"/>
          <w:szCs w:val="24"/>
          <w:shd w:val="clear" w:color="auto" w:fill="FFFFFF"/>
        </w:rPr>
      </w:pPr>
      <w:r w:rsidRPr="00241341">
        <w:rPr>
          <w:rFonts w:ascii="Times New Roman" w:hAnsi="Times New Roman" w:cs="Times New Roman"/>
          <w:color w:val="000000"/>
          <w:sz w:val="24"/>
          <w:szCs w:val="24"/>
          <w:shd w:val="clear" w:color="auto" w:fill="FFFFFF"/>
        </w:rPr>
        <w:t>При разделении отпуска на части единовременная выплата к отпуску производится к одной из его частей, указанной в заявлении муниципального служащего.</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proofErr w:type="gramStart"/>
      <w:r w:rsidRPr="00241341">
        <w:rPr>
          <w:rFonts w:ascii="Times New Roman" w:hAnsi="Times New Roman" w:cs="Times New Roman"/>
          <w:color w:val="000000"/>
          <w:sz w:val="24"/>
          <w:szCs w:val="24"/>
          <w:shd w:val="clear" w:color="auto" w:fill="FFFFFF"/>
        </w:rPr>
        <w:t xml:space="preserve">Муниципальным служащим, впервые принятым на работу в администрацию </w:t>
      </w:r>
      <w:proofErr w:type="spellStart"/>
      <w:r w:rsidR="009A12BF" w:rsidRPr="00241341">
        <w:rPr>
          <w:rFonts w:ascii="Times New Roman" w:hAnsi="Times New Roman" w:cs="Times New Roman"/>
          <w:color w:val="000000"/>
          <w:sz w:val="24"/>
          <w:szCs w:val="24"/>
          <w:shd w:val="clear" w:color="auto" w:fill="FFFFFF"/>
        </w:rPr>
        <w:t>Новогригорьевского</w:t>
      </w:r>
      <w:proofErr w:type="spellEnd"/>
      <w:r w:rsidRPr="00241341">
        <w:rPr>
          <w:rFonts w:ascii="Times New Roman" w:hAnsi="Times New Roman" w:cs="Times New Roman"/>
          <w:color w:val="000000"/>
          <w:sz w:val="24"/>
          <w:szCs w:val="24"/>
          <w:shd w:val="clear" w:color="auto" w:fill="FFFFFF"/>
        </w:rPr>
        <w:t xml:space="preserve"> сельского поселения Нижнегорского района Республики Крым в 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w:t>
      </w:r>
      <w:proofErr w:type="gramEnd"/>
      <w:r w:rsidRPr="00241341">
        <w:rPr>
          <w:rFonts w:ascii="Times New Roman" w:hAnsi="Times New Roman" w:cs="Times New Roman"/>
          <w:color w:val="000000"/>
          <w:sz w:val="24"/>
          <w:szCs w:val="24"/>
          <w:shd w:val="clear" w:color="auto" w:fill="FFFFFF"/>
        </w:rPr>
        <w:t xml:space="preserve">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В случае если муниципальный служащий в текущем календарном году не использовал своего права на ежегодный оплачиваемый отпуск, единовременная выплата производится в последнем месяце календарного года на основании письменного заявления муниципального служащего.</w:t>
      </w:r>
      <w:r w:rsidRPr="00241341">
        <w:rPr>
          <w:rStyle w:val="apple-converted-space"/>
          <w:rFonts w:ascii="Times New Roman" w:hAnsi="Times New Roman" w:cs="Times New Roman"/>
          <w:color w:val="000000"/>
          <w:sz w:val="24"/>
          <w:szCs w:val="24"/>
        </w:rPr>
        <w:t> </w:t>
      </w:r>
    </w:p>
    <w:p w:rsidR="003E6083" w:rsidRPr="00241341" w:rsidRDefault="003E6083" w:rsidP="00864FF5">
      <w:pPr>
        <w:spacing w:after="0" w:line="240" w:lineRule="auto"/>
        <w:ind w:firstLine="567"/>
        <w:jc w:val="both"/>
        <w:rPr>
          <w:rFonts w:ascii="Times New Roman" w:hAnsi="Times New Roman" w:cs="Times New Roman"/>
          <w:sz w:val="24"/>
          <w:szCs w:val="24"/>
        </w:rPr>
      </w:pPr>
      <w:r w:rsidRPr="00241341">
        <w:rPr>
          <w:rFonts w:ascii="Times New Roman" w:hAnsi="Times New Roman" w:cs="Times New Roman"/>
          <w:sz w:val="24"/>
          <w:szCs w:val="24"/>
          <w:shd w:val="clear" w:color="auto" w:fill="FFFFFF"/>
        </w:rPr>
        <w:t>При увольнении муниципального служащего, единовременная выплата осуществляется за фактически отработанные полные календарные месяцы в текущем календарном году.</w:t>
      </w:r>
      <w:r w:rsidRPr="00241341">
        <w:rPr>
          <w:rStyle w:val="apple-converted-space"/>
          <w:rFonts w:ascii="Times New Roman" w:hAnsi="Times New Roman" w:cs="Times New Roman"/>
          <w:sz w:val="24"/>
          <w:szCs w:val="24"/>
        </w:rPr>
        <w:t> </w:t>
      </w:r>
    </w:p>
    <w:p w:rsidR="003E6083" w:rsidRPr="00241341" w:rsidRDefault="003E6083" w:rsidP="00864FF5">
      <w:pPr>
        <w:pStyle w:val="22"/>
        <w:shd w:val="clear" w:color="auto" w:fill="auto"/>
        <w:tabs>
          <w:tab w:val="left" w:pos="567"/>
        </w:tabs>
        <w:spacing w:line="240" w:lineRule="auto"/>
        <w:rPr>
          <w:color w:val="000000"/>
          <w:sz w:val="24"/>
          <w:szCs w:val="24"/>
          <w:shd w:val="clear" w:color="auto" w:fill="FFFFFF"/>
        </w:rPr>
      </w:pPr>
      <w:r w:rsidRPr="00241341">
        <w:rPr>
          <w:color w:val="000000"/>
          <w:sz w:val="24"/>
          <w:szCs w:val="24"/>
          <w:shd w:val="clear" w:color="auto" w:fill="FFFFFF"/>
        </w:rPr>
        <w:tab/>
        <w:t>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Право на е</w:t>
      </w:r>
      <w:r w:rsidRPr="00241341">
        <w:rPr>
          <w:color w:val="000000"/>
          <w:sz w:val="24"/>
          <w:szCs w:val="24"/>
          <w:shd w:val="clear" w:color="auto" w:fill="FFFFFF"/>
        </w:rPr>
        <w:t xml:space="preserve">диновременную </w:t>
      </w:r>
      <w:r w:rsidRPr="00241341">
        <w:rPr>
          <w:color w:val="000000"/>
          <w:sz w:val="24"/>
          <w:szCs w:val="24"/>
          <w:lang w:eastAsia="ru-RU" w:bidi="ru-RU"/>
        </w:rPr>
        <w:t>выплату, не полученную работником до истечения текущего календарного года, на последующие годы не переносится.</w:t>
      </w:r>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Муниципальному служащему, не проработавшему 6 календарных месяцев,</w:t>
      </w:r>
      <w:r w:rsidRPr="00241341">
        <w:rPr>
          <w:color w:val="000000"/>
          <w:sz w:val="24"/>
          <w:szCs w:val="24"/>
          <w:shd w:val="clear" w:color="auto" w:fill="FFFFFF"/>
        </w:rPr>
        <w:t xml:space="preserve"> единовременная выплата к отпуску не выплачивается.</w:t>
      </w:r>
    </w:p>
    <w:p w:rsidR="003E6083" w:rsidRPr="00241341" w:rsidRDefault="003E6083" w:rsidP="00864FF5">
      <w:pPr>
        <w:pStyle w:val="a4"/>
        <w:numPr>
          <w:ilvl w:val="1"/>
          <w:numId w:val="13"/>
        </w:numPr>
        <w:spacing w:after="0" w:line="240" w:lineRule="auto"/>
        <w:ind w:left="0" w:firstLine="567"/>
        <w:jc w:val="both"/>
        <w:rPr>
          <w:rFonts w:ascii="Times New Roman" w:hAnsi="Times New Roman" w:cs="Times New Roman"/>
          <w:sz w:val="24"/>
          <w:szCs w:val="24"/>
        </w:rPr>
      </w:pPr>
      <w:r w:rsidRPr="00241341">
        <w:rPr>
          <w:rFonts w:ascii="Times New Roman" w:hAnsi="Times New Roman" w:cs="Times New Roman"/>
          <w:sz w:val="24"/>
          <w:szCs w:val="24"/>
        </w:rPr>
        <w:t xml:space="preserve">Материальная помощь выплачивается один раз в год по заявлению муниципального служащего, занимающего должность не менее 6 месяцев, в размере двух должностных окладов. </w:t>
      </w:r>
    </w:p>
    <w:p w:rsidR="003E6083" w:rsidRPr="00241341" w:rsidRDefault="003E6083" w:rsidP="00864FF5">
      <w:pPr>
        <w:spacing w:after="0" w:line="240" w:lineRule="auto"/>
        <w:ind w:firstLine="567"/>
        <w:jc w:val="both"/>
        <w:rPr>
          <w:rFonts w:ascii="Times New Roman" w:hAnsi="Times New Roman" w:cs="Times New Roman"/>
          <w:sz w:val="24"/>
          <w:szCs w:val="24"/>
        </w:rPr>
      </w:pPr>
      <w:r w:rsidRPr="00241341">
        <w:rPr>
          <w:rFonts w:ascii="Times New Roman" w:hAnsi="Times New Roman" w:cs="Times New Roman"/>
          <w:sz w:val="24"/>
          <w:szCs w:val="24"/>
        </w:rPr>
        <w:t xml:space="preserve">Решение об оказании материальной помощи принимается на основании письменного заявления муниципального служащего. </w:t>
      </w:r>
    </w:p>
    <w:p w:rsidR="003E6083" w:rsidRPr="00241341" w:rsidRDefault="003E6083" w:rsidP="00864FF5">
      <w:pPr>
        <w:spacing w:after="0" w:line="240" w:lineRule="auto"/>
        <w:ind w:firstLine="567"/>
        <w:jc w:val="both"/>
        <w:rPr>
          <w:rFonts w:ascii="Times New Roman" w:hAnsi="Times New Roman" w:cs="Times New Roman"/>
          <w:sz w:val="24"/>
          <w:szCs w:val="24"/>
        </w:rPr>
      </w:pPr>
      <w:r w:rsidRPr="00241341">
        <w:rPr>
          <w:rFonts w:ascii="Times New Roman" w:hAnsi="Times New Roman" w:cs="Times New Roman"/>
          <w:sz w:val="24"/>
          <w:szCs w:val="24"/>
        </w:rPr>
        <w:t xml:space="preserve">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 </w:t>
      </w:r>
    </w:p>
    <w:p w:rsidR="003E6083" w:rsidRPr="00241341" w:rsidRDefault="003E6083" w:rsidP="00864FF5">
      <w:pPr>
        <w:spacing w:after="0" w:line="240" w:lineRule="auto"/>
        <w:ind w:firstLine="567"/>
        <w:jc w:val="both"/>
        <w:rPr>
          <w:rFonts w:ascii="Times New Roman" w:hAnsi="Times New Roman" w:cs="Times New Roman"/>
          <w:sz w:val="24"/>
          <w:szCs w:val="24"/>
        </w:rPr>
      </w:pPr>
      <w:r w:rsidRPr="00241341">
        <w:rPr>
          <w:rFonts w:ascii="Times New Roman" w:hAnsi="Times New Roman" w:cs="Times New Roman"/>
          <w:sz w:val="24"/>
          <w:szCs w:val="24"/>
        </w:rPr>
        <w:t>Выплата материальной помощи не зависит от итогов оценки результатов труда муниципального служащего.</w:t>
      </w:r>
    </w:p>
    <w:p w:rsidR="003E6083" w:rsidRPr="00241341" w:rsidRDefault="003E6083" w:rsidP="00864FF5">
      <w:pPr>
        <w:spacing w:after="0" w:line="240" w:lineRule="auto"/>
        <w:ind w:firstLine="567"/>
        <w:jc w:val="both"/>
        <w:rPr>
          <w:rFonts w:ascii="Times New Roman" w:hAnsi="Times New Roman" w:cs="Times New Roman"/>
          <w:sz w:val="24"/>
          <w:szCs w:val="24"/>
        </w:rPr>
      </w:pPr>
      <w:proofErr w:type="gramStart"/>
      <w:r w:rsidRPr="00241341">
        <w:rPr>
          <w:rFonts w:ascii="Times New Roman" w:hAnsi="Times New Roman" w:cs="Times New Roman"/>
          <w:sz w:val="24"/>
          <w:szCs w:val="24"/>
        </w:rPr>
        <w:t>Муниципальным служащим, поступившим на муниципальную службу в течение текущего календарного года, при выходе на муниципальную службу муниципального служащего, находившегося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полным месяцам, прошедшим со дня поступления либо выхода на муниципальную службу до конца текущего календарного года.</w:t>
      </w:r>
      <w:proofErr w:type="gramEnd"/>
    </w:p>
    <w:p w:rsidR="003E6083" w:rsidRPr="00241341" w:rsidRDefault="003E6083" w:rsidP="00864FF5">
      <w:pPr>
        <w:spacing w:after="0" w:line="240" w:lineRule="auto"/>
        <w:ind w:firstLine="567"/>
        <w:jc w:val="both"/>
        <w:rPr>
          <w:rFonts w:ascii="Times New Roman" w:hAnsi="Times New Roman" w:cs="Times New Roman"/>
          <w:sz w:val="24"/>
          <w:szCs w:val="24"/>
        </w:rPr>
      </w:pPr>
      <w:proofErr w:type="gramStart"/>
      <w:r w:rsidRPr="00241341">
        <w:rPr>
          <w:rFonts w:ascii="Times New Roman" w:hAnsi="Times New Roman" w:cs="Times New Roman"/>
          <w:sz w:val="24"/>
          <w:szCs w:val="24"/>
        </w:rPr>
        <w:t xml:space="preserve">Муниципальным служащим, проработавшим неполный календарный год в связи с призывом на военную службу или направлением на замещающую ее альтернативную гражданскую службу, переводом на другую работу, поступлением в учебные заведения, окончанием срочного трудового </w:t>
      </w:r>
      <w:r w:rsidRPr="00241341">
        <w:rPr>
          <w:rFonts w:ascii="Times New Roman" w:hAnsi="Times New Roman" w:cs="Times New Roman"/>
          <w:sz w:val="24"/>
          <w:szCs w:val="24"/>
        </w:rPr>
        <w:lastRenderedPageBreak/>
        <w:t>договора, сокращением численности или штата, уходом на пенсию, уволенным по собственному желанию, выплата материальной помощи производится пропорционально полным месяцам, прошедшим с начала календарного года до дня увольнения.</w:t>
      </w:r>
      <w:proofErr w:type="gramEnd"/>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sz w:val="24"/>
          <w:szCs w:val="24"/>
        </w:rPr>
        <w:t>Материальная помощь не выплачивается муниципальным служащим, находящимся в отпуске по уходу за ребенком.</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В случае если в течение года материальная помощь не выплачивалась или была выплачена в размере менее двух должностных окладов, то оставшаяся часть материальной помощи выплачивается в конце текущего года.</w:t>
      </w:r>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Право на выплату материальной помощи, не полученной работником до истечения текущего календарного года, на последующие годы не переносится.</w:t>
      </w:r>
    </w:p>
    <w:p w:rsidR="003E6083" w:rsidRPr="00241341" w:rsidRDefault="003E6083" w:rsidP="00864FF5">
      <w:pPr>
        <w:pStyle w:val="22"/>
        <w:shd w:val="clear" w:color="auto" w:fill="auto"/>
        <w:spacing w:line="240" w:lineRule="auto"/>
        <w:ind w:firstLine="567"/>
        <w:rPr>
          <w:sz w:val="24"/>
          <w:szCs w:val="24"/>
        </w:rPr>
      </w:pPr>
      <w:proofErr w:type="gramStart"/>
      <w:r w:rsidRPr="00241341">
        <w:rPr>
          <w:sz w:val="24"/>
          <w:szCs w:val="24"/>
        </w:rPr>
        <w:t xml:space="preserve">В случае увольнения муниципального служащего по основаниям, предусмотренным пунктами 2, </w:t>
      </w:r>
      <w:hyperlink r:id="rId7" w:tgtFrame="_self" w:history="1">
        <w:r w:rsidRPr="00241341">
          <w:rPr>
            <w:sz w:val="24"/>
            <w:szCs w:val="24"/>
          </w:rPr>
          <w:t>3</w:t>
        </w:r>
      </w:hyperlink>
      <w:r w:rsidRPr="00241341">
        <w:rPr>
          <w:sz w:val="24"/>
          <w:szCs w:val="24"/>
        </w:rPr>
        <w:t xml:space="preserve">, </w:t>
      </w:r>
      <w:hyperlink r:id="rId8" w:tgtFrame="_self" w:history="1">
        <w:r w:rsidRPr="00241341">
          <w:rPr>
            <w:sz w:val="24"/>
            <w:szCs w:val="24"/>
          </w:rPr>
          <w:t>4 части 1 статьи 19</w:t>
        </w:r>
      </w:hyperlink>
      <w:r w:rsidRPr="00241341">
        <w:rPr>
          <w:sz w:val="24"/>
          <w:szCs w:val="24"/>
        </w:rPr>
        <w:t xml:space="preserve"> Федерального закона от 02.03.2007 № 25-ФЗ «О муниципальной службе в Российской Федерации», </w:t>
      </w:r>
      <w:hyperlink r:id="rId9" w:tgtFrame="_self" w:history="1">
        <w:r w:rsidRPr="00241341">
          <w:rPr>
            <w:sz w:val="24"/>
            <w:szCs w:val="24"/>
          </w:rPr>
          <w:t>статьей 81</w:t>
        </w:r>
      </w:hyperlink>
      <w:r w:rsidRPr="00241341">
        <w:rPr>
          <w:sz w:val="24"/>
          <w:szCs w:val="24"/>
        </w:rPr>
        <w:t xml:space="preserve"> (за исключением </w:t>
      </w:r>
      <w:hyperlink r:id="rId10" w:tgtFrame="_self" w:history="1">
        <w:r w:rsidRPr="00241341">
          <w:rPr>
            <w:sz w:val="24"/>
            <w:szCs w:val="24"/>
          </w:rPr>
          <w:t>пунктов 1</w:t>
        </w:r>
      </w:hyperlink>
      <w:r w:rsidRPr="00241341">
        <w:rPr>
          <w:sz w:val="24"/>
          <w:szCs w:val="24"/>
        </w:rPr>
        <w:t xml:space="preserve">, </w:t>
      </w:r>
      <w:hyperlink r:id="rId11" w:tgtFrame="_self" w:history="1">
        <w:r w:rsidRPr="00241341">
          <w:rPr>
            <w:sz w:val="24"/>
            <w:szCs w:val="24"/>
          </w:rPr>
          <w:t>2</w:t>
        </w:r>
      </w:hyperlink>
      <w:r w:rsidRPr="00241341">
        <w:rPr>
          <w:sz w:val="24"/>
          <w:szCs w:val="24"/>
        </w:rPr>
        <w:t xml:space="preserve">, </w:t>
      </w:r>
      <w:hyperlink r:id="rId12" w:tgtFrame="_self" w:history="1">
        <w:r w:rsidRPr="00241341">
          <w:rPr>
            <w:sz w:val="24"/>
            <w:szCs w:val="24"/>
          </w:rPr>
          <w:t>4</w:t>
        </w:r>
      </w:hyperlink>
      <w:r w:rsidRPr="00241341">
        <w:rPr>
          <w:sz w:val="24"/>
          <w:szCs w:val="24"/>
        </w:rPr>
        <w:t xml:space="preserve">, 13), </w:t>
      </w:r>
      <w:hyperlink r:id="rId13" w:tgtFrame="_self" w:history="1">
        <w:r w:rsidRPr="00241341">
          <w:rPr>
            <w:sz w:val="24"/>
            <w:szCs w:val="24"/>
          </w:rPr>
          <w:t>пунктами 4</w:t>
        </w:r>
      </w:hyperlink>
      <w:r w:rsidRPr="00241341">
        <w:rPr>
          <w:sz w:val="24"/>
          <w:szCs w:val="24"/>
        </w:rPr>
        <w:t xml:space="preserve">, </w:t>
      </w:r>
      <w:hyperlink r:id="rId14" w:tgtFrame="_self" w:history="1">
        <w:r w:rsidRPr="00241341">
          <w:rPr>
            <w:sz w:val="24"/>
            <w:szCs w:val="24"/>
          </w:rPr>
          <w:t>8</w:t>
        </w:r>
      </w:hyperlink>
      <w:r w:rsidRPr="00241341">
        <w:rPr>
          <w:sz w:val="24"/>
          <w:szCs w:val="24"/>
        </w:rPr>
        <w:t xml:space="preserve">, </w:t>
      </w:r>
      <w:hyperlink r:id="rId15" w:tgtFrame="_self" w:history="1">
        <w:r w:rsidRPr="00241341">
          <w:rPr>
            <w:sz w:val="24"/>
            <w:szCs w:val="24"/>
          </w:rPr>
          <w:t>10 статьи 83</w:t>
        </w:r>
      </w:hyperlink>
      <w:r w:rsidRPr="00241341">
        <w:rPr>
          <w:sz w:val="24"/>
          <w:szCs w:val="24"/>
        </w:rPr>
        <w:t xml:space="preserve">, </w:t>
      </w:r>
      <w:hyperlink r:id="rId16" w:tgtFrame="_self" w:history="1">
        <w:r w:rsidRPr="00241341">
          <w:rPr>
            <w:sz w:val="24"/>
            <w:szCs w:val="24"/>
          </w:rPr>
          <w:t>статьей 84</w:t>
        </w:r>
      </w:hyperlink>
      <w:r w:rsidRPr="00241341">
        <w:rPr>
          <w:sz w:val="24"/>
          <w:szCs w:val="24"/>
        </w:rPr>
        <w:t xml:space="preserve"> Трудового кодекса Российской Федерации, материальная помощь не выплачивается.</w:t>
      </w:r>
      <w:proofErr w:type="gramEnd"/>
    </w:p>
    <w:p w:rsidR="003E6083" w:rsidRPr="00241341" w:rsidRDefault="003E6083" w:rsidP="00864FF5">
      <w:pPr>
        <w:pStyle w:val="22"/>
        <w:shd w:val="clear" w:color="auto" w:fill="auto"/>
        <w:spacing w:line="240" w:lineRule="auto"/>
        <w:ind w:firstLine="567"/>
        <w:rPr>
          <w:sz w:val="24"/>
          <w:szCs w:val="24"/>
        </w:rPr>
      </w:pPr>
      <w:r w:rsidRPr="00241341">
        <w:rPr>
          <w:color w:val="000000"/>
          <w:sz w:val="24"/>
          <w:szCs w:val="24"/>
          <w:lang w:eastAsia="ru-RU" w:bidi="ru-RU"/>
        </w:rPr>
        <w:t>Муниципальному служащему, не проработавшему 6 календарных месяцев,</w:t>
      </w:r>
      <w:r w:rsidRPr="00241341">
        <w:rPr>
          <w:color w:val="000000"/>
          <w:sz w:val="24"/>
          <w:szCs w:val="24"/>
          <w:shd w:val="clear" w:color="auto" w:fill="FFFFFF"/>
        </w:rPr>
        <w:t xml:space="preserve"> материальная помощь не выплачивается.</w:t>
      </w:r>
    </w:p>
    <w:p w:rsidR="003E6083" w:rsidRPr="00241341" w:rsidRDefault="003E6083" w:rsidP="00864FF5">
      <w:pPr>
        <w:pStyle w:val="a4"/>
        <w:numPr>
          <w:ilvl w:val="1"/>
          <w:numId w:val="13"/>
        </w:numPr>
        <w:tabs>
          <w:tab w:val="left" w:pos="900"/>
        </w:tabs>
        <w:adjustRightInd w:val="0"/>
        <w:spacing w:after="0" w:line="240" w:lineRule="auto"/>
        <w:ind w:left="0" w:firstLine="567"/>
        <w:jc w:val="both"/>
        <w:outlineLvl w:val="1"/>
        <w:rPr>
          <w:rFonts w:ascii="Times New Roman" w:hAnsi="Times New Roman" w:cs="Times New Roman"/>
          <w:color w:val="000000"/>
          <w:sz w:val="24"/>
          <w:szCs w:val="24"/>
        </w:rPr>
      </w:pPr>
      <w:r w:rsidRPr="00241341">
        <w:rPr>
          <w:rFonts w:ascii="Times New Roman" w:hAnsi="Times New Roman" w:cs="Times New Roman"/>
          <w:color w:val="000000"/>
          <w:sz w:val="24"/>
          <w:szCs w:val="24"/>
        </w:rPr>
        <w:t>Размер единовременной выплаты и материальной помощи, определяется исходя из размера должностного оклада, установленного на день подачи соответствующего заявления.</w:t>
      </w:r>
    </w:p>
    <w:p w:rsidR="003E6083" w:rsidRPr="00241341" w:rsidRDefault="003E6083" w:rsidP="00864FF5">
      <w:pPr>
        <w:pStyle w:val="a4"/>
        <w:numPr>
          <w:ilvl w:val="1"/>
          <w:numId w:val="13"/>
        </w:numPr>
        <w:tabs>
          <w:tab w:val="left" w:pos="900"/>
        </w:tabs>
        <w:adjustRightInd w:val="0"/>
        <w:spacing w:after="0" w:line="240" w:lineRule="auto"/>
        <w:ind w:left="0" w:firstLine="567"/>
        <w:jc w:val="both"/>
        <w:outlineLvl w:val="1"/>
        <w:rPr>
          <w:rFonts w:ascii="Times New Roman" w:hAnsi="Times New Roman" w:cs="Times New Roman"/>
          <w:color w:val="000000"/>
          <w:sz w:val="24"/>
          <w:szCs w:val="24"/>
        </w:rPr>
      </w:pPr>
      <w:proofErr w:type="gramStart"/>
      <w:r w:rsidRPr="00241341">
        <w:rPr>
          <w:rFonts w:ascii="Times New Roman" w:hAnsi="Times New Roman" w:cs="Times New Roman"/>
          <w:sz w:val="24"/>
          <w:szCs w:val="24"/>
          <w:lang w:eastAsia="ru-RU"/>
        </w:rPr>
        <w:t xml:space="preserve">Выплаченные </w:t>
      </w:r>
      <w:r w:rsidRPr="00241341">
        <w:rPr>
          <w:rFonts w:ascii="Times New Roman" w:hAnsi="Times New Roman" w:cs="Times New Roman"/>
          <w:color w:val="000000"/>
          <w:sz w:val="24"/>
          <w:szCs w:val="24"/>
        </w:rPr>
        <w:t xml:space="preserve">единовременная выплата при предоставлении ежегодного оплачиваемого отпуска и материальная помощь при увольнении </w:t>
      </w:r>
      <w:r w:rsidRPr="00241341">
        <w:rPr>
          <w:rFonts w:ascii="Times New Roman" w:hAnsi="Times New Roman" w:cs="Times New Roman"/>
          <w:color w:val="000000"/>
          <w:sz w:val="24"/>
          <w:szCs w:val="24"/>
          <w:lang w:eastAsia="ru-RU" w:bidi="ru-RU"/>
        </w:rPr>
        <w:t>муниципальных служащих удержанию не подлежат.</w:t>
      </w:r>
      <w:proofErr w:type="gramEnd"/>
    </w:p>
    <w:p w:rsidR="003E6083" w:rsidRPr="00241341" w:rsidRDefault="009E5FD6" w:rsidP="009E5FD6">
      <w:pPr>
        <w:pStyle w:val="12"/>
        <w:shd w:val="clear" w:color="auto" w:fill="auto"/>
        <w:tabs>
          <w:tab w:val="left" w:pos="1897"/>
        </w:tabs>
        <w:spacing w:before="0" w:line="240" w:lineRule="auto"/>
        <w:rPr>
          <w:sz w:val="24"/>
          <w:szCs w:val="24"/>
        </w:rPr>
      </w:pPr>
      <w:bookmarkStart w:id="3" w:name="bookmark5"/>
      <w:r w:rsidRPr="00241341">
        <w:rPr>
          <w:b w:val="0"/>
          <w:bCs w:val="0"/>
          <w:color w:val="000000"/>
          <w:sz w:val="24"/>
          <w:szCs w:val="24"/>
          <w:lang w:eastAsia="ru-RU" w:bidi="ru-RU"/>
        </w:rPr>
        <w:t xml:space="preserve">                </w:t>
      </w:r>
      <w:r w:rsidRPr="00241341">
        <w:rPr>
          <w:color w:val="000000"/>
          <w:sz w:val="24"/>
          <w:szCs w:val="24"/>
          <w:lang w:eastAsia="ru-RU" w:bidi="ru-RU"/>
        </w:rPr>
        <w:t>5.</w:t>
      </w:r>
      <w:r w:rsidR="003E6083" w:rsidRPr="00241341">
        <w:rPr>
          <w:color w:val="000000"/>
          <w:sz w:val="24"/>
          <w:szCs w:val="24"/>
          <w:lang w:eastAsia="ru-RU" w:bidi="ru-RU"/>
        </w:rPr>
        <w:t xml:space="preserve">Порядок </w:t>
      </w:r>
      <w:proofErr w:type="gramStart"/>
      <w:r w:rsidR="003E6083" w:rsidRPr="00241341">
        <w:rPr>
          <w:color w:val="000000"/>
          <w:sz w:val="24"/>
          <w:szCs w:val="24"/>
          <w:lang w:eastAsia="ru-RU" w:bidi="ru-RU"/>
        </w:rPr>
        <w:t>использования средств экономии фонда оплаты труда</w:t>
      </w:r>
      <w:bookmarkEnd w:id="3"/>
      <w:proofErr w:type="gramEnd"/>
    </w:p>
    <w:p w:rsidR="003E6083" w:rsidRPr="00241341" w:rsidRDefault="003E6083" w:rsidP="00864FF5">
      <w:pPr>
        <w:pStyle w:val="22"/>
        <w:shd w:val="clear" w:color="auto" w:fill="auto"/>
        <w:spacing w:line="240" w:lineRule="auto"/>
        <w:ind w:firstLine="567"/>
        <w:rPr>
          <w:color w:val="000000"/>
          <w:sz w:val="24"/>
          <w:szCs w:val="24"/>
          <w:lang w:eastAsia="ru-RU" w:bidi="ru-RU"/>
        </w:rPr>
      </w:pPr>
      <w:r w:rsidRPr="00241341">
        <w:rPr>
          <w:color w:val="000000"/>
          <w:sz w:val="24"/>
          <w:szCs w:val="24"/>
          <w:lang w:eastAsia="ru-RU" w:bidi="ru-RU"/>
        </w:rPr>
        <w:t>5.1. Экономия фонда оплаты труда муниципальных служащих, может быть израсходована по следующим направлениям:</w:t>
      </w:r>
    </w:p>
    <w:p w:rsidR="003E6083" w:rsidRPr="00241341" w:rsidRDefault="003E6083" w:rsidP="00864FF5">
      <w:pPr>
        <w:pStyle w:val="22"/>
        <w:numPr>
          <w:ilvl w:val="0"/>
          <w:numId w:val="11"/>
        </w:numPr>
        <w:shd w:val="clear" w:color="auto" w:fill="auto"/>
        <w:tabs>
          <w:tab w:val="left" w:pos="851"/>
        </w:tabs>
        <w:spacing w:line="240" w:lineRule="auto"/>
        <w:ind w:firstLine="567"/>
        <w:rPr>
          <w:sz w:val="24"/>
          <w:szCs w:val="24"/>
        </w:rPr>
      </w:pPr>
      <w:r w:rsidRPr="00241341">
        <w:rPr>
          <w:color w:val="000000"/>
          <w:sz w:val="24"/>
          <w:szCs w:val="24"/>
          <w:lang w:eastAsia="ru-RU" w:bidi="ru-RU"/>
        </w:rPr>
        <w:t>премирование за выполнение особо важных и сложных заданий;</w:t>
      </w:r>
    </w:p>
    <w:p w:rsidR="003E6083" w:rsidRPr="00241341" w:rsidRDefault="003E6083" w:rsidP="00864FF5">
      <w:pPr>
        <w:pStyle w:val="22"/>
        <w:numPr>
          <w:ilvl w:val="0"/>
          <w:numId w:val="11"/>
        </w:numPr>
        <w:shd w:val="clear" w:color="auto" w:fill="auto"/>
        <w:tabs>
          <w:tab w:val="left" w:pos="851"/>
        </w:tabs>
        <w:spacing w:line="240" w:lineRule="auto"/>
        <w:ind w:firstLine="567"/>
        <w:rPr>
          <w:sz w:val="24"/>
          <w:szCs w:val="24"/>
        </w:rPr>
      </w:pPr>
      <w:r w:rsidRPr="00241341">
        <w:rPr>
          <w:color w:val="000000"/>
          <w:sz w:val="24"/>
          <w:szCs w:val="24"/>
          <w:lang w:eastAsia="ru-RU" w:bidi="ru-RU"/>
        </w:rPr>
        <w:t>установление доплат за совмещение должностей или за выполнение обязанностей временно отсутствующего работника;</w:t>
      </w:r>
    </w:p>
    <w:p w:rsidR="003E6083" w:rsidRPr="00241341" w:rsidRDefault="003E6083" w:rsidP="00864FF5">
      <w:pPr>
        <w:pStyle w:val="22"/>
        <w:numPr>
          <w:ilvl w:val="0"/>
          <w:numId w:val="11"/>
        </w:numPr>
        <w:shd w:val="clear" w:color="auto" w:fill="auto"/>
        <w:tabs>
          <w:tab w:val="left" w:pos="851"/>
        </w:tabs>
        <w:spacing w:line="240" w:lineRule="auto"/>
        <w:ind w:firstLine="567"/>
        <w:rPr>
          <w:sz w:val="24"/>
          <w:szCs w:val="24"/>
        </w:rPr>
      </w:pPr>
      <w:r w:rsidRPr="00241341">
        <w:rPr>
          <w:color w:val="000000"/>
          <w:sz w:val="24"/>
          <w:szCs w:val="24"/>
          <w:lang w:eastAsia="ru-RU" w:bidi="ru-RU"/>
        </w:rPr>
        <w:t>установление выплат единовременного характера по следующим причинам:</w:t>
      </w:r>
    </w:p>
    <w:p w:rsidR="003E6083" w:rsidRPr="00241341" w:rsidRDefault="003E6083" w:rsidP="00864FF5">
      <w:pPr>
        <w:pStyle w:val="22"/>
        <w:numPr>
          <w:ilvl w:val="0"/>
          <w:numId w:val="12"/>
        </w:numPr>
        <w:shd w:val="clear" w:color="auto" w:fill="auto"/>
        <w:tabs>
          <w:tab w:val="left" w:pos="1428"/>
        </w:tabs>
        <w:spacing w:line="240" w:lineRule="auto"/>
        <w:ind w:firstLine="740"/>
        <w:rPr>
          <w:sz w:val="24"/>
          <w:szCs w:val="24"/>
        </w:rPr>
      </w:pPr>
      <w:r w:rsidRPr="00241341">
        <w:rPr>
          <w:color w:val="000000"/>
          <w:sz w:val="24"/>
          <w:szCs w:val="24"/>
          <w:lang w:eastAsia="ru-RU" w:bidi="ru-RU"/>
        </w:rPr>
        <w:t>рождение ребенка;</w:t>
      </w:r>
    </w:p>
    <w:p w:rsidR="003E6083" w:rsidRPr="00241341" w:rsidRDefault="003E6083" w:rsidP="00864FF5">
      <w:pPr>
        <w:pStyle w:val="22"/>
        <w:numPr>
          <w:ilvl w:val="0"/>
          <w:numId w:val="12"/>
        </w:numPr>
        <w:shd w:val="clear" w:color="auto" w:fill="auto"/>
        <w:tabs>
          <w:tab w:val="left" w:pos="1428"/>
        </w:tabs>
        <w:spacing w:line="240" w:lineRule="auto"/>
        <w:ind w:firstLine="740"/>
        <w:rPr>
          <w:sz w:val="24"/>
          <w:szCs w:val="24"/>
        </w:rPr>
      </w:pPr>
      <w:r w:rsidRPr="00241341">
        <w:rPr>
          <w:color w:val="000000"/>
          <w:sz w:val="24"/>
          <w:szCs w:val="24"/>
          <w:lang w:eastAsia="ru-RU" w:bidi="ru-RU"/>
        </w:rPr>
        <w:t>свадьба;</w:t>
      </w:r>
    </w:p>
    <w:p w:rsidR="003E6083" w:rsidRPr="00241341" w:rsidRDefault="003E6083" w:rsidP="00864FF5">
      <w:pPr>
        <w:pStyle w:val="22"/>
        <w:numPr>
          <w:ilvl w:val="0"/>
          <w:numId w:val="12"/>
        </w:numPr>
        <w:shd w:val="clear" w:color="auto" w:fill="auto"/>
        <w:tabs>
          <w:tab w:val="left" w:pos="1428"/>
        </w:tabs>
        <w:spacing w:line="240" w:lineRule="auto"/>
        <w:ind w:firstLine="740"/>
        <w:rPr>
          <w:sz w:val="24"/>
          <w:szCs w:val="24"/>
        </w:rPr>
      </w:pPr>
      <w:r w:rsidRPr="00241341">
        <w:rPr>
          <w:color w:val="000000"/>
          <w:sz w:val="24"/>
          <w:szCs w:val="24"/>
          <w:lang w:eastAsia="ru-RU" w:bidi="ru-RU"/>
        </w:rPr>
        <w:t>юбилей;</w:t>
      </w:r>
    </w:p>
    <w:p w:rsidR="003E6083" w:rsidRPr="00241341" w:rsidRDefault="003E6083" w:rsidP="00864FF5">
      <w:pPr>
        <w:pStyle w:val="22"/>
        <w:numPr>
          <w:ilvl w:val="0"/>
          <w:numId w:val="12"/>
        </w:numPr>
        <w:shd w:val="clear" w:color="auto" w:fill="auto"/>
        <w:tabs>
          <w:tab w:val="left" w:pos="1428"/>
        </w:tabs>
        <w:spacing w:line="240" w:lineRule="auto"/>
        <w:ind w:firstLine="740"/>
        <w:rPr>
          <w:sz w:val="24"/>
          <w:szCs w:val="24"/>
        </w:rPr>
      </w:pPr>
      <w:r w:rsidRPr="00241341">
        <w:rPr>
          <w:color w:val="000000"/>
          <w:sz w:val="24"/>
          <w:szCs w:val="24"/>
          <w:lang w:eastAsia="ru-RU" w:bidi="ru-RU"/>
        </w:rPr>
        <w:t>смерть близких родственников;</w:t>
      </w:r>
    </w:p>
    <w:p w:rsidR="003E6083" w:rsidRPr="00241341" w:rsidRDefault="003E6083" w:rsidP="00864FF5">
      <w:pPr>
        <w:pStyle w:val="22"/>
        <w:numPr>
          <w:ilvl w:val="0"/>
          <w:numId w:val="12"/>
        </w:numPr>
        <w:shd w:val="clear" w:color="auto" w:fill="auto"/>
        <w:tabs>
          <w:tab w:val="left" w:pos="1428"/>
        </w:tabs>
        <w:spacing w:line="240" w:lineRule="auto"/>
        <w:ind w:firstLine="740"/>
        <w:rPr>
          <w:sz w:val="24"/>
          <w:szCs w:val="24"/>
        </w:rPr>
      </w:pPr>
      <w:r w:rsidRPr="00241341">
        <w:rPr>
          <w:color w:val="000000"/>
          <w:sz w:val="24"/>
          <w:szCs w:val="24"/>
          <w:lang w:eastAsia="ru-RU" w:bidi="ru-RU"/>
        </w:rPr>
        <w:t>проведение оперативного вмешательства медицинского характера;</w:t>
      </w:r>
    </w:p>
    <w:p w:rsidR="003E6083" w:rsidRPr="00241341" w:rsidRDefault="003E6083" w:rsidP="00864FF5">
      <w:pPr>
        <w:pStyle w:val="22"/>
        <w:numPr>
          <w:ilvl w:val="0"/>
          <w:numId w:val="12"/>
        </w:numPr>
        <w:shd w:val="clear" w:color="auto" w:fill="auto"/>
        <w:tabs>
          <w:tab w:val="left" w:pos="1428"/>
        </w:tabs>
        <w:spacing w:line="240" w:lineRule="auto"/>
        <w:ind w:firstLine="740"/>
        <w:rPr>
          <w:sz w:val="24"/>
          <w:szCs w:val="24"/>
        </w:rPr>
      </w:pPr>
      <w:r w:rsidRPr="00241341">
        <w:rPr>
          <w:color w:val="000000"/>
          <w:sz w:val="24"/>
          <w:szCs w:val="24"/>
          <w:lang w:eastAsia="ru-RU" w:bidi="ru-RU"/>
        </w:rPr>
        <w:t>приобретение дорогостоящих медикаментов;</w:t>
      </w:r>
    </w:p>
    <w:p w:rsidR="003E6083" w:rsidRPr="00241341" w:rsidRDefault="003E6083" w:rsidP="00864FF5">
      <w:pPr>
        <w:pStyle w:val="22"/>
        <w:numPr>
          <w:ilvl w:val="0"/>
          <w:numId w:val="12"/>
        </w:numPr>
        <w:shd w:val="clear" w:color="auto" w:fill="auto"/>
        <w:tabs>
          <w:tab w:val="left" w:pos="1428"/>
          <w:tab w:val="center" w:pos="5146"/>
          <w:tab w:val="center" w:pos="5794"/>
          <w:tab w:val="center" w:pos="7090"/>
          <w:tab w:val="right" w:pos="10225"/>
        </w:tabs>
        <w:spacing w:line="240" w:lineRule="auto"/>
        <w:ind w:firstLine="740"/>
        <w:rPr>
          <w:sz w:val="24"/>
          <w:szCs w:val="24"/>
        </w:rPr>
      </w:pPr>
      <w:r w:rsidRPr="00241341">
        <w:rPr>
          <w:color w:val="000000"/>
          <w:sz w:val="24"/>
          <w:szCs w:val="24"/>
          <w:lang w:eastAsia="ru-RU" w:bidi="ru-RU"/>
        </w:rPr>
        <w:t>чрезвычайные обстоятельства,</w:t>
      </w:r>
      <w:r w:rsidRPr="00241341">
        <w:rPr>
          <w:color w:val="000000"/>
          <w:sz w:val="24"/>
          <w:szCs w:val="24"/>
          <w:lang w:eastAsia="ru-RU" w:bidi="ru-RU"/>
        </w:rPr>
        <w:tab/>
        <w:t xml:space="preserve"> а именно:</w:t>
      </w:r>
      <w:r w:rsidRPr="00241341">
        <w:rPr>
          <w:color w:val="000000"/>
          <w:sz w:val="24"/>
          <w:szCs w:val="24"/>
          <w:lang w:eastAsia="ru-RU" w:bidi="ru-RU"/>
        </w:rPr>
        <w:tab/>
        <w:t xml:space="preserve"> причинение ущерба здоровью иимуществу работника в результате пожара, кражи, наводнения и т.д.</w:t>
      </w:r>
    </w:p>
    <w:p w:rsidR="00E4547B" w:rsidRDefault="003E6083" w:rsidP="00864FF5">
      <w:pPr>
        <w:pStyle w:val="22"/>
        <w:shd w:val="clear" w:color="auto" w:fill="auto"/>
        <w:tabs>
          <w:tab w:val="left" w:pos="567"/>
        </w:tabs>
        <w:spacing w:line="240" w:lineRule="auto"/>
        <w:rPr>
          <w:color w:val="000000"/>
          <w:sz w:val="24"/>
          <w:szCs w:val="24"/>
          <w:lang w:eastAsia="ru-RU" w:bidi="ru-RU"/>
        </w:rPr>
      </w:pPr>
      <w:r w:rsidRPr="00241341">
        <w:rPr>
          <w:color w:val="000000"/>
          <w:sz w:val="24"/>
          <w:szCs w:val="24"/>
          <w:lang w:eastAsia="ru-RU" w:bidi="ru-RU"/>
        </w:rPr>
        <w:tab/>
        <w:t xml:space="preserve">5.2. Размеры премирования, доплат и выплат за счет экономии фонда оплаты труда </w:t>
      </w:r>
    </w:p>
    <w:p w:rsidR="003E6083" w:rsidRPr="00241341" w:rsidRDefault="003E6083" w:rsidP="00864FF5">
      <w:pPr>
        <w:pStyle w:val="22"/>
        <w:shd w:val="clear" w:color="auto" w:fill="auto"/>
        <w:tabs>
          <w:tab w:val="left" w:pos="567"/>
        </w:tabs>
        <w:spacing w:line="240" w:lineRule="auto"/>
        <w:rPr>
          <w:sz w:val="24"/>
          <w:szCs w:val="24"/>
        </w:rPr>
      </w:pPr>
      <w:r w:rsidRPr="00241341">
        <w:rPr>
          <w:color w:val="000000"/>
          <w:sz w:val="24"/>
          <w:szCs w:val="24"/>
          <w:lang w:eastAsia="ru-RU" w:bidi="ru-RU"/>
        </w:rPr>
        <w:t>предельными размерами не ограничиваются.</w:t>
      </w:r>
    </w:p>
    <w:p w:rsidR="003E6083" w:rsidRPr="00241341" w:rsidRDefault="003E6083" w:rsidP="00864FF5">
      <w:pPr>
        <w:pStyle w:val="22"/>
        <w:shd w:val="clear" w:color="auto" w:fill="auto"/>
        <w:tabs>
          <w:tab w:val="left" w:pos="567"/>
        </w:tabs>
        <w:spacing w:line="240" w:lineRule="auto"/>
        <w:rPr>
          <w:color w:val="000000"/>
          <w:sz w:val="24"/>
          <w:szCs w:val="24"/>
          <w:lang w:eastAsia="ru-RU" w:bidi="ru-RU"/>
        </w:rPr>
      </w:pPr>
      <w:r w:rsidRPr="00241341">
        <w:rPr>
          <w:color w:val="000000"/>
          <w:sz w:val="24"/>
          <w:szCs w:val="24"/>
          <w:lang w:eastAsia="ru-RU" w:bidi="ru-RU"/>
        </w:rPr>
        <w:tab/>
        <w:t xml:space="preserve">5.3. Расходование </w:t>
      </w:r>
      <w:proofErr w:type="gramStart"/>
      <w:r w:rsidRPr="00241341">
        <w:rPr>
          <w:color w:val="000000"/>
          <w:sz w:val="24"/>
          <w:szCs w:val="24"/>
          <w:lang w:eastAsia="ru-RU" w:bidi="ru-RU"/>
        </w:rPr>
        <w:t>средств экономии фонда оплаты труда</w:t>
      </w:r>
      <w:proofErr w:type="gramEnd"/>
      <w:r w:rsidRPr="00241341">
        <w:rPr>
          <w:color w:val="000000"/>
          <w:sz w:val="24"/>
          <w:szCs w:val="24"/>
          <w:lang w:eastAsia="ru-RU" w:bidi="ru-RU"/>
        </w:rPr>
        <w:t xml:space="preserve"> осуществляется на основании распоряжения председателя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совета </w:t>
      </w:r>
      <w:r w:rsidR="009E5FD6" w:rsidRPr="00241341">
        <w:rPr>
          <w:color w:val="000000"/>
          <w:sz w:val="24"/>
          <w:szCs w:val="24"/>
          <w:lang w:eastAsia="ru-RU" w:bidi="ru-RU"/>
        </w:rPr>
        <w:t>–</w:t>
      </w:r>
      <w:r w:rsidR="003E0B07" w:rsidRPr="00241341">
        <w:rPr>
          <w:color w:val="000000"/>
          <w:sz w:val="24"/>
          <w:szCs w:val="24"/>
          <w:lang w:eastAsia="ru-RU" w:bidi="ru-RU"/>
        </w:rPr>
        <w:t xml:space="preserve"> </w:t>
      </w:r>
      <w:r w:rsidR="009E5FD6" w:rsidRPr="00241341">
        <w:rPr>
          <w:color w:val="000000"/>
          <w:sz w:val="24"/>
          <w:szCs w:val="24"/>
          <w:lang w:eastAsia="ru-RU" w:bidi="ru-RU"/>
        </w:rPr>
        <w:t xml:space="preserve">главы </w:t>
      </w:r>
      <w:r w:rsidRPr="00241341">
        <w:rPr>
          <w:color w:val="000000"/>
          <w:sz w:val="24"/>
          <w:szCs w:val="24"/>
          <w:lang w:eastAsia="ru-RU" w:bidi="ru-RU"/>
        </w:rPr>
        <w:t xml:space="preserve">администрации </w:t>
      </w:r>
      <w:proofErr w:type="spellStart"/>
      <w:r w:rsidR="009A12BF" w:rsidRPr="00241341">
        <w:rPr>
          <w:color w:val="000000"/>
          <w:sz w:val="24"/>
          <w:szCs w:val="24"/>
          <w:lang w:eastAsia="ru-RU" w:bidi="ru-RU"/>
        </w:rPr>
        <w:t>Новогригорьевского</w:t>
      </w:r>
      <w:proofErr w:type="spellEnd"/>
      <w:r w:rsidRPr="00241341">
        <w:rPr>
          <w:color w:val="000000"/>
          <w:sz w:val="24"/>
          <w:szCs w:val="24"/>
          <w:lang w:eastAsia="ru-RU" w:bidi="ru-RU"/>
        </w:rPr>
        <w:t xml:space="preserve"> сельского поселения.</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b/>
          <w:sz w:val="24"/>
          <w:szCs w:val="24"/>
        </w:rPr>
        <w:t>6. Заключительные положения</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6.1. Удержания из денежного содержания муниципальных служащих могут производиться только в случаях, предусмотренных статьей 137 ТК РФ и иными федеральными законами.                                                                                                                             6.2. Удержания из денежного содержания муниципальных служащих для погашения их задолженности перед работодателем могут производиться:</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 для возмещения неотработанного аванса, выданного муниципальному служащему в счет заработной платы;</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lastRenderedPageBreak/>
        <w:t>- для погашения неизрасходованного и своевременно не возвращенного аванса, выданного муниципальному служащему в связи со служебной командировкой, а также в других случаях;</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 для возврата сумм, излишне выплаченных муниципальному служащему вследствие счетных ошибок, а также излишне выплаченных сумм – в случае признания органом по рассмотрению индивидуальных трудовых споров вины муниципального служащего в невыполнении норм труда (</w:t>
      </w:r>
      <w:proofErr w:type="gramStart"/>
      <w:r w:rsidRPr="00241341">
        <w:rPr>
          <w:rFonts w:ascii="Times New Roman" w:hAnsi="Times New Roman" w:cs="Times New Roman"/>
          <w:sz w:val="24"/>
          <w:szCs w:val="24"/>
        </w:rPr>
        <w:t>ч</w:t>
      </w:r>
      <w:proofErr w:type="gramEnd"/>
      <w:r w:rsidRPr="00241341">
        <w:rPr>
          <w:rFonts w:ascii="Times New Roman" w:hAnsi="Times New Roman" w:cs="Times New Roman"/>
          <w:sz w:val="24"/>
          <w:szCs w:val="24"/>
        </w:rPr>
        <w:t>. 3 ст. 155 ТК РФ) или простое (ч. 3 ст. 157 ТК РФ);</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 при увольнении муниципального служащего до окончания того рабочего года, в счет которого он уже получил ежегодный оплачиваемый отпуск, за неотработанные дни отпуска (за исключением случаев, предусмотренных трудовым законодательством).</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В случаях, предусмотренных абзацами вторым, третьим и четвертым настоящего пункта, решение об удержании может быть принято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основания и размеры удержания не оспариваются.</w:t>
      </w:r>
    </w:p>
    <w:p w:rsidR="006F44CC" w:rsidRPr="00241341" w:rsidRDefault="00005752" w:rsidP="006F44CC">
      <w:pPr>
        <w:ind w:firstLine="709"/>
        <w:jc w:val="both"/>
        <w:rPr>
          <w:rFonts w:ascii="Times New Roman" w:hAnsi="Times New Roman" w:cs="Times New Roman"/>
          <w:sz w:val="24"/>
          <w:szCs w:val="24"/>
        </w:rPr>
      </w:pPr>
      <w:r w:rsidRPr="00241341">
        <w:rPr>
          <w:rFonts w:ascii="Times New Roman" w:hAnsi="Times New Roman" w:cs="Times New Roman"/>
          <w:sz w:val="24"/>
          <w:szCs w:val="24"/>
        </w:rPr>
        <w:t>6.3. Излишне выплаченное денежное содержание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взыскано с муниципального служащего, за исключением случаев:</w:t>
      </w:r>
    </w:p>
    <w:p w:rsidR="00005752" w:rsidRPr="00241341" w:rsidRDefault="00005752" w:rsidP="006F44CC">
      <w:pPr>
        <w:spacing w:line="240" w:lineRule="auto"/>
        <w:ind w:firstLine="709"/>
        <w:jc w:val="both"/>
        <w:rPr>
          <w:rFonts w:ascii="Times New Roman" w:hAnsi="Times New Roman" w:cs="Times New Roman"/>
          <w:sz w:val="24"/>
          <w:szCs w:val="24"/>
        </w:rPr>
      </w:pPr>
      <w:r w:rsidRPr="00241341">
        <w:rPr>
          <w:rFonts w:ascii="Times New Roman" w:hAnsi="Times New Roman" w:cs="Times New Roman"/>
          <w:sz w:val="24"/>
          <w:szCs w:val="24"/>
        </w:rPr>
        <w:t>- счетной ошибки;</w:t>
      </w:r>
    </w:p>
    <w:p w:rsidR="00005752" w:rsidRPr="00241341" w:rsidRDefault="00005752" w:rsidP="006F44CC">
      <w:pPr>
        <w:spacing w:line="240" w:lineRule="auto"/>
        <w:ind w:firstLine="709"/>
        <w:jc w:val="both"/>
        <w:rPr>
          <w:rFonts w:ascii="Times New Roman" w:hAnsi="Times New Roman" w:cs="Times New Roman"/>
          <w:sz w:val="24"/>
          <w:szCs w:val="24"/>
        </w:rPr>
      </w:pPr>
      <w:r w:rsidRPr="00241341">
        <w:rPr>
          <w:rFonts w:ascii="Times New Roman" w:hAnsi="Times New Roman" w:cs="Times New Roman"/>
          <w:sz w:val="24"/>
          <w:szCs w:val="24"/>
        </w:rPr>
        <w:t>- если органом по рассмотрению индивидуальных трудовых споров признана вина муниципального служащего в невыполнении норм труда (</w:t>
      </w:r>
      <w:proofErr w:type="gramStart"/>
      <w:r w:rsidRPr="00241341">
        <w:rPr>
          <w:rFonts w:ascii="Times New Roman" w:hAnsi="Times New Roman" w:cs="Times New Roman"/>
          <w:sz w:val="24"/>
          <w:szCs w:val="24"/>
        </w:rPr>
        <w:t>ч</w:t>
      </w:r>
      <w:proofErr w:type="gramEnd"/>
      <w:r w:rsidRPr="00241341">
        <w:rPr>
          <w:rFonts w:ascii="Times New Roman" w:hAnsi="Times New Roman" w:cs="Times New Roman"/>
          <w:sz w:val="24"/>
          <w:szCs w:val="24"/>
        </w:rPr>
        <w:t>. 3 ст. 155 ТК РФ) или простое (ч. 3 ст. 157 ТК РФ);</w:t>
      </w:r>
    </w:p>
    <w:p w:rsidR="00005752" w:rsidRPr="00241341" w:rsidRDefault="00005752" w:rsidP="006F44CC">
      <w:pPr>
        <w:spacing w:line="240" w:lineRule="auto"/>
        <w:ind w:firstLine="709"/>
        <w:jc w:val="both"/>
        <w:rPr>
          <w:rFonts w:ascii="Times New Roman" w:hAnsi="Times New Roman" w:cs="Times New Roman"/>
          <w:sz w:val="24"/>
          <w:szCs w:val="24"/>
        </w:rPr>
      </w:pPr>
      <w:r w:rsidRPr="00241341">
        <w:rPr>
          <w:rFonts w:ascii="Times New Roman" w:hAnsi="Times New Roman" w:cs="Times New Roman"/>
          <w:sz w:val="24"/>
          <w:szCs w:val="24"/>
        </w:rPr>
        <w:t>- если денежное содержание было излишне выплачено муниципальному служащему в связи с его неправомерными действиями, установленными судом.</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6.4. Общий размер всех удержаний из заработной платы муниципального служащего при каждой выплате денежного содержания не может превышать 20 процентов, а в случаях, предусмотренных федеральными законами, - 50 процентов заработной платы.</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 xml:space="preserve">При удержании по нескольким исполнительным </w:t>
      </w:r>
      <w:proofErr w:type="gramStart"/>
      <w:r w:rsidRPr="00241341">
        <w:rPr>
          <w:rFonts w:ascii="Times New Roman" w:hAnsi="Times New Roman" w:cs="Times New Roman"/>
          <w:sz w:val="24"/>
          <w:szCs w:val="24"/>
        </w:rPr>
        <w:t>документам</w:t>
      </w:r>
      <w:proofErr w:type="gramEnd"/>
      <w:r w:rsidRPr="00241341">
        <w:rPr>
          <w:rFonts w:ascii="Times New Roman" w:hAnsi="Times New Roman" w:cs="Times New Roman"/>
          <w:sz w:val="24"/>
          <w:szCs w:val="24"/>
        </w:rPr>
        <w:t xml:space="preserve"> во всяком случае муниципальному служащему должно быть сохранено 50 процентов заработной платы.</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 xml:space="preserve">Вышеуказанные ограничения не распространяются на удержания при </w:t>
      </w:r>
      <w:proofErr w:type="spellStart"/>
      <w:proofErr w:type="gramStart"/>
      <w:r w:rsidRPr="00241341">
        <w:rPr>
          <w:rFonts w:ascii="Times New Roman" w:hAnsi="Times New Roman" w:cs="Times New Roman"/>
          <w:sz w:val="24"/>
          <w:szCs w:val="24"/>
        </w:rPr>
        <w:t>при</w:t>
      </w:r>
      <w:proofErr w:type="spellEnd"/>
      <w:proofErr w:type="gramEnd"/>
      <w:r w:rsidRPr="00241341">
        <w:rPr>
          <w:rFonts w:ascii="Times New Roman" w:hAnsi="Times New Roman" w:cs="Times New Roman"/>
          <w:sz w:val="24"/>
          <w:szCs w:val="24"/>
        </w:rPr>
        <w:t xml:space="preserve">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Не допускаются удержания из выплат, на которые в соответствии с федеральным законом не обращается взыскание.</w:t>
      </w:r>
    </w:p>
    <w:p w:rsidR="00005752" w:rsidRPr="00241341" w:rsidRDefault="00005752" w:rsidP="00005752">
      <w:pPr>
        <w:ind w:firstLine="709"/>
        <w:jc w:val="both"/>
        <w:rPr>
          <w:rFonts w:ascii="Times New Roman" w:hAnsi="Times New Roman" w:cs="Times New Roman"/>
          <w:sz w:val="24"/>
          <w:szCs w:val="24"/>
        </w:rPr>
      </w:pPr>
      <w:r w:rsidRPr="00241341">
        <w:rPr>
          <w:rFonts w:ascii="Times New Roman" w:hAnsi="Times New Roman" w:cs="Times New Roman"/>
          <w:sz w:val="24"/>
          <w:szCs w:val="24"/>
        </w:rPr>
        <w:t>6.5. При временной нетрудоспособности муниципальным служащим выплачивается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005752" w:rsidRPr="00241341" w:rsidRDefault="00005752" w:rsidP="00005752">
      <w:pPr>
        <w:pStyle w:val="22"/>
        <w:shd w:val="clear" w:color="auto" w:fill="auto"/>
        <w:tabs>
          <w:tab w:val="left" w:pos="567"/>
        </w:tabs>
        <w:spacing w:line="240" w:lineRule="auto"/>
        <w:rPr>
          <w:color w:val="000000"/>
          <w:sz w:val="24"/>
          <w:szCs w:val="24"/>
          <w:lang w:eastAsia="ru-RU" w:bidi="ru-RU"/>
        </w:rPr>
      </w:pPr>
      <w:r w:rsidRPr="00241341">
        <w:rPr>
          <w:sz w:val="24"/>
          <w:szCs w:val="24"/>
        </w:rPr>
        <w:lastRenderedPageBreak/>
        <w:t xml:space="preserve">6.6.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241341">
        <w:rPr>
          <w:sz w:val="24"/>
          <w:szCs w:val="24"/>
        </w:rPr>
        <w:t>сумм</w:t>
      </w:r>
      <w:proofErr w:type="gramEnd"/>
      <w:r w:rsidRPr="00241341">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муниципальному служащему, размер процентов (денежной компенсации) исчисляется из фактически не выплаченных в срок сумм.</w:t>
      </w:r>
    </w:p>
    <w:p w:rsidR="00583DFC" w:rsidRPr="00241341" w:rsidRDefault="00583DFC" w:rsidP="00212F5B">
      <w:pPr>
        <w:suppressAutoHyphens/>
        <w:spacing w:after="0" w:line="240" w:lineRule="auto"/>
        <w:ind w:left="5245"/>
        <w:rPr>
          <w:rFonts w:ascii="Times New Roman" w:eastAsia="Times New Roman" w:hAnsi="Times New Roman" w:cs="Times New Roman"/>
          <w:sz w:val="24"/>
          <w:szCs w:val="24"/>
          <w:lang w:eastAsia="ru-RU"/>
        </w:rPr>
      </w:pPr>
    </w:p>
    <w:p w:rsidR="00583DFC" w:rsidRPr="00241341" w:rsidRDefault="00583DFC" w:rsidP="00212F5B">
      <w:pPr>
        <w:suppressAutoHyphens/>
        <w:spacing w:after="0" w:line="240" w:lineRule="auto"/>
        <w:ind w:left="5245"/>
        <w:rPr>
          <w:rFonts w:ascii="Times New Roman" w:eastAsia="Times New Roman" w:hAnsi="Times New Roman" w:cs="Times New Roman"/>
          <w:sz w:val="24"/>
          <w:szCs w:val="24"/>
          <w:lang w:eastAsia="ru-RU"/>
        </w:rPr>
      </w:pPr>
    </w:p>
    <w:p w:rsidR="00583DFC" w:rsidRPr="00241341" w:rsidRDefault="00583DFC" w:rsidP="00212F5B">
      <w:pPr>
        <w:suppressAutoHyphens/>
        <w:spacing w:after="0" w:line="240" w:lineRule="auto"/>
        <w:ind w:left="5245"/>
        <w:rPr>
          <w:rFonts w:ascii="Times New Roman" w:eastAsia="Times New Roman" w:hAnsi="Times New Roman" w:cs="Times New Roman"/>
          <w:sz w:val="24"/>
          <w:szCs w:val="24"/>
          <w:lang w:eastAsia="ru-RU"/>
        </w:rPr>
      </w:pPr>
    </w:p>
    <w:p w:rsidR="0090079C" w:rsidRPr="00241341" w:rsidRDefault="0090079C"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044D5A" w:rsidRPr="00241341" w:rsidRDefault="00044D5A" w:rsidP="00212F5B">
      <w:pPr>
        <w:suppressAutoHyphens/>
        <w:spacing w:after="0" w:line="240" w:lineRule="auto"/>
        <w:ind w:left="5245"/>
        <w:rPr>
          <w:rFonts w:ascii="Times New Roman" w:eastAsia="Times New Roman" w:hAnsi="Times New Roman" w:cs="Times New Roman"/>
          <w:sz w:val="24"/>
          <w:szCs w:val="24"/>
          <w:lang w:eastAsia="ru-RU"/>
        </w:rPr>
      </w:pPr>
    </w:p>
    <w:p w:rsidR="00212F5B" w:rsidRPr="00241341" w:rsidRDefault="00212F5B" w:rsidP="00212F5B">
      <w:pPr>
        <w:suppressAutoHyphens/>
        <w:spacing w:after="0" w:line="240" w:lineRule="auto"/>
        <w:ind w:left="5245"/>
        <w:rPr>
          <w:rFonts w:ascii="Times New Roman" w:eastAsia="Times New Roman" w:hAnsi="Times New Roman" w:cs="Times New Roman"/>
          <w:bCs/>
          <w:sz w:val="24"/>
          <w:szCs w:val="24"/>
          <w:lang w:eastAsia="ru-RU"/>
        </w:rPr>
      </w:pPr>
      <w:r w:rsidRPr="00241341">
        <w:rPr>
          <w:rFonts w:ascii="Times New Roman" w:eastAsia="Times New Roman" w:hAnsi="Times New Roman" w:cs="Times New Roman"/>
          <w:sz w:val="24"/>
          <w:szCs w:val="24"/>
          <w:lang w:eastAsia="ru-RU"/>
        </w:rPr>
        <w:lastRenderedPageBreak/>
        <w:t xml:space="preserve">Приложение 3                                                                       к решению </w:t>
      </w:r>
      <w:proofErr w:type="spellStart"/>
      <w:r w:rsidRPr="00241341">
        <w:rPr>
          <w:rFonts w:ascii="Times New Roman" w:eastAsia="Times New Roman" w:hAnsi="Times New Roman" w:cs="Times New Roman"/>
          <w:sz w:val="24"/>
          <w:szCs w:val="24"/>
          <w:lang w:eastAsia="ru-RU"/>
        </w:rPr>
        <w:t>Новогригорьевского</w:t>
      </w:r>
      <w:proofErr w:type="spellEnd"/>
      <w:r w:rsidRPr="00241341">
        <w:rPr>
          <w:rFonts w:ascii="Times New Roman" w:eastAsia="Times New Roman" w:hAnsi="Times New Roman" w:cs="Times New Roman"/>
          <w:sz w:val="24"/>
          <w:szCs w:val="24"/>
          <w:lang w:eastAsia="ru-RU"/>
        </w:rPr>
        <w:t xml:space="preserve"> </w:t>
      </w:r>
      <w:proofErr w:type="gramStart"/>
      <w:r w:rsidRPr="00241341">
        <w:rPr>
          <w:rFonts w:ascii="Times New Roman" w:eastAsia="Times New Roman" w:hAnsi="Times New Roman" w:cs="Times New Roman"/>
          <w:sz w:val="24"/>
          <w:szCs w:val="24"/>
          <w:lang w:eastAsia="ru-RU"/>
        </w:rPr>
        <w:t>сельского</w:t>
      </w:r>
      <w:proofErr w:type="gramEnd"/>
      <w:r w:rsidRPr="00241341">
        <w:rPr>
          <w:rFonts w:ascii="Times New Roman" w:eastAsia="Times New Roman" w:hAnsi="Times New Roman" w:cs="Times New Roman"/>
          <w:sz w:val="24"/>
          <w:szCs w:val="24"/>
          <w:lang w:eastAsia="ru-RU"/>
        </w:rPr>
        <w:t xml:space="preserve"> совета Нижнегорского района Республики Крым</w:t>
      </w:r>
      <w:r w:rsidRPr="00241341">
        <w:rPr>
          <w:rFonts w:ascii="Times New Roman" w:eastAsia="Times New Roman" w:hAnsi="Times New Roman" w:cs="Times New Roman"/>
          <w:bCs/>
          <w:sz w:val="24"/>
          <w:szCs w:val="24"/>
          <w:lang w:eastAsia="ru-RU"/>
        </w:rPr>
        <w:t xml:space="preserve"> от </w:t>
      </w:r>
      <w:r w:rsidR="007F752A" w:rsidRPr="00241341">
        <w:rPr>
          <w:rFonts w:ascii="Times New Roman" w:eastAsia="Times New Roman" w:hAnsi="Times New Roman" w:cs="Times New Roman"/>
          <w:bCs/>
          <w:sz w:val="24"/>
          <w:szCs w:val="24"/>
          <w:lang w:eastAsia="ru-RU"/>
        </w:rPr>
        <w:t>15</w:t>
      </w:r>
      <w:r w:rsidR="00005752" w:rsidRPr="00241341">
        <w:rPr>
          <w:rFonts w:ascii="Times New Roman" w:eastAsia="Times New Roman" w:hAnsi="Times New Roman" w:cs="Times New Roman"/>
          <w:bCs/>
          <w:sz w:val="24"/>
          <w:szCs w:val="24"/>
          <w:lang w:eastAsia="ru-RU"/>
        </w:rPr>
        <w:t>.0</w:t>
      </w:r>
      <w:r w:rsidR="007F752A" w:rsidRPr="00241341">
        <w:rPr>
          <w:rFonts w:ascii="Times New Roman" w:eastAsia="Times New Roman" w:hAnsi="Times New Roman" w:cs="Times New Roman"/>
          <w:bCs/>
          <w:sz w:val="24"/>
          <w:szCs w:val="24"/>
          <w:lang w:eastAsia="ru-RU"/>
        </w:rPr>
        <w:t>2</w:t>
      </w:r>
      <w:r w:rsidR="00AC428C" w:rsidRPr="00241341">
        <w:rPr>
          <w:rFonts w:ascii="Times New Roman" w:eastAsia="Times New Roman" w:hAnsi="Times New Roman" w:cs="Times New Roman"/>
          <w:bCs/>
          <w:sz w:val="24"/>
          <w:szCs w:val="24"/>
          <w:lang w:eastAsia="ru-RU"/>
        </w:rPr>
        <w:t>.</w:t>
      </w:r>
      <w:r w:rsidR="00005752" w:rsidRPr="00241341">
        <w:rPr>
          <w:rFonts w:ascii="Times New Roman" w:eastAsia="Times New Roman" w:hAnsi="Times New Roman" w:cs="Times New Roman"/>
          <w:bCs/>
          <w:sz w:val="24"/>
          <w:szCs w:val="24"/>
          <w:lang w:eastAsia="ru-RU"/>
        </w:rPr>
        <w:t>202</w:t>
      </w:r>
      <w:r w:rsidR="007F752A" w:rsidRPr="00241341">
        <w:rPr>
          <w:rFonts w:ascii="Times New Roman" w:eastAsia="Times New Roman" w:hAnsi="Times New Roman" w:cs="Times New Roman"/>
          <w:bCs/>
          <w:sz w:val="24"/>
          <w:szCs w:val="24"/>
          <w:lang w:eastAsia="ru-RU"/>
        </w:rPr>
        <w:t>4</w:t>
      </w:r>
      <w:r w:rsidR="00005752" w:rsidRPr="00241341">
        <w:rPr>
          <w:rFonts w:ascii="Times New Roman" w:eastAsia="Times New Roman" w:hAnsi="Times New Roman" w:cs="Times New Roman"/>
          <w:bCs/>
          <w:sz w:val="24"/>
          <w:szCs w:val="24"/>
          <w:lang w:eastAsia="ru-RU"/>
        </w:rPr>
        <w:t xml:space="preserve"> г. №</w:t>
      </w:r>
      <w:r w:rsidR="007F752A" w:rsidRPr="00241341">
        <w:rPr>
          <w:rFonts w:ascii="Times New Roman" w:eastAsia="Times New Roman" w:hAnsi="Times New Roman" w:cs="Times New Roman"/>
          <w:bCs/>
          <w:sz w:val="24"/>
          <w:szCs w:val="24"/>
          <w:lang w:eastAsia="ru-RU"/>
        </w:rPr>
        <w:t>10</w:t>
      </w:r>
    </w:p>
    <w:p w:rsidR="009E5FD6" w:rsidRPr="00241341" w:rsidRDefault="00212F5B" w:rsidP="009E5FD6">
      <w:pPr>
        <w:pStyle w:val="2"/>
        <w:spacing w:line="298" w:lineRule="exact"/>
        <w:ind w:left="284" w:firstLine="2833"/>
        <w:rPr>
          <w:rFonts w:ascii="Times New Roman" w:hAnsi="Times New Roman" w:cs="Times New Roman"/>
          <w:color w:val="000000" w:themeColor="text1"/>
          <w:sz w:val="24"/>
          <w:szCs w:val="24"/>
        </w:rPr>
      </w:pPr>
      <w:r w:rsidRPr="00241341">
        <w:rPr>
          <w:rFonts w:ascii="Times New Roman" w:hAnsi="Times New Roman" w:cs="Times New Roman"/>
          <w:color w:val="000000" w:themeColor="text1"/>
          <w:sz w:val="24"/>
          <w:szCs w:val="24"/>
        </w:rPr>
        <w:t xml:space="preserve">       </w:t>
      </w:r>
      <w:r w:rsidR="009E5FD6" w:rsidRPr="00241341">
        <w:rPr>
          <w:rFonts w:ascii="Times New Roman" w:hAnsi="Times New Roman" w:cs="Times New Roman"/>
          <w:color w:val="000000" w:themeColor="text1"/>
          <w:sz w:val="24"/>
          <w:szCs w:val="24"/>
        </w:rPr>
        <w:t>ПОЛОЖЕНИЕ</w:t>
      </w:r>
    </w:p>
    <w:p w:rsidR="009E5FD6" w:rsidRPr="00241341" w:rsidRDefault="009E5FD6" w:rsidP="00212F5B">
      <w:pPr>
        <w:pStyle w:val="2"/>
        <w:spacing w:line="298" w:lineRule="exact"/>
        <w:ind w:left="284" w:hanging="142"/>
        <w:jc w:val="center"/>
        <w:rPr>
          <w:rFonts w:ascii="Times New Roman" w:hAnsi="Times New Roman" w:cs="Times New Roman"/>
          <w:color w:val="000000" w:themeColor="text1"/>
          <w:sz w:val="24"/>
          <w:szCs w:val="24"/>
        </w:rPr>
      </w:pPr>
      <w:r w:rsidRPr="00241341">
        <w:rPr>
          <w:rFonts w:ascii="Times New Roman" w:hAnsi="Times New Roman" w:cs="Times New Roman"/>
          <w:color w:val="000000" w:themeColor="text1"/>
          <w:sz w:val="24"/>
          <w:szCs w:val="24"/>
        </w:rPr>
        <w:t>ОБ ОПЛАТЕ ТРУДА</w:t>
      </w:r>
      <w:r w:rsidR="00212F5B" w:rsidRPr="00241341">
        <w:rPr>
          <w:rFonts w:ascii="Times New Roman" w:hAnsi="Times New Roman" w:cs="Times New Roman"/>
          <w:color w:val="000000" w:themeColor="text1"/>
          <w:sz w:val="24"/>
          <w:szCs w:val="24"/>
        </w:rPr>
        <w:t xml:space="preserve"> </w:t>
      </w:r>
      <w:r w:rsidRPr="00241341">
        <w:rPr>
          <w:rFonts w:ascii="Times New Roman" w:hAnsi="Times New Roman" w:cs="Times New Roman"/>
          <w:color w:val="000000" w:themeColor="text1"/>
          <w:sz w:val="24"/>
          <w:szCs w:val="24"/>
        </w:rPr>
        <w:t>ЛИЦ, ЗАМЕЩАЮЩИХ ДОЛЖНОСТИ, НЕ ЯВЛЯЮЩИЕСЯ Д</w:t>
      </w:r>
      <w:r w:rsidR="00212F5B" w:rsidRPr="00241341">
        <w:rPr>
          <w:rFonts w:ascii="Times New Roman" w:hAnsi="Times New Roman" w:cs="Times New Roman"/>
          <w:color w:val="000000" w:themeColor="text1"/>
          <w:sz w:val="24"/>
          <w:szCs w:val="24"/>
        </w:rPr>
        <w:t xml:space="preserve">ОЛЖНОСТЯМИ МУНИЦИПАЛЬНОЙ СЛУЖБЫ </w:t>
      </w:r>
      <w:r w:rsidRPr="00241341">
        <w:rPr>
          <w:rFonts w:ascii="Times New Roman" w:hAnsi="Times New Roman" w:cs="Times New Roman"/>
          <w:color w:val="000000" w:themeColor="text1"/>
          <w:sz w:val="24"/>
          <w:szCs w:val="24"/>
        </w:rPr>
        <w:t xml:space="preserve">АДМИНИСТРАЦИИ  </w:t>
      </w:r>
      <w:r w:rsidR="00212F5B" w:rsidRPr="00241341">
        <w:rPr>
          <w:rFonts w:ascii="Times New Roman" w:hAnsi="Times New Roman" w:cs="Times New Roman"/>
          <w:color w:val="000000" w:themeColor="text1"/>
          <w:sz w:val="24"/>
          <w:szCs w:val="24"/>
        </w:rPr>
        <w:t>НОВОГРИГОРЬЕВСКОГО</w:t>
      </w:r>
      <w:r w:rsidR="00C14CB0" w:rsidRPr="00241341">
        <w:rPr>
          <w:rFonts w:ascii="Times New Roman" w:hAnsi="Times New Roman" w:cs="Times New Roman"/>
          <w:color w:val="000000" w:themeColor="text1"/>
          <w:sz w:val="24"/>
          <w:szCs w:val="24"/>
        </w:rPr>
        <w:t xml:space="preserve"> </w:t>
      </w:r>
      <w:r w:rsidR="00212F5B" w:rsidRPr="00241341">
        <w:rPr>
          <w:rFonts w:ascii="Times New Roman" w:hAnsi="Times New Roman" w:cs="Times New Roman"/>
          <w:color w:val="000000" w:themeColor="text1"/>
          <w:sz w:val="24"/>
          <w:szCs w:val="24"/>
        </w:rPr>
        <w:t>СЕЛЬСКОГО</w:t>
      </w:r>
      <w:r w:rsidR="00C14CB0" w:rsidRPr="00241341">
        <w:rPr>
          <w:rFonts w:ascii="Times New Roman" w:hAnsi="Times New Roman" w:cs="Times New Roman"/>
          <w:color w:val="000000" w:themeColor="text1"/>
          <w:sz w:val="24"/>
          <w:szCs w:val="24"/>
        </w:rPr>
        <w:t xml:space="preserve"> </w:t>
      </w:r>
      <w:r w:rsidRPr="00241341">
        <w:rPr>
          <w:rFonts w:ascii="Times New Roman" w:hAnsi="Times New Roman" w:cs="Times New Roman"/>
          <w:color w:val="000000" w:themeColor="text1"/>
          <w:sz w:val="24"/>
          <w:szCs w:val="24"/>
        </w:rPr>
        <w:t xml:space="preserve">ПОСЕЛЕНИЯ </w:t>
      </w:r>
      <w:r w:rsidR="00C14CB0" w:rsidRPr="00241341">
        <w:rPr>
          <w:rFonts w:ascii="Times New Roman" w:hAnsi="Times New Roman" w:cs="Times New Roman"/>
          <w:color w:val="000000" w:themeColor="text1"/>
          <w:sz w:val="24"/>
          <w:szCs w:val="24"/>
        </w:rPr>
        <w:t xml:space="preserve"> </w:t>
      </w:r>
      <w:r w:rsidRPr="00241341">
        <w:rPr>
          <w:rFonts w:ascii="Times New Roman" w:hAnsi="Times New Roman" w:cs="Times New Roman"/>
          <w:color w:val="000000" w:themeColor="text1"/>
          <w:sz w:val="24"/>
          <w:szCs w:val="24"/>
        </w:rPr>
        <w:t>НИЖНЕГОРСКОГО  РАЙОНА РЕСПУБЛИКИ КРЫМ</w:t>
      </w:r>
    </w:p>
    <w:p w:rsidR="009E5FD6" w:rsidRPr="00241341" w:rsidRDefault="009E5FD6" w:rsidP="009E5FD6">
      <w:pPr>
        <w:widowControl w:val="0"/>
        <w:tabs>
          <w:tab w:val="left" w:pos="4354"/>
        </w:tabs>
        <w:autoSpaceDE w:val="0"/>
        <w:autoSpaceDN w:val="0"/>
        <w:spacing w:before="1" w:after="0" w:line="296" w:lineRule="exact"/>
        <w:ind w:left="4093"/>
        <w:rPr>
          <w:rFonts w:ascii="Times New Roman" w:hAnsi="Times New Roman"/>
          <w:b/>
          <w:sz w:val="24"/>
          <w:szCs w:val="24"/>
        </w:rPr>
      </w:pPr>
      <w:r w:rsidRPr="00241341">
        <w:rPr>
          <w:rFonts w:ascii="Times New Roman" w:hAnsi="Times New Roman"/>
          <w:b/>
          <w:sz w:val="24"/>
          <w:szCs w:val="24"/>
        </w:rPr>
        <w:t>1.Общие положения</w:t>
      </w:r>
    </w:p>
    <w:p w:rsidR="009E5FD6" w:rsidRPr="00241341" w:rsidRDefault="00212F5B" w:rsidP="009E5FD6">
      <w:pPr>
        <w:widowControl w:val="0"/>
        <w:autoSpaceDE w:val="0"/>
        <w:autoSpaceDN w:val="0"/>
        <w:spacing w:after="0" w:line="240" w:lineRule="auto"/>
        <w:ind w:right="102"/>
        <w:jc w:val="both"/>
        <w:rPr>
          <w:rFonts w:ascii="Times New Roman" w:hAnsi="Times New Roman" w:cs="Times New Roman"/>
          <w:sz w:val="24"/>
          <w:szCs w:val="24"/>
        </w:rPr>
      </w:pPr>
      <w:r w:rsidRPr="00241341">
        <w:rPr>
          <w:rFonts w:ascii="Times New Roman" w:hAnsi="Times New Roman"/>
          <w:sz w:val="24"/>
          <w:szCs w:val="24"/>
        </w:rPr>
        <w:t xml:space="preserve">        </w:t>
      </w:r>
      <w:r w:rsidR="009E5FD6" w:rsidRPr="00241341">
        <w:rPr>
          <w:rFonts w:ascii="Times New Roman" w:hAnsi="Times New Roman"/>
          <w:sz w:val="24"/>
          <w:szCs w:val="24"/>
        </w:rPr>
        <w:t xml:space="preserve">1.1. </w:t>
      </w:r>
      <w:proofErr w:type="gramStart"/>
      <w:r w:rsidR="009E5FD6" w:rsidRPr="00241341">
        <w:rPr>
          <w:rFonts w:ascii="Times New Roman" w:hAnsi="Times New Roman"/>
          <w:sz w:val="24"/>
          <w:szCs w:val="24"/>
        </w:rPr>
        <w:t xml:space="preserve">Настоящее Положение </w:t>
      </w:r>
      <w:r w:rsidR="009E5FD6" w:rsidRPr="00241341">
        <w:rPr>
          <w:rFonts w:ascii="Times New Roman" w:hAnsi="Times New Roman" w:cs="Times New Roman"/>
          <w:sz w:val="24"/>
          <w:szCs w:val="24"/>
        </w:rPr>
        <w:t>разработано в соответствии с Трудовым кодексом Российской Федерации в целях обеспечения социальной и правой защиты, а также усиления материальной заинтересованности работников, создания условий для улучшения эффективности работы и проявления творческой инициативы работников,</w:t>
      </w:r>
      <w:r w:rsidR="00C14CB0" w:rsidRPr="00241341">
        <w:rPr>
          <w:rFonts w:ascii="Times New Roman" w:hAnsi="Times New Roman" w:cs="Times New Roman"/>
          <w:sz w:val="24"/>
          <w:szCs w:val="24"/>
        </w:rPr>
        <w:t xml:space="preserve"> </w:t>
      </w:r>
      <w:r w:rsidR="009E5FD6" w:rsidRPr="00241341">
        <w:rPr>
          <w:rFonts w:ascii="Times New Roman" w:hAnsi="Times New Roman"/>
          <w:sz w:val="24"/>
          <w:szCs w:val="24"/>
        </w:rPr>
        <w:t>определяет и конкретизирует порядок оплаты труда</w:t>
      </w:r>
      <w:r w:rsidR="00C14CB0" w:rsidRPr="00241341">
        <w:rPr>
          <w:rFonts w:ascii="Times New Roman" w:hAnsi="Times New Roman"/>
          <w:sz w:val="24"/>
          <w:szCs w:val="24"/>
        </w:rPr>
        <w:t xml:space="preserve">  </w:t>
      </w:r>
      <w:r w:rsidR="009E5FD6" w:rsidRPr="00241341">
        <w:rPr>
          <w:rFonts w:ascii="Times New Roman" w:hAnsi="Times New Roman" w:cs="Times New Roman"/>
          <w:sz w:val="24"/>
          <w:szCs w:val="24"/>
        </w:rPr>
        <w:t xml:space="preserve">лиц, замещающих должности, не являющиеся должностями муниципальной службы администрации </w:t>
      </w:r>
      <w:proofErr w:type="spellStart"/>
      <w:r w:rsidR="009E5FD6" w:rsidRPr="00241341">
        <w:rPr>
          <w:rFonts w:ascii="Times New Roman" w:hAnsi="Times New Roman" w:cs="Times New Roman"/>
          <w:sz w:val="24"/>
          <w:szCs w:val="24"/>
        </w:rPr>
        <w:t>Новогригорьевского</w:t>
      </w:r>
      <w:proofErr w:type="spellEnd"/>
      <w:r w:rsidR="009E5FD6" w:rsidRPr="00241341">
        <w:rPr>
          <w:rFonts w:ascii="Times New Roman" w:hAnsi="Times New Roman" w:cs="Times New Roman"/>
          <w:sz w:val="24"/>
          <w:szCs w:val="24"/>
        </w:rPr>
        <w:t xml:space="preserve"> сельского поселения Нижнегорского района Республики Крым.</w:t>
      </w:r>
      <w:proofErr w:type="gramEnd"/>
    </w:p>
    <w:p w:rsidR="009E5FD6" w:rsidRPr="00241341" w:rsidRDefault="00212F5B" w:rsidP="009E5FD6">
      <w:pPr>
        <w:widowControl w:val="0"/>
        <w:tabs>
          <w:tab w:val="left" w:pos="0"/>
          <w:tab w:val="left" w:pos="1466"/>
        </w:tabs>
        <w:autoSpaceDE w:val="0"/>
        <w:autoSpaceDN w:val="0"/>
        <w:spacing w:after="0" w:line="240" w:lineRule="auto"/>
        <w:ind w:right="103"/>
        <w:jc w:val="both"/>
        <w:rPr>
          <w:rFonts w:ascii="Times New Roman" w:hAnsi="Times New Roman"/>
          <w:sz w:val="24"/>
          <w:szCs w:val="24"/>
        </w:rPr>
      </w:pPr>
      <w:r w:rsidRPr="00241341">
        <w:rPr>
          <w:rFonts w:ascii="Times New Roman" w:hAnsi="Times New Roman"/>
          <w:sz w:val="24"/>
          <w:szCs w:val="24"/>
        </w:rPr>
        <w:t xml:space="preserve">       </w:t>
      </w:r>
      <w:r w:rsidR="009E5FD6" w:rsidRPr="00241341">
        <w:rPr>
          <w:rFonts w:ascii="Times New Roman" w:hAnsi="Times New Roman"/>
          <w:sz w:val="24"/>
          <w:szCs w:val="24"/>
        </w:rPr>
        <w:t xml:space="preserve">1.2. Оплата труда лиц, </w:t>
      </w:r>
      <w:r w:rsidR="009E5FD6" w:rsidRPr="00241341">
        <w:rPr>
          <w:rFonts w:ascii="Times New Roman" w:hAnsi="Times New Roman" w:cs="Times New Roman"/>
          <w:sz w:val="24"/>
          <w:szCs w:val="24"/>
        </w:rPr>
        <w:t xml:space="preserve">замещающих </w:t>
      </w:r>
      <w:proofErr w:type="gramStart"/>
      <w:r w:rsidR="009E5FD6" w:rsidRPr="00241341">
        <w:rPr>
          <w:rFonts w:ascii="Times New Roman" w:hAnsi="Times New Roman" w:cs="Times New Roman"/>
          <w:sz w:val="24"/>
          <w:szCs w:val="24"/>
        </w:rPr>
        <w:t xml:space="preserve">должности, не являющиеся должностями муниципальной службы администрации </w:t>
      </w:r>
      <w:proofErr w:type="spellStart"/>
      <w:r w:rsidR="009E5FD6" w:rsidRPr="00241341">
        <w:rPr>
          <w:rFonts w:ascii="Times New Roman" w:hAnsi="Times New Roman" w:cs="Times New Roman"/>
          <w:sz w:val="24"/>
          <w:szCs w:val="24"/>
        </w:rPr>
        <w:t>Новогригорьевского</w:t>
      </w:r>
      <w:proofErr w:type="spellEnd"/>
      <w:r w:rsidR="009E5FD6" w:rsidRPr="00241341">
        <w:rPr>
          <w:rFonts w:ascii="Times New Roman" w:hAnsi="Times New Roman" w:cs="Times New Roman"/>
          <w:sz w:val="24"/>
          <w:szCs w:val="24"/>
        </w:rPr>
        <w:t xml:space="preserve"> сельского поселения Нижнегорского района Республики Крым</w:t>
      </w:r>
      <w:r w:rsidR="009E5FD6" w:rsidRPr="00241341">
        <w:rPr>
          <w:rFonts w:ascii="Times New Roman" w:hAnsi="Times New Roman"/>
          <w:sz w:val="24"/>
          <w:szCs w:val="24"/>
        </w:rPr>
        <w:t xml:space="preserve"> производится</w:t>
      </w:r>
      <w:proofErr w:type="gramEnd"/>
      <w:r w:rsidR="009E5FD6" w:rsidRPr="00241341">
        <w:rPr>
          <w:rFonts w:ascii="Times New Roman" w:hAnsi="Times New Roman"/>
          <w:sz w:val="24"/>
          <w:szCs w:val="24"/>
        </w:rPr>
        <w:t xml:space="preserve"> за счет средств бюджета </w:t>
      </w:r>
      <w:proofErr w:type="spellStart"/>
      <w:r w:rsidR="009E5FD6" w:rsidRPr="00241341">
        <w:rPr>
          <w:rFonts w:ascii="Times New Roman" w:hAnsi="Times New Roman"/>
          <w:sz w:val="24"/>
          <w:szCs w:val="24"/>
        </w:rPr>
        <w:t>Новогригорьевского</w:t>
      </w:r>
      <w:proofErr w:type="spellEnd"/>
      <w:r w:rsidR="009E5FD6" w:rsidRPr="00241341">
        <w:rPr>
          <w:rFonts w:ascii="Times New Roman" w:hAnsi="Times New Roman"/>
          <w:sz w:val="24"/>
          <w:szCs w:val="24"/>
        </w:rPr>
        <w:t xml:space="preserve"> сельского поселения Нижнегорского района Республики Крым. </w:t>
      </w:r>
      <w:r w:rsidRPr="00241341">
        <w:rPr>
          <w:rFonts w:ascii="Times New Roman" w:hAnsi="Times New Roman"/>
          <w:sz w:val="24"/>
          <w:szCs w:val="24"/>
        </w:rPr>
        <w:t xml:space="preserve">       </w:t>
      </w:r>
    </w:p>
    <w:p w:rsidR="009E5FD6" w:rsidRPr="00241341" w:rsidRDefault="00212F5B" w:rsidP="009E5FD6">
      <w:pPr>
        <w:widowControl w:val="0"/>
        <w:tabs>
          <w:tab w:val="left" w:pos="1466"/>
        </w:tabs>
        <w:autoSpaceDE w:val="0"/>
        <w:autoSpaceDN w:val="0"/>
        <w:spacing w:after="0" w:line="240" w:lineRule="auto"/>
        <w:ind w:right="103"/>
        <w:jc w:val="both"/>
        <w:rPr>
          <w:rFonts w:ascii="Times New Roman" w:hAnsi="Times New Roman" w:cs="Times New Roman"/>
          <w:sz w:val="24"/>
          <w:szCs w:val="24"/>
        </w:rPr>
      </w:pPr>
      <w:r w:rsidRPr="00241341">
        <w:rPr>
          <w:rFonts w:ascii="Times New Roman" w:hAnsi="Times New Roman" w:cs="Times New Roman"/>
          <w:sz w:val="24"/>
          <w:szCs w:val="24"/>
        </w:rPr>
        <w:t xml:space="preserve">     </w:t>
      </w:r>
      <w:r w:rsidR="009E5FD6" w:rsidRPr="00241341">
        <w:rPr>
          <w:rFonts w:ascii="Times New Roman" w:hAnsi="Times New Roman" w:cs="Times New Roman"/>
          <w:sz w:val="24"/>
          <w:szCs w:val="24"/>
        </w:rPr>
        <w:t>1.3.Положение распространяется на работников следующих категорий:</w:t>
      </w:r>
    </w:p>
    <w:p w:rsidR="009E5FD6" w:rsidRPr="00241341" w:rsidRDefault="009E5FD6" w:rsidP="009E5FD6">
      <w:pPr>
        <w:widowControl w:val="0"/>
        <w:tabs>
          <w:tab w:val="left" w:pos="1466"/>
        </w:tabs>
        <w:autoSpaceDE w:val="0"/>
        <w:autoSpaceDN w:val="0"/>
        <w:spacing w:after="0" w:line="240" w:lineRule="auto"/>
        <w:ind w:right="103"/>
        <w:jc w:val="both"/>
        <w:rPr>
          <w:rFonts w:ascii="Times New Roman" w:hAnsi="Times New Roman" w:cs="Times New Roman"/>
          <w:sz w:val="24"/>
          <w:szCs w:val="24"/>
        </w:rPr>
      </w:pPr>
      <w:r w:rsidRPr="00241341">
        <w:rPr>
          <w:rFonts w:ascii="Times New Roman" w:hAnsi="Times New Roman" w:cs="Times New Roman"/>
          <w:sz w:val="24"/>
          <w:szCs w:val="24"/>
        </w:rPr>
        <w:t>- заведующий сектором</w:t>
      </w:r>
    </w:p>
    <w:p w:rsidR="009E5FD6" w:rsidRPr="00241341" w:rsidRDefault="009E5FD6" w:rsidP="009E5FD6">
      <w:pPr>
        <w:widowControl w:val="0"/>
        <w:tabs>
          <w:tab w:val="left" w:pos="1466"/>
        </w:tabs>
        <w:autoSpaceDE w:val="0"/>
        <w:autoSpaceDN w:val="0"/>
        <w:spacing w:after="0" w:line="240" w:lineRule="auto"/>
        <w:ind w:right="103"/>
        <w:jc w:val="both"/>
        <w:rPr>
          <w:rFonts w:ascii="Times New Roman" w:hAnsi="Times New Roman" w:cs="Times New Roman"/>
          <w:sz w:val="24"/>
          <w:szCs w:val="24"/>
        </w:rPr>
      </w:pPr>
      <w:r w:rsidRPr="00241341">
        <w:rPr>
          <w:rFonts w:ascii="Times New Roman" w:hAnsi="Times New Roman" w:cs="Times New Roman"/>
          <w:sz w:val="24"/>
          <w:szCs w:val="24"/>
        </w:rPr>
        <w:t xml:space="preserve">- </w:t>
      </w:r>
      <w:r w:rsidR="00192D52" w:rsidRPr="00241341">
        <w:rPr>
          <w:rFonts w:ascii="Times New Roman" w:hAnsi="Times New Roman" w:cs="Times New Roman"/>
          <w:sz w:val="24"/>
          <w:szCs w:val="24"/>
        </w:rPr>
        <w:t>специалист</w:t>
      </w:r>
    </w:p>
    <w:p w:rsidR="00192D52" w:rsidRPr="00241341" w:rsidRDefault="00212F5B" w:rsidP="00192D52">
      <w:pPr>
        <w:widowControl w:val="0"/>
        <w:tabs>
          <w:tab w:val="left" w:pos="1466"/>
        </w:tabs>
        <w:autoSpaceDE w:val="0"/>
        <w:autoSpaceDN w:val="0"/>
        <w:spacing w:after="0" w:line="240" w:lineRule="auto"/>
        <w:ind w:right="103"/>
        <w:jc w:val="both"/>
        <w:rPr>
          <w:rFonts w:ascii="Times New Roman" w:hAnsi="Times New Roman" w:cs="Times New Roman"/>
          <w:sz w:val="28"/>
          <w:szCs w:val="28"/>
        </w:rPr>
      </w:pPr>
      <w:r w:rsidRPr="00241341">
        <w:rPr>
          <w:rFonts w:ascii="Times New Roman" w:hAnsi="Times New Roman" w:cs="Times New Roman"/>
          <w:sz w:val="24"/>
          <w:szCs w:val="24"/>
        </w:rPr>
        <w:t>-делопроизводитель</w:t>
      </w:r>
    </w:p>
    <w:p w:rsidR="009E5FD6" w:rsidRPr="00241341" w:rsidRDefault="009E5FD6" w:rsidP="009E5FD6">
      <w:pPr>
        <w:widowControl w:val="0"/>
        <w:tabs>
          <w:tab w:val="left" w:pos="1466"/>
        </w:tabs>
        <w:autoSpaceDE w:val="0"/>
        <w:autoSpaceDN w:val="0"/>
        <w:spacing w:after="0" w:line="240" w:lineRule="auto"/>
        <w:ind w:right="103"/>
        <w:jc w:val="both"/>
        <w:rPr>
          <w:rFonts w:ascii="Times New Roman" w:hAnsi="Times New Roman" w:cs="Times New Roman"/>
          <w:sz w:val="24"/>
          <w:szCs w:val="24"/>
        </w:rPr>
      </w:pPr>
    </w:p>
    <w:p w:rsidR="009E5FD6" w:rsidRPr="00241341" w:rsidRDefault="00212F5B" w:rsidP="009E5FD6">
      <w:pPr>
        <w:spacing w:after="0"/>
        <w:jc w:val="both"/>
        <w:rPr>
          <w:rFonts w:ascii="Times New Roman" w:hAnsi="Times New Roman" w:cs="Times New Roman"/>
          <w:sz w:val="24"/>
          <w:szCs w:val="24"/>
        </w:rPr>
      </w:pPr>
      <w:r w:rsidRPr="00241341">
        <w:rPr>
          <w:rFonts w:ascii="Times New Roman" w:hAnsi="Times New Roman" w:cs="Times New Roman"/>
          <w:sz w:val="24"/>
          <w:szCs w:val="24"/>
        </w:rPr>
        <w:t xml:space="preserve">       </w:t>
      </w:r>
      <w:r w:rsidR="009E5FD6" w:rsidRPr="00241341">
        <w:rPr>
          <w:rFonts w:ascii="Times New Roman" w:hAnsi="Times New Roman" w:cs="Times New Roman"/>
          <w:sz w:val="24"/>
          <w:szCs w:val="24"/>
        </w:rPr>
        <w:t xml:space="preserve">1.4.Месячная заработная плата работника, отработавшего норму рабочего времени и выполнившего нормы труда (трудовые обязанности), не может быть ниже минимального </w:t>
      </w:r>
      <w:proofErr w:type="gramStart"/>
      <w:r w:rsidR="009E5FD6" w:rsidRPr="00241341">
        <w:rPr>
          <w:rFonts w:ascii="Times New Roman" w:hAnsi="Times New Roman" w:cs="Times New Roman"/>
          <w:sz w:val="24"/>
          <w:szCs w:val="24"/>
        </w:rPr>
        <w:t>размера оплаты труда</w:t>
      </w:r>
      <w:proofErr w:type="gramEnd"/>
      <w:r w:rsidR="009E5FD6" w:rsidRPr="00241341">
        <w:rPr>
          <w:rFonts w:ascii="Times New Roman" w:hAnsi="Times New Roman" w:cs="Times New Roman"/>
          <w:sz w:val="24"/>
          <w:szCs w:val="24"/>
        </w:rPr>
        <w:t>, установленного федеральным   и региональным законодательством, работнику производиться доплата до минимального размера оплаты труда.</w:t>
      </w:r>
    </w:p>
    <w:p w:rsidR="009E5FD6" w:rsidRPr="00241341" w:rsidRDefault="009E5FD6" w:rsidP="009E5FD6">
      <w:pPr>
        <w:spacing w:line="240" w:lineRule="auto"/>
        <w:jc w:val="center"/>
        <w:rPr>
          <w:rFonts w:ascii="Times New Roman" w:hAnsi="Times New Roman" w:cs="Times New Roman"/>
          <w:b/>
          <w:sz w:val="24"/>
          <w:szCs w:val="24"/>
        </w:rPr>
      </w:pPr>
      <w:r w:rsidRPr="00241341">
        <w:rPr>
          <w:rFonts w:ascii="Times New Roman" w:hAnsi="Times New Roman" w:cs="Times New Roman"/>
          <w:b/>
          <w:color w:val="000000"/>
          <w:sz w:val="24"/>
          <w:szCs w:val="24"/>
          <w:shd w:val="clear" w:color="auto" w:fill="FFFFFF"/>
        </w:rPr>
        <w:t xml:space="preserve">2. Порядок расчета оплаты труда лиц, </w:t>
      </w:r>
      <w:r w:rsidRPr="00241341">
        <w:rPr>
          <w:rFonts w:ascii="Times New Roman" w:hAnsi="Times New Roman" w:cs="Times New Roman"/>
          <w:b/>
          <w:sz w:val="24"/>
          <w:szCs w:val="24"/>
        </w:rPr>
        <w:t xml:space="preserve">замещающих должности, не являющиеся должностями муниципальной службы администрации </w:t>
      </w:r>
      <w:proofErr w:type="spellStart"/>
      <w:r w:rsidRPr="00241341">
        <w:rPr>
          <w:rFonts w:ascii="Times New Roman" w:hAnsi="Times New Roman" w:cs="Times New Roman"/>
          <w:b/>
          <w:sz w:val="24"/>
          <w:szCs w:val="24"/>
        </w:rPr>
        <w:t>Новогригорьевского</w:t>
      </w:r>
      <w:proofErr w:type="spellEnd"/>
      <w:r w:rsidRPr="00241341">
        <w:rPr>
          <w:rFonts w:ascii="Times New Roman" w:hAnsi="Times New Roman" w:cs="Times New Roman"/>
          <w:b/>
          <w:sz w:val="24"/>
          <w:szCs w:val="24"/>
        </w:rPr>
        <w:t xml:space="preserve"> сельского поселения Нижнегорского района Республики Крым </w:t>
      </w:r>
    </w:p>
    <w:p w:rsidR="009E5FD6" w:rsidRPr="00241341" w:rsidRDefault="00212F5B" w:rsidP="009E5FD6">
      <w:pPr>
        <w:spacing w:line="240" w:lineRule="auto"/>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 xml:space="preserve">       </w:t>
      </w:r>
      <w:r w:rsidR="009E5FD6" w:rsidRPr="00241341">
        <w:rPr>
          <w:rFonts w:ascii="Times New Roman" w:hAnsi="Times New Roman" w:cs="Times New Roman"/>
          <w:color w:val="000000"/>
          <w:sz w:val="24"/>
          <w:szCs w:val="24"/>
          <w:shd w:val="clear" w:color="auto" w:fill="FFFFFF"/>
        </w:rPr>
        <w:t xml:space="preserve">2.1. Заработная плата лиц, </w:t>
      </w:r>
      <w:r w:rsidR="009E5FD6" w:rsidRPr="00241341">
        <w:rPr>
          <w:rFonts w:ascii="Times New Roman" w:hAnsi="Times New Roman" w:cs="Times New Roman"/>
          <w:sz w:val="24"/>
          <w:szCs w:val="24"/>
        </w:rPr>
        <w:t xml:space="preserve">замещающих должности, не являющиеся должностями муниципальной службы администрации </w:t>
      </w:r>
      <w:proofErr w:type="spellStart"/>
      <w:r w:rsidR="009E5FD6" w:rsidRPr="00241341">
        <w:rPr>
          <w:rFonts w:ascii="Times New Roman" w:hAnsi="Times New Roman" w:cs="Times New Roman"/>
          <w:sz w:val="24"/>
          <w:szCs w:val="24"/>
        </w:rPr>
        <w:t>Новогригорьевского</w:t>
      </w:r>
      <w:proofErr w:type="spellEnd"/>
      <w:r w:rsidR="009E5FD6" w:rsidRPr="00241341">
        <w:rPr>
          <w:rFonts w:ascii="Times New Roman" w:hAnsi="Times New Roman" w:cs="Times New Roman"/>
          <w:sz w:val="24"/>
          <w:szCs w:val="24"/>
        </w:rPr>
        <w:t xml:space="preserve"> сельского поселения Нижнегорского района Республики Крым</w:t>
      </w:r>
      <w:r w:rsidR="009E5FD6" w:rsidRPr="00241341">
        <w:rPr>
          <w:rFonts w:ascii="Times New Roman" w:hAnsi="Times New Roman" w:cs="Times New Roman"/>
          <w:color w:val="000000"/>
          <w:sz w:val="24"/>
          <w:szCs w:val="24"/>
          <w:shd w:val="clear" w:color="auto" w:fill="FFFFFF"/>
        </w:rPr>
        <w:t>, состоит из должностного оклада (ставки заработной платы), ежемесячных и дополнительных выплат.</w:t>
      </w:r>
      <w:r w:rsidR="009E5FD6" w:rsidRPr="00241341">
        <w:rPr>
          <w:rStyle w:val="apple-converted-space"/>
          <w:rFonts w:ascii="Times New Roman" w:hAnsi="Times New Roman" w:cs="Times New Roman"/>
          <w:color w:val="000000"/>
          <w:sz w:val="24"/>
          <w:szCs w:val="24"/>
          <w:shd w:val="clear" w:color="auto" w:fill="FFFFFF"/>
        </w:rPr>
        <w:t> </w:t>
      </w:r>
    </w:p>
    <w:p w:rsidR="00192D52" w:rsidRPr="00241341" w:rsidRDefault="00192D52" w:rsidP="00192D52">
      <w:pPr>
        <w:rPr>
          <w:rFonts w:ascii="Times New Roman" w:hAnsi="Times New Roman" w:cs="Times New Roman"/>
          <w:sz w:val="24"/>
          <w:szCs w:val="24"/>
        </w:rPr>
      </w:pPr>
      <w:r w:rsidRPr="00241341">
        <w:rPr>
          <w:rFonts w:ascii="Times New Roman" w:hAnsi="Times New Roman" w:cs="Times New Roman"/>
          <w:color w:val="000000"/>
          <w:sz w:val="24"/>
          <w:szCs w:val="24"/>
          <w:shd w:val="clear" w:color="auto" w:fill="FFFFFF"/>
        </w:rPr>
        <w:t xml:space="preserve">           «2.2.Размеры должностных окладов</w:t>
      </w:r>
      <w:r w:rsidRPr="00241341">
        <w:rPr>
          <w:rStyle w:val="apple-converted-space"/>
          <w:rFonts w:ascii="Times New Roman" w:hAnsi="Times New Roman" w:cs="Times New Roman"/>
          <w:color w:val="000000"/>
          <w:sz w:val="24"/>
          <w:szCs w:val="24"/>
          <w:shd w:val="clear" w:color="auto" w:fill="FFFFFF"/>
        </w:rPr>
        <w:t> </w:t>
      </w:r>
      <w:r w:rsidRPr="00241341">
        <w:rPr>
          <w:rFonts w:ascii="Times New Roman" w:hAnsi="Times New Roman" w:cs="Times New Roman"/>
          <w:color w:val="000000"/>
          <w:sz w:val="24"/>
          <w:szCs w:val="24"/>
          <w:shd w:val="clear" w:color="auto" w:fill="FFFFFF"/>
        </w:rPr>
        <w:t xml:space="preserve">лиц, </w:t>
      </w:r>
      <w:r w:rsidRPr="00241341">
        <w:rPr>
          <w:rFonts w:ascii="Times New Roman" w:hAnsi="Times New Roman" w:cs="Times New Roman"/>
          <w:sz w:val="24"/>
          <w:szCs w:val="24"/>
        </w:rPr>
        <w:t xml:space="preserve">замещающих </w:t>
      </w:r>
      <w:proofErr w:type="gramStart"/>
      <w:r w:rsidRPr="00241341">
        <w:rPr>
          <w:rFonts w:ascii="Times New Roman" w:hAnsi="Times New Roman" w:cs="Times New Roman"/>
          <w:sz w:val="24"/>
          <w:szCs w:val="24"/>
        </w:rPr>
        <w:t xml:space="preserve">должности, не являющиеся должностями муниципальной службы администрации </w:t>
      </w:r>
      <w:proofErr w:type="spellStart"/>
      <w:r w:rsidRPr="00241341">
        <w:rPr>
          <w:rFonts w:ascii="Times New Roman" w:hAnsi="Times New Roman" w:cs="Times New Roman"/>
          <w:sz w:val="24"/>
          <w:szCs w:val="24"/>
        </w:rPr>
        <w:t>Новогригорьевского</w:t>
      </w:r>
      <w:proofErr w:type="spellEnd"/>
      <w:r w:rsidRPr="00241341">
        <w:rPr>
          <w:rFonts w:ascii="Times New Roman" w:hAnsi="Times New Roman" w:cs="Times New Roman"/>
          <w:sz w:val="24"/>
          <w:szCs w:val="24"/>
        </w:rPr>
        <w:t xml:space="preserve"> сельского поселения Нижнегорского района Республики Крым устанавливаются</w:t>
      </w:r>
      <w:proofErr w:type="gramEnd"/>
      <w:r w:rsidRPr="00241341">
        <w:rPr>
          <w:rFonts w:ascii="Times New Roman" w:hAnsi="Times New Roman" w:cs="Times New Roman"/>
          <w:sz w:val="24"/>
          <w:szCs w:val="24"/>
        </w:rPr>
        <w:t xml:space="preserve"> в следующих размерах:</w:t>
      </w:r>
    </w:p>
    <w:tbl>
      <w:tblPr>
        <w:tblStyle w:val="a5"/>
        <w:tblW w:w="0" w:type="auto"/>
        <w:tblLook w:val="04A0"/>
      </w:tblPr>
      <w:tblGrid>
        <w:gridCol w:w="6204"/>
        <w:gridCol w:w="4217"/>
      </w:tblGrid>
      <w:tr w:rsidR="00192D52" w:rsidRPr="00241341" w:rsidTr="007A6CB3">
        <w:tc>
          <w:tcPr>
            <w:tcW w:w="6204" w:type="dxa"/>
          </w:tcPr>
          <w:p w:rsidR="00192D52" w:rsidRPr="00241341" w:rsidRDefault="00192D52" w:rsidP="007A6CB3">
            <w:pPr>
              <w:rPr>
                <w:rFonts w:ascii="Times New Roman" w:hAnsi="Times New Roman" w:cs="Times New Roman"/>
                <w:color w:val="000000"/>
                <w:sz w:val="24"/>
                <w:szCs w:val="24"/>
              </w:rPr>
            </w:pPr>
            <w:r w:rsidRPr="00241341">
              <w:rPr>
                <w:rFonts w:ascii="Times New Roman" w:hAnsi="Times New Roman" w:cs="Times New Roman"/>
                <w:color w:val="000000"/>
                <w:sz w:val="24"/>
                <w:szCs w:val="24"/>
              </w:rPr>
              <w:t>Наименование должности</w:t>
            </w:r>
          </w:p>
        </w:tc>
        <w:tc>
          <w:tcPr>
            <w:tcW w:w="4217" w:type="dxa"/>
          </w:tcPr>
          <w:p w:rsidR="00192D52" w:rsidRPr="00241341" w:rsidRDefault="00192D52" w:rsidP="007A6CB3">
            <w:pPr>
              <w:rPr>
                <w:rFonts w:ascii="Times New Roman" w:hAnsi="Times New Roman" w:cs="Times New Roman"/>
                <w:color w:val="000000"/>
                <w:sz w:val="24"/>
                <w:szCs w:val="24"/>
              </w:rPr>
            </w:pPr>
            <w:r w:rsidRPr="00241341">
              <w:rPr>
                <w:rFonts w:ascii="Times New Roman" w:hAnsi="Times New Roman" w:cs="Times New Roman"/>
                <w:color w:val="000000"/>
                <w:sz w:val="24"/>
                <w:szCs w:val="24"/>
              </w:rPr>
              <w:t>Размер должностного оклада,     руб.</w:t>
            </w:r>
          </w:p>
        </w:tc>
      </w:tr>
      <w:tr w:rsidR="00192D52" w:rsidRPr="00241341" w:rsidTr="007A6CB3">
        <w:tc>
          <w:tcPr>
            <w:tcW w:w="6204" w:type="dxa"/>
          </w:tcPr>
          <w:p w:rsidR="00192D52" w:rsidRPr="00241341" w:rsidRDefault="00192D52" w:rsidP="007A6CB3">
            <w:pPr>
              <w:rPr>
                <w:rFonts w:ascii="Times New Roman" w:hAnsi="Times New Roman" w:cs="Times New Roman"/>
                <w:color w:val="000000"/>
                <w:sz w:val="24"/>
                <w:szCs w:val="24"/>
              </w:rPr>
            </w:pPr>
            <w:r w:rsidRPr="00241341">
              <w:rPr>
                <w:rFonts w:ascii="Times New Roman" w:hAnsi="Times New Roman" w:cs="Times New Roman"/>
                <w:color w:val="000000"/>
                <w:sz w:val="24"/>
                <w:szCs w:val="24"/>
              </w:rPr>
              <w:t>Заведующий сектором</w:t>
            </w:r>
            <w:r w:rsidRPr="00241341">
              <w:rPr>
                <w:rFonts w:ascii="Times New Roman" w:hAnsi="Times New Roman"/>
                <w:snapToGrid w:val="0"/>
                <w:sz w:val="24"/>
                <w:szCs w:val="24"/>
              </w:rPr>
              <w:t xml:space="preserve">(6200 </w:t>
            </w:r>
            <w:proofErr w:type="spellStart"/>
            <w:r w:rsidRPr="00241341">
              <w:rPr>
                <w:rFonts w:ascii="Times New Roman" w:hAnsi="Times New Roman"/>
                <w:snapToGrid w:val="0"/>
                <w:sz w:val="24"/>
                <w:szCs w:val="24"/>
              </w:rPr>
              <w:t>х</w:t>
            </w:r>
            <w:proofErr w:type="spellEnd"/>
            <w:r w:rsidRPr="00241341">
              <w:rPr>
                <w:rFonts w:ascii="Times New Roman" w:hAnsi="Times New Roman"/>
                <w:snapToGrid w:val="0"/>
                <w:sz w:val="24"/>
                <w:szCs w:val="24"/>
              </w:rPr>
              <w:t xml:space="preserve"> 1,85 </w:t>
            </w:r>
            <w:proofErr w:type="spellStart"/>
            <w:r w:rsidRPr="00241341">
              <w:rPr>
                <w:rFonts w:ascii="Times New Roman" w:hAnsi="Times New Roman"/>
                <w:snapToGrid w:val="0"/>
                <w:sz w:val="24"/>
                <w:szCs w:val="24"/>
              </w:rPr>
              <w:t>х</w:t>
            </w:r>
            <w:proofErr w:type="spellEnd"/>
            <w:r w:rsidRPr="00241341">
              <w:rPr>
                <w:rFonts w:ascii="Times New Roman" w:hAnsi="Times New Roman"/>
                <w:snapToGrid w:val="0"/>
                <w:sz w:val="24"/>
                <w:szCs w:val="24"/>
              </w:rPr>
              <w:t xml:space="preserve"> 1,04 х</w:t>
            </w:r>
            <w:proofErr w:type="gramStart"/>
            <w:r w:rsidRPr="00241341">
              <w:rPr>
                <w:rFonts w:ascii="Times New Roman" w:hAnsi="Times New Roman"/>
                <w:snapToGrid w:val="0"/>
                <w:sz w:val="24"/>
                <w:szCs w:val="24"/>
              </w:rPr>
              <w:t>1</w:t>
            </w:r>
            <w:proofErr w:type="gramEnd"/>
            <w:r w:rsidRPr="00241341">
              <w:rPr>
                <w:rFonts w:ascii="Times New Roman" w:hAnsi="Times New Roman"/>
                <w:snapToGrid w:val="0"/>
                <w:sz w:val="24"/>
                <w:szCs w:val="24"/>
              </w:rPr>
              <w:t>,043х1,03 х1,04х1,055)</w:t>
            </w:r>
          </w:p>
        </w:tc>
        <w:tc>
          <w:tcPr>
            <w:tcW w:w="4217" w:type="dxa"/>
          </w:tcPr>
          <w:p w:rsidR="00192D52" w:rsidRPr="00241341" w:rsidRDefault="00192D52" w:rsidP="007A6CB3">
            <w:pPr>
              <w:rPr>
                <w:rFonts w:ascii="Times New Roman" w:hAnsi="Times New Roman" w:cs="Times New Roman"/>
                <w:color w:val="000000"/>
                <w:sz w:val="24"/>
                <w:szCs w:val="24"/>
              </w:rPr>
            </w:pPr>
            <w:r w:rsidRPr="00241341">
              <w:rPr>
                <w:rFonts w:ascii="Times New Roman" w:hAnsi="Times New Roman" w:cs="Times New Roman"/>
                <w:color w:val="000000"/>
                <w:sz w:val="24"/>
                <w:szCs w:val="24"/>
              </w:rPr>
              <w:t xml:space="preserve">                          14 061,00</w:t>
            </w:r>
          </w:p>
        </w:tc>
      </w:tr>
      <w:tr w:rsidR="00192D52" w:rsidRPr="00241341" w:rsidTr="007A6CB3">
        <w:tc>
          <w:tcPr>
            <w:tcW w:w="6204" w:type="dxa"/>
          </w:tcPr>
          <w:p w:rsidR="00192D52" w:rsidRPr="00241341" w:rsidRDefault="00192D52" w:rsidP="007A6CB3">
            <w:pPr>
              <w:rPr>
                <w:rFonts w:ascii="Times New Roman" w:hAnsi="Times New Roman"/>
                <w:snapToGrid w:val="0"/>
                <w:sz w:val="24"/>
                <w:szCs w:val="24"/>
              </w:rPr>
            </w:pPr>
            <w:r w:rsidRPr="00241341">
              <w:rPr>
                <w:rFonts w:ascii="Times New Roman" w:hAnsi="Times New Roman" w:cs="Times New Roman"/>
                <w:color w:val="000000"/>
                <w:sz w:val="24"/>
                <w:szCs w:val="24"/>
              </w:rPr>
              <w:t>Специалист</w:t>
            </w:r>
            <w:r w:rsidRPr="00241341">
              <w:rPr>
                <w:rFonts w:ascii="Times New Roman" w:hAnsi="Times New Roman"/>
                <w:snapToGrid w:val="0"/>
                <w:sz w:val="24"/>
                <w:szCs w:val="24"/>
              </w:rPr>
              <w:t xml:space="preserve">(6200 </w:t>
            </w:r>
            <w:proofErr w:type="spellStart"/>
            <w:r w:rsidRPr="00241341">
              <w:rPr>
                <w:rFonts w:ascii="Times New Roman" w:hAnsi="Times New Roman"/>
                <w:snapToGrid w:val="0"/>
                <w:sz w:val="24"/>
                <w:szCs w:val="24"/>
              </w:rPr>
              <w:t>х</w:t>
            </w:r>
            <w:proofErr w:type="spellEnd"/>
            <w:r w:rsidRPr="00241341">
              <w:rPr>
                <w:rFonts w:ascii="Times New Roman" w:hAnsi="Times New Roman"/>
                <w:snapToGrid w:val="0"/>
                <w:sz w:val="24"/>
                <w:szCs w:val="24"/>
              </w:rPr>
              <w:t xml:space="preserve"> 1,6 </w:t>
            </w:r>
            <w:proofErr w:type="spellStart"/>
            <w:r w:rsidRPr="00241341">
              <w:rPr>
                <w:rFonts w:ascii="Times New Roman" w:hAnsi="Times New Roman"/>
                <w:snapToGrid w:val="0"/>
                <w:sz w:val="24"/>
                <w:szCs w:val="24"/>
              </w:rPr>
              <w:t>х</w:t>
            </w:r>
            <w:proofErr w:type="spellEnd"/>
            <w:r w:rsidRPr="00241341">
              <w:rPr>
                <w:rFonts w:ascii="Times New Roman" w:hAnsi="Times New Roman"/>
                <w:snapToGrid w:val="0"/>
                <w:sz w:val="24"/>
                <w:szCs w:val="24"/>
              </w:rPr>
              <w:t xml:space="preserve"> 1,04 х</w:t>
            </w:r>
            <w:proofErr w:type="gramStart"/>
            <w:r w:rsidRPr="00241341">
              <w:rPr>
                <w:rFonts w:ascii="Times New Roman" w:hAnsi="Times New Roman"/>
                <w:snapToGrid w:val="0"/>
                <w:sz w:val="24"/>
                <w:szCs w:val="24"/>
              </w:rPr>
              <w:t>1</w:t>
            </w:r>
            <w:proofErr w:type="gramEnd"/>
            <w:r w:rsidRPr="00241341">
              <w:rPr>
                <w:rFonts w:ascii="Times New Roman" w:hAnsi="Times New Roman"/>
                <w:snapToGrid w:val="0"/>
                <w:sz w:val="24"/>
                <w:szCs w:val="24"/>
              </w:rPr>
              <w:t>,043х1,03х 1,04 х1,055)</w:t>
            </w:r>
          </w:p>
          <w:p w:rsidR="00192D52" w:rsidRPr="00241341" w:rsidRDefault="00192D52" w:rsidP="007A6CB3">
            <w:pPr>
              <w:rPr>
                <w:rFonts w:ascii="Times New Roman" w:hAnsi="Times New Roman" w:cs="Times New Roman"/>
                <w:color w:val="000000"/>
                <w:sz w:val="24"/>
                <w:szCs w:val="24"/>
              </w:rPr>
            </w:pPr>
          </w:p>
        </w:tc>
        <w:tc>
          <w:tcPr>
            <w:tcW w:w="4217" w:type="dxa"/>
            <w:vAlign w:val="center"/>
          </w:tcPr>
          <w:p w:rsidR="00192D52" w:rsidRPr="00241341" w:rsidRDefault="00192D52" w:rsidP="007A6CB3">
            <w:pPr>
              <w:jc w:val="center"/>
              <w:rPr>
                <w:rFonts w:ascii="Times New Roman" w:hAnsi="Times New Roman" w:cs="Times New Roman"/>
                <w:color w:val="000000"/>
                <w:sz w:val="24"/>
                <w:szCs w:val="24"/>
              </w:rPr>
            </w:pPr>
            <w:r w:rsidRPr="00241341">
              <w:rPr>
                <w:rFonts w:ascii="Times New Roman" w:hAnsi="Times New Roman" w:cs="Times New Roman"/>
                <w:color w:val="000000"/>
                <w:sz w:val="24"/>
                <w:szCs w:val="24"/>
              </w:rPr>
              <w:t xml:space="preserve">   12160,00</w:t>
            </w:r>
          </w:p>
        </w:tc>
      </w:tr>
      <w:tr w:rsidR="00192D52" w:rsidRPr="00241341" w:rsidTr="007A6CB3">
        <w:tc>
          <w:tcPr>
            <w:tcW w:w="6204" w:type="dxa"/>
          </w:tcPr>
          <w:p w:rsidR="00192D52" w:rsidRPr="00241341" w:rsidRDefault="00192D52" w:rsidP="007A6CB3">
            <w:pPr>
              <w:rPr>
                <w:rFonts w:ascii="Times New Roman" w:hAnsi="Times New Roman" w:cs="Times New Roman"/>
                <w:color w:val="000000"/>
                <w:sz w:val="24"/>
                <w:szCs w:val="24"/>
              </w:rPr>
            </w:pPr>
            <w:r w:rsidRPr="00241341">
              <w:rPr>
                <w:rFonts w:ascii="Times New Roman" w:hAnsi="Times New Roman" w:cs="Times New Roman"/>
                <w:color w:val="000000"/>
                <w:sz w:val="24"/>
                <w:szCs w:val="24"/>
              </w:rPr>
              <w:t>Делопроизводитель</w:t>
            </w:r>
            <w:r w:rsidRPr="00241341">
              <w:rPr>
                <w:rFonts w:ascii="Times New Roman" w:hAnsi="Times New Roman"/>
                <w:snapToGrid w:val="0"/>
                <w:sz w:val="24"/>
                <w:szCs w:val="24"/>
              </w:rPr>
              <w:t xml:space="preserve">(6200 </w:t>
            </w:r>
            <w:proofErr w:type="spellStart"/>
            <w:r w:rsidRPr="00241341">
              <w:rPr>
                <w:rFonts w:ascii="Times New Roman" w:hAnsi="Times New Roman"/>
                <w:snapToGrid w:val="0"/>
                <w:sz w:val="24"/>
                <w:szCs w:val="24"/>
              </w:rPr>
              <w:t>х</w:t>
            </w:r>
            <w:proofErr w:type="spellEnd"/>
            <w:r w:rsidRPr="00241341">
              <w:rPr>
                <w:rFonts w:ascii="Times New Roman" w:hAnsi="Times New Roman"/>
                <w:snapToGrid w:val="0"/>
                <w:sz w:val="24"/>
                <w:szCs w:val="24"/>
              </w:rPr>
              <w:t xml:space="preserve"> 1,45 </w:t>
            </w:r>
            <w:proofErr w:type="spellStart"/>
            <w:r w:rsidRPr="00241341">
              <w:rPr>
                <w:rFonts w:ascii="Times New Roman" w:hAnsi="Times New Roman"/>
                <w:snapToGrid w:val="0"/>
                <w:sz w:val="24"/>
                <w:szCs w:val="24"/>
              </w:rPr>
              <w:t>х</w:t>
            </w:r>
            <w:proofErr w:type="spellEnd"/>
            <w:r w:rsidRPr="00241341">
              <w:rPr>
                <w:rFonts w:ascii="Times New Roman" w:hAnsi="Times New Roman"/>
                <w:snapToGrid w:val="0"/>
                <w:sz w:val="24"/>
                <w:szCs w:val="24"/>
              </w:rPr>
              <w:t xml:space="preserve"> 1,04 х</w:t>
            </w:r>
            <w:proofErr w:type="gramStart"/>
            <w:r w:rsidRPr="00241341">
              <w:rPr>
                <w:rFonts w:ascii="Times New Roman" w:hAnsi="Times New Roman"/>
                <w:snapToGrid w:val="0"/>
                <w:sz w:val="24"/>
                <w:szCs w:val="24"/>
              </w:rPr>
              <w:t>1</w:t>
            </w:r>
            <w:proofErr w:type="gramEnd"/>
            <w:r w:rsidRPr="00241341">
              <w:rPr>
                <w:rFonts w:ascii="Times New Roman" w:hAnsi="Times New Roman"/>
                <w:snapToGrid w:val="0"/>
                <w:sz w:val="24"/>
                <w:szCs w:val="24"/>
              </w:rPr>
              <w:t>,043х1,03х 1,04 х1,055)</w:t>
            </w:r>
          </w:p>
        </w:tc>
        <w:tc>
          <w:tcPr>
            <w:tcW w:w="4217" w:type="dxa"/>
            <w:vAlign w:val="center"/>
          </w:tcPr>
          <w:p w:rsidR="00192D52" w:rsidRPr="00241341" w:rsidRDefault="00192D52" w:rsidP="007A6CB3">
            <w:pPr>
              <w:jc w:val="center"/>
              <w:rPr>
                <w:rFonts w:ascii="Times New Roman" w:hAnsi="Times New Roman" w:cs="Times New Roman"/>
                <w:color w:val="000000"/>
                <w:sz w:val="24"/>
                <w:szCs w:val="24"/>
              </w:rPr>
            </w:pPr>
            <w:r w:rsidRPr="00241341">
              <w:rPr>
                <w:rFonts w:ascii="Times New Roman" w:hAnsi="Times New Roman" w:cs="Times New Roman"/>
                <w:color w:val="000000"/>
                <w:sz w:val="24"/>
                <w:szCs w:val="24"/>
              </w:rPr>
              <w:t xml:space="preserve">    11021,00</w:t>
            </w:r>
          </w:p>
        </w:tc>
      </w:tr>
    </w:tbl>
    <w:p w:rsidR="00192D52" w:rsidRPr="00241341" w:rsidRDefault="00192D52" w:rsidP="00192D52">
      <w:pPr>
        <w:pStyle w:val="a8"/>
        <w:ind w:left="0" w:firstLine="708"/>
        <w:rPr>
          <w:sz w:val="24"/>
          <w:szCs w:val="24"/>
        </w:rPr>
      </w:pPr>
      <w:r w:rsidRPr="00241341">
        <w:rPr>
          <w:sz w:val="24"/>
          <w:szCs w:val="24"/>
        </w:rPr>
        <w:lastRenderedPageBreak/>
        <w:t xml:space="preserve">Размеры должностных окладов </w:t>
      </w:r>
      <w:r w:rsidRPr="00241341">
        <w:rPr>
          <w:color w:val="000000"/>
          <w:sz w:val="24"/>
          <w:szCs w:val="24"/>
          <w:shd w:val="clear" w:color="auto" w:fill="FFFFFF"/>
        </w:rPr>
        <w:t xml:space="preserve">лиц, </w:t>
      </w:r>
      <w:r w:rsidRPr="00241341">
        <w:rPr>
          <w:sz w:val="24"/>
          <w:szCs w:val="24"/>
        </w:rPr>
        <w:t xml:space="preserve">замещающих должности, не являющиеся должностями муниципальной службы администрации </w:t>
      </w:r>
      <w:proofErr w:type="spellStart"/>
      <w:r w:rsidRPr="00241341">
        <w:rPr>
          <w:sz w:val="24"/>
          <w:szCs w:val="24"/>
        </w:rPr>
        <w:t>Новогригорьевского</w:t>
      </w:r>
      <w:proofErr w:type="spellEnd"/>
      <w:r w:rsidRPr="00241341">
        <w:rPr>
          <w:sz w:val="24"/>
          <w:szCs w:val="24"/>
        </w:rPr>
        <w:t xml:space="preserve"> сельского поселения Нижнегорского района Республики Крым увеличиваютс</w:t>
      </w:r>
      <w:proofErr w:type="gramStart"/>
      <w:r w:rsidRPr="00241341">
        <w:rPr>
          <w:sz w:val="24"/>
          <w:szCs w:val="24"/>
        </w:rPr>
        <w:t>я(</w:t>
      </w:r>
      <w:proofErr w:type="gramEnd"/>
      <w:r w:rsidRPr="00241341">
        <w:rPr>
          <w:sz w:val="24"/>
          <w:szCs w:val="24"/>
        </w:rPr>
        <w:t>индексируются) с учетом темпов и сроков увеличения (индексации) месячных окладов государственных гражданских служащих Республики Крым.</w:t>
      </w:r>
    </w:p>
    <w:p w:rsidR="00192D52" w:rsidRPr="00241341" w:rsidRDefault="00192D52" w:rsidP="00192D52">
      <w:pPr>
        <w:pStyle w:val="a8"/>
        <w:ind w:left="0" w:firstLine="708"/>
        <w:rPr>
          <w:sz w:val="24"/>
          <w:szCs w:val="24"/>
        </w:rPr>
      </w:pPr>
      <w:r w:rsidRPr="00241341">
        <w:rPr>
          <w:sz w:val="24"/>
          <w:szCs w:val="24"/>
        </w:rPr>
        <w:t xml:space="preserve">При увеличении (индексации) размеров должностных окладов </w:t>
      </w:r>
      <w:r w:rsidRPr="00241341">
        <w:rPr>
          <w:color w:val="000000"/>
          <w:sz w:val="24"/>
          <w:szCs w:val="24"/>
          <w:shd w:val="clear" w:color="auto" w:fill="FFFFFF"/>
        </w:rPr>
        <w:t xml:space="preserve">лиц, </w:t>
      </w:r>
      <w:r w:rsidRPr="00241341">
        <w:rPr>
          <w:sz w:val="24"/>
          <w:szCs w:val="24"/>
        </w:rPr>
        <w:t xml:space="preserve">замещающих должности, не являющиеся должностями муниципальной службы администрации </w:t>
      </w:r>
      <w:proofErr w:type="spellStart"/>
      <w:r w:rsidRPr="00241341">
        <w:rPr>
          <w:sz w:val="24"/>
          <w:szCs w:val="24"/>
        </w:rPr>
        <w:t>Новогригорьевского</w:t>
      </w:r>
      <w:proofErr w:type="spellEnd"/>
      <w:r w:rsidRPr="00241341">
        <w:rPr>
          <w:sz w:val="24"/>
          <w:szCs w:val="24"/>
        </w:rPr>
        <w:t xml:space="preserve"> сельского поселения Нижнегорского района Республики Крым, их размеры подлежат округлению до целого рубля в сторону увеличения</w:t>
      </w:r>
      <w:proofErr w:type="gramStart"/>
      <w:r w:rsidRPr="00241341">
        <w:rPr>
          <w:sz w:val="24"/>
          <w:szCs w:val="24"/>
        </w:rPr>
        <w:t>.»</w:t>
      </w:r>
      <w:proofErr w:type="gramEnd"/>
    </w:p>
    <w:p w:rsidR="009E5FD6" w:rsidRPr="00241341" w:rsidRDefault="009E5FD6" w:rsidP="009E5FD6">
      <w:pPr>
        <w:pStyle w:val="a8"/>
        <w:ind w:left="0" w:firstLine="708"/>
        <w:rPr>
          <w:sz w:val="24"/>
          <w:szCs w:val="24"/>
        </w:rPr>
      </w:pPr>
    </w:p>
    <w:p w:rsidR="009E5FD6" w:rsidRPr="00241341" w:rsidRDefault="009E5FD6" w:rsidP="009E5FD6">
      <w:pPr>
        <w:spacing w:line="240" w:lineRule="auto"/>
        <w:jc w:val="both"/>
        <w:rPr>
          <w:rStyle w:val="apple-converted-space"/>
          <w:rFonts w:ascii="Times New Roman" w:hAnsi="Times New Roman" w:cs="Times New Roman"/>
          <w:color w:val="000000"/>
          <w:sz w:val="24"/>
          <w:szCs w:val="24"/>
          <w:shd w:val="clear" w:color="auto" w:fill="FFFFFF"/>
        </w:rPr>
      </w:pPr>
      <w:r w:rsidRPr="00241341">
        <w:rPr>
          <w:rFonts w:ascii="Times New Roman" w:hAnsi="Times New Roman" w:cs="Times New Roman"/>
          <w:color w:val="000000"/>
          <w:sz w:val="24"/>
          <w:szCs w:val="24"/>
          <w:shd w:val="clear" w:color="auto" w:fill="FFFFFF"/>
        </w:rPr>
        <w:t xml:space="preserve">2.3.Размер ежемесячных и дополнительных выплат лицам, </w:t>
      </w:r>
      <w:r w:rsidRPr="00241341">
        <w:rPr>
          <w:rFonts w:ascii="Times New Roman" w:hAnsi="Times New Roman" w:cs="Times New Roman"/>
          <w:sz w:val="24"/>
          <w:szCs w:val="24"/>
        </w:rPr>
        <w:t xml:space="preserve">замещающих должности, не являющиеся должностями муниципальной службы администрации </w:t>
      </w:r>
      <w:proofErr w:type="spellStart"/>
      <w:r w:rsidRPr="00241341">
        <w:rPr>
          <w:rFonts w:ascii="Times New Roman" w:hAnsi="Times New Roman" w:cs="Times New Roman"/>
          <w:sz w:val="24"/>
          <w:szCs w:val="24"/>
        </w:rPr>
        <w:t>Новогригорьевского</w:t>
      </w:r>
      <w:proofErr w:type="spellEnd"/>
      <w:r w:rsidRPr="00241341">
        <w:rPr>
          <w:rFonts w:ascii="Times New Roman" w:hAnsi="Times New Roman" w:cs="Times New Roman"/>
          <w:sz w:val="24"/>
          <w:szCs w:val="24"/>
        </w:rPr>
        <w:t xml:space="preserve"> сельского поселения Нижнегорского района Республики Крым</w:t>
      </w:r>
      <w:r w:rsidRPr="00241341">
        <w:rPr>
          <w:rFonts w:ascii="Times New Roman" w:hAnsi="Times New Roman" w:cs="Times New Roman"/>
          <w:color w:val="000000"/>
          <w:sz w:val="24"/>
          <w:szCs w:val="24"/>
          <w:shd w:val="clear" w:color="auto" w:fill="FFFFFF"/>
        </w:rPr>
        <w:t>, устанавливается из расчета:</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widowControl w:val="0"/>
        <w:tabs>
          <w:tab w:val="left" w:pos="142"/>
        </w:tabs>
        <w:autoSpaceDE w:val="0"/>
        <w:autoSpaceDN w:val="0"/>
        <w:spacing w:after="0" w:line="240" w:lineRule="auto"/>
        <w:ind w:left="142" w:right="106" w:hanging="223"/>
        <w:jc w:val="both"/>
        <w:rPr>
          <w:rFonts w:ascii="Times New Roman" w:hAnsi="Times New Roman"/>
          <w:sz w:val="24"/>
          <w:szCs w:val="24"/>
        </w:rPr>
      </w:pPr>
      <w:r w:rsidRPr="00241341">
        <w:rPr>
          <w:rFonts w:ascii="Times New Roman" w:hAnsi="Times New Roman"/>
          <w:sz w:val="24"/>
          <w:szCs w:val="24"/>
        </w:rPr>
        <w:t>2.3.1. Ежемесячная надбавка</w:t>
      </w:r>
      <w:r w:rsidR="00C14CB0" w:rsidRPr="00241341">
        <w:rPr>
          <w:rFonts w:ascii="Times New Roman" w:hAnsi="Times New Roman"/>
          <w:sz w:val="24"/>
          <w:szCs w:val="24"/>
        </w:rPr>
        <w:t xml:space="preserve">  </w:t>
      </w:r>
      <w:r w:rsidRPr="00241341">
        <w:rPr>
          <w:rFonts w:ascii="Times New Roman" w:hAnsi="Times New Roman"/>
          <w:sz w:val="24"/>
          <w:szCs w:val="24"/>
        </w:rPr>
        <w:t>за высокие достижения в труде или за сложность и напряженность в труде</w:t>
      </w:r>
      <w:r w:rsidR="00C14CB0" w:rsidRPr="00241341">
        <w:rPr>
          <w:rFonts w:ascii="Times New Roman" w:hAnsi="Times New Roman"/>
          <w:sz w:val="24"/>
          <w:szCs w:val="24"/>
        </w:rPr>
        <w:t xml:space="preserve">  </w:t>
      </w:r>
      <w:r w:rsidRPr="00241341">
        <w:rPr>
          <w:rFonts w:ascii="Times New Roman" w:hAnsi="Times New Roman" w:cs="Times New Roman"/>
          <w:sz w:val="24"/>
          <w:szCs w:val="24"/>
          <w:shd w:val="clear" w:color="auto" w:fill="FFFFFF"/>
        </w:rPr>
        <w:t>устанавливается в зависимости от условий труда, деловых качеств работник</w:t>
      </w:r>
      <w:proofErr w:type="gramStart"/>
      <w:r w:rsidRPr="00241341">
        <w:rPr>
          <w:rFonts w:ascii="Times New Roman" w:hAnsi="Times New Roman" w:cs="Times New Roman"/>
          <w:sz w:val="24"/>
          <w:szCs w:val="24"/>
          <w:shd w:val="clear" w:color="auto" w:fill="FFFFFF"/>
        </w:rPr>
        <w:t>а</w:t>
      </w:r>
      <w:r w:rsidRPr="00241341">
        <w:rPr>
          <w:rFonts w:ascii="Times New Roman" w:hAnsi="Times New Roman"/>
          <w:sz w:val="24"/>
          <w:szCs w:val="24"/>
        </w:rPr>
        <w:t>-</w:t>
      </w:r>
      <w:proofErr w:type="gramEnd"/>
      <w:r w:rsidRPr="00241341">
        <w:rPr>
          <w:rFonts w:ascii="Times New Roman" w:hAnsi="Times New Roman"/>
          <w:sz w:val="24"/>
          <w:szCs w:val="24"/>
        </w:rPr>
        <w:t xml:space="preserve"> в размере  от  40 до 100 % должностного оклада(тарифной ставки заработной платы).</w:t>
      </w:r>
    </w:p>
    <w:p w:rsidR="009E5FD6" w:rsidRPr="00241341" w:rsidRDefault="009E5FD6" w:rsidP="009E5FD6">
      <w:pPr>
        <w:spacing w:after="0" w:line="240" w:lineRule="auto"/>
        <w:jc w:val="both"/>
        <w:rPr>
          <w:rFonts w:ascii="Times New Roman" w:hAnsi="Times New Roman"/>
          <w:sz w:val="24"/>
          <w:szCs w:val="24"/>
        </w:rPr>
      </w:pPr>
      <w:r w:rsidRPr="00241341">
        <w:rPr>
          <w:rFonts w:ascii="Times New Roman" w:hAnsi="Times New Roman" w:cs="Times New Roman"/>
          <w:color w:val="000000"/>
          <w:sz w:val="24"/>
          <w:szCs w:val="24"/>
        </w:rPr>
        <w:tab/>
        <w:t xml:space="preserve">Размер  </w:t>
      </w:r>
      <w:r w:rsidRPr="00241341">
        <w:rPr>
          <w:rFonts w:ascii="Times New Roman" w:hAnsi="Times New Roman"/>
          <w:sz w:val="24"/>
          <w:szCs w:val="24"/>
        </w:rPr>
        <w:t>ежемесячной надбавка</w:t>
      </w:r>
      <w:r w:rsidR="00C14CB0" w:rsidRPr="00241341">
        <w:rPr>
          <w:rFonts w:ascii="Times New Roman" w:hAnsi="Times New Roman"/>
          <w:sz w:val="24"/>
          <w:szCs w:val="24"/>
        </w:rPr>
        <w:t xml:space="preserve">  </w:t>
      </w:r>
      <w:r w:rsidRPr="00241341">
        <w:rPr>
          <w:rFonts w:ascii="Times New Roman" w:hAnsi="Times New Roman"/>
          <w:sz w:val="24"/>
          <w:szCs w:val="24"/>
        </w:rPr>
        <w:t>за высокие достижения в труде или за сложность и напряженность в</w:t>
      </w:r>
      <w:r w:rsidR="00C14CB0" w:rsidRPr="00241341">
        <w:rPr>
          <w:rFonts w:ascii="Times New Roman" w:hAnsi="Times New Roman"/>
          <w:sz w:val="24"/>
          <w:szCs w:val="24"/>
        </w:rPr>
        <w:t xml:space="preserve">  </w:t>
      </w:r>
      <w:r w:rsidRPr="00241341">
        <w:rPr>
          <w:rFonts w:ascii="Times New Roman" w:hAnsi="Times New Roman"/>
          <w:sz w:val="24"/>
          <w:szCs w:val="24"/>
        </w:rPr>
        <w:t>труде устанавливается распоряжением работодателя на календарный год</w:t>
      </w:r>
      <w:r w:rsidR="00C14CB0" w:rsidRPr="00241341">
        <w:rPr>
          <w:rFonts w:ascii="Times New Roman" w:hAnsi="Times New Roman"/>
          <w:sz w:val="24"/>
          <w:szCs w:val="24"/>
        </w:rPr>
        <w:t xml:space="preserve"> </w:t>
      </w:r>
      <w:r w:rsidRPr="00241341">
        <w:rPr>
          <w:rFonts w:ascii="Times New Roman" w:hAnsi="Times New Roman"/>
          <w:sz w:val="24"/>
          <w:szCs w:val="24"/>
        </w:rPr>
        <w:t>и</w:t>
      </w:r>
      <w:r w:rsidR="00C14CB0" w:rsidRPr="00241341">
        <w:rPr>
          <w:rFonts w:ascii="Times New Roman" w:hAnsi="Times New Roman"/>
          <w:sz w:val="24"/>
          <w:szCs w:val="24"/>
        </w:rPr>
        <w:t xml:space="preserve"> </w:t>
      </w:r>
      <w:r w:rsidRPr="00241341">
        <w:rPr>
          <w:rFonts w:ascii="Times New Roman" w:hAnsi="Times New Roman"/>
          <w:sz w:val="24"/>
          <w:szCs w:val="24"/>
        </w:rPr>
        <w:t>утверждается</w:t>
      </w:r>
      <w:r w:rsidR="00C14CB0" w:rsidRPr="00241341">
        <w:rPr>
          <w:rFonts w:ascii="Times New Roman" w:hAnsi="Times New Roman"/>
          <w:sz w:val="24"/>
          <w:szCs w:val="24"/>
        </w:rPr>
        <w:t xml:space="preserve">  </w:t>
      </w:r>
      <w:r w:rsidRPr="00241341">
        <w:rPr>
          <w:rFonts w:ascii="Times New Roman" w:hAnsi="Times New Roman"/>
          <w:sz w:val="24"/>
          <w:szCs w:val="24"/>
        </w:rPr>
        <w:t>в</w:t>
      </w:r>
      <w:r w:rsidR="00C14CB0" w:rsidRPr="00241341">
        <w:rPr>
          <w:rFonts w:ascii="Times New Roman" w:hAnsi="Times New Roman"/>
          <w:sz w:val="24"/>
          <w:szCs w:val="24"/>
        </w:rPr>
        <w:t xml:space="preserve"> </w:t>
      </w:r>
      <w:r w:rsidRPr="00241341">
        <w:rPr>
          <w:rFonts w:ascii="Times New Roman" w:hAnsi="Times New Roman"/>
          <w:sz w:val="24"/>
          <w:szCs w:val="24"/>
        </w:rPr>
        <w:t>штатном</w:t>
      </w:r>
      <w:r w:rsidR="00C14CB0" w:rsidRPr="00241341">
        <w:rPr>
          <w:rFonts w:ascii="Times New Roman" w:hAnsi="Times New Roman"/>
          <w:sz w:val="24"/>
          <w:szCs w:val="24"/>
        </w:rPr>
        <w:t xml:space="preserve">  </w:t>
      </w:r>
      <w:r w:rsidRPr="00241341">
        <w:rPr>
          <w:rFonts w:ascii="Times New Roman" w:hAnsi="Times New Roman"/>
          <w:sz w:val="24"/>
          <w:szCs w:val="24"/>
        </w:rPr>
        <w:t>расписании.</w:t>
      </w:r>
    </w:p>
    <w:p w:rsidR="009E5FD6" w:rsidRPr="00241341" w:rsidRDefault="009E5FD6" w:rsidP="009E5FD6">
      <w:pPr>
        <w:spacing w:after="0"/>
        <w:jc w:val="both"/>
        <w:rPr>
          <w:rFonts w:ascii="Times New Roman" w:hAnsi="Times New Roman" w:cs="Times New Roman"/>
          <w:sz w:val="24"/>
          <w:szCs w:val="24"/>
        </w:rPr>
      </w:pPr>
      <w:r w:rsidRPr="00241341">
        <w:rPr>
          <w:rFonts w:ascii="Times New Roman" w:hAnsi="Times New Roman" w:cs="Times New Roman"/>
          <w:color w:val="000000"/>
          <w:sz w:val="24"/>
          <w:szCs w:val="24"/>
        </w:rPr>
        <w:br/>
      </w:r>
      <w:r w:rsidRPr="00241341">
        <w:rPr>
          <w:rFonts w:ascii="Times New Roman" w:hAnsi="Times New Roman" w:cs="Times New Roman"/>
          <w:color w:val="000000"/>
          <w:sz w:val="24"/>
          <w:szCs w:val="24"/>
          <w:shd w:val="clear" w:color="auto" w:fill="FFFFFF"/>
        </w:rPr>
        <w:t>2.3.2.</w:t>
      </w:r>
      <w:proofErr w:type="gramStart"/>
      <w:r w:rsidRPr="00241341">
        <w:rPr>
          <w:rFonts w:ascii="Times New Roman" w:hAnsi="Times New Roman" w:cs="Times New Roman"/>
          <w:color w:val="000000"/>
          <w:sz w:val="24"/>
          <w:szCs w:val="24"/>
          <w:shd w:val="clear" w:color="auto" w:fill="FFFFFF"/>
        </w:rPr>
        <w:t>Ежемесячная</w:t>
      </w:r>
      <w:proofErr w:type="gramEnd"/>
      <w:r w:rsidR="00F60B70" w:rsidRPr="00241341">
        <w:rPr>
          <w:rFonts w:ascii="Times New Roman" w:hAnsi="Times New Roman" w:cs="Times New Roman"/>
          <w:color w:val="000000"/>
          <w:sz w:val="24"/>
          <w:szCs w:val="24"/>
          <w:shd w:val="clear" w:color="auto" w:fill="FFFFFF"/>
        </w:rPr>
        <w:t xml:space="preserve"> </w:t>
      </w:r>
      <w:r w:rsidRPr="00241341">
        <w:rPr>
          <w:rFonts w:ascii="Times New Roman" w:hAnsi="Times New Roman" w:cs="Times New Roman"/>
          <w:color w:val="000000"/>
          <w:sz w:val="24"/>
          <w:szCs w:val="24"/>
          <w:shd w:val="clear" w:color="auto" w:fill="FFFFFF"/>
        </w:rPr>
        <w:t xml:space="preserve">премии по результатам работы. </w:t>
      </w:r>
      <w:r w:rsidRPr="00241341">
        <w:rPr>
          <w:rFonts w:ascii="Times New Roman" w:hAnsi="Times New Roman" w:cs="Times New Roman"/>
          <w:sz w:val="24"/>
          <w:szCs w:val="24"/>
        </w:rPr>
        <w:t>При премировании учитывается:</w:t>
      </w:r>
    </w:p>
    <w:p w:rsidR="009E5FD6" w:rsidRPr="00241341" w:rsidRDefault="009E5FD6" w:rsidP="009E5FD6">
      <w:pPr>
        <w:spacing w:after="0"/>
        <w:jc w:val="both"/>
        <w:rPr>
          <w:rFonts w:ascii="Times New Roman" w:hAnsi="Times New Roman" w:cs="Times New Roman"/>
          <w:sz w:val="24"/>
          <w:szCs w:val="24"/>
        </w:rPr>
      </w:pPr>
      <w:r w:rsidRPr="00241341">
        <w:rPr>
          <w:rFonts w:ascii="Times New Roman" w:hAnsi="Times New Roman" w:cs="Times New Roman"/>
          <w:sz w:val="24"/>
          <w:szCs w:val="24"/>
        </w:rPr>
        <w:t>- успешное и добросовестное исполнение работником своих должностных обязанностей;</w:t>
      </w:r>
    </w:p>
    <w:p w:rsidR="009E5FD6" w:rsidRPr="00241341" w:rsidRDefault="009E5FD6" w:rsidP="009E5FD6">
      <w:pPr>
        <w:spacing w:after="0"/>
        <w:jc w:val="both"/>
        <w:rPr>
          <w:rFonts w:ascii="Times New Roman" w:hAnsi="Times New Roman" w:cs="Times New Roman"/>
          <w:sz w:val="24"/>
          <w:szCs w:val="24"/>
        </w:rPr>
      </w:pPr>
      <w:r w:rsidRPr="00241341">
        <w:rPr>
          <w:rFonts w:ascii="Times New Roman" w:hAnsi="Times New Roman" w:cs="Times New Roman"/>
          <w:sz w:val="24"/>
          <w:szCs w:val="24"/>
        </w:rPr>
        <w:t>-  инициатива, применение  в работе современных форм и методов организации труда;</w:t>
      </w:r>
    </w:p>
    <w:p w:rsidR="009E5FD6" w:rsidRPr="00241341" w:rsidRDefault="009E5FD6" w:rsidP="009E5FD6">
      <w:pPr>
        <w:spacing w:after="0"/>
        <w:jc w:val="both"/>
        <w:rPr>
          <w:rFonts w:ascii="Times New Roman" w:hAnsi="Times New Roman" w:cs="Times New Roman"/>
          <w:sz w:val="24"/>
          <w:szCs w:val="24"/>
        </w:rPr>
      </w:pPr>
      <w:r w:rsidRPr="00241341">
        <w:rPr>
          <w:rFonts w:ascii="Times New Roman" w:hAnsi="Times New Roman" w:cs="Times New Roman"/>
          <w:sz w:val="24"/>
          <w:szCs w:val="24"/>
        </w:rPr>
        <w:t>-  качественная подготовка и своевременная сдача отчетности;</w:t>
      </w:r>
    </w:p>
    <w:p w:rsidR="009E5FD6" w:rsidRPr="00241341" w:rsidRDefault="009E5FD6" w:rsidP="009E5FD6">
      <w:pPr>
        <w:spacing w:after="0"/>
        <w:jc w:val="both"/>
        <w:rPr>
          <w:rFonts w:ascii="Times New Roman" w:hAnsi="Times New Roman" w:cs="Times New Roman"/>
          <w:sz w:val="24"/>
          <w:szCs w:val="24"/>
        </w:rPr>
      </w:pPr>
      <w:r w:rsidRPr="00241341">
        <w:rPr>
          <w:rFonts w:ascii="Times New Roman" w:hAnsi="Times New Roman" w:cs="Times New Roman"/>
          <w:sz w:val="24"/>
          <w:szCs w:val="24"/>
        </w:rPr>
        <w:t>-  участие в течение месяца в выполнении важных работ.</w:t>
      </w:r>
    </w:p>
    <w:p w:rsidR="009E5FD6" w:rsidRPr="00241341" w:rsidRDefault="009E5FD6" w:rsidP="009E5FD6">
      <w:pPr>
        <w:spacing w:after="0" w:line="240" w:lineRule="auto"/>
        <w:ind w:firstLine="708"/>
        <w:jc w:val="both"/>
        <w:rPr>
          <w:rFonts w:ascii="Times New Roman" w:hAnsi="Times New Roman"/>
          <w:sz w:val="24"/>
          <w:szCs w:val="24"/>
        </w:rPr>
      </w:pPr>
      <w:r w:rsidRPr="00241341">
        <w:rPr>
          <w:rFonts w:ascii="Times New Roman" w:hAnsi="Times New Roman" w:cs="Times New Roman"/>
          <w:color w:val="000000"/>
          <w:sz w:val="24"/>
          <w:szCs w:val="24"/>
          <w:shd w:val="clear" w:color="auto" w:fill="FFFFFF"/>
        </w:rPr>
        <w:t>Размер выплаты премий по результатам работы определяется работодателем на основании  распоряжения и  не ограничивается в пределах фонда оплаты труда.</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after="0" w:line="240" w:lineRule="auto"/>
        <w:ind w:firstLine="708"/>
        <w:jc w:val="both"/>
        <w:rPr>
          <w:rFonts w:ascii="Times New Roman" w:hAnsi="Times New Roman"/>
          <w:sz w:val="24"/>
          <w:szCs w:val="24"/>
        </w:rPr>
      </w:pPr>
    </w:p>
    <w:p w:rsidR="009E5FD6" w:rsidRPr="00241341" w:rsidRDefault="009E5FD6" w:rsidP="009E5FD6">
      <w:pPr>
        <w:spacing w:line="240" w:lineRule="auto"/>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2.3.3. Единовременная выплата при предоставлении ежегодного оплачиваемого отпуска в размере двух должностных окладов (ставок заработной платы).</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ind w:firstLine="708"/>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Единовременная выплата производится на основании заявления работника о предоставлении отпуска.</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ind w:firstLine="708"/>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При разделении отпуска на части единовременная выплата к отпуску производится к одной из его частей, указанной в заявлении работника.</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ind w:firstLine="708"/>
        <w:jc w:val="both"/>
        <w:rPr>
          <w:rFonts w:ascii="Times New Roman" w:hAnsi="Times New Roman" w:cs="Times New Roman"/>
          <w:color w:val="000000"/>
          <w:sz w:val="24"/>
          <w:szCs w:val="24"/>
        </w:rPr>
      </w:pPr>
      <w:proofErr w:type="gramStart"/>
      <w:r w:rsidRPr="00241341">
        <w:rPr>
          <w:rFonts w:ascii="Times New Roman" w:hAnsi="Times New Roman" w:cs="Times New Roman"/>
          <w:color w:val="000000"/>
          <w:sz w:val="24"/>
          <w:szCs w:val="24"/>
          <w:shd w:val="clear" w:color="auto" w:fill="FFFFFF"/>
        </w:rPr>
        <w:t xml:space="preserve">Работникам, впервые принятым на работу в органы местного самоуправления </w:t>
      </w:r>
      <w:proofErr w:type="spellStart"/>
      <w:r w:rsidRPr="00241341">
        <w:rPr>
          <w:rFonts w:ascii="Times New Roman" w:hAnsi="Times New Roman" w:cs="Times New Roman"/>
          <w:color w:val="000000"/>
          <w:sz w:val="24"/>
          <w:szCs w:val="24"/>
          <w:shd w:val="clear" w:color="auto" w:fill="FFFFFF"/>
        </w:rPr>
        <w:t>Новогригорьевского</w:t>
      </w:r>
      <w:proofErr w:type="spellEnd"/>
      <w:r w:rsidRPr="00241341">
        <w:rPr>
          <w:rFonts w:ascii="Times New Roman" w:hAnsi="Times New Roman" w:cs="Times New Roman"/>
          <w:color w:val="000000"/>
          <w:sz w:val="24"/>
          <w:szCs w:val="24"/>
          <w:shd w:val="clear" w:color="auto" w:fill="FFFFFF"/>
        </w:rPr>
        <w:t xml:space="preserve"> сельского поселения Нижнегорского района Республики Крым в 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w:t>
      </w:r>
      <w:proofErr w:type="gramEnd"/>
      <w:r w:rsidRPr="00241341">
        <w:rPr>
          <w:rFonts w:ascii="Times New Roman" w:hAnsi="Times New Roman" w:cs="Times New Roman"/>
          <w:color w:val="000000"/>
          <w:sz w:val="24"/>
          <w:szCs w:val="24"/>
          <w:shd w:val="clear" w:color="auto" w:fill="FFFFFF"/>
        </w:rPr>
        <w:t xml:space="preserve"> В этом случае единовременная выплата к отпуску предоставляется в последнем месяце календарного года.</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ind w:firstLine="708"/>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В случае если работник в текущем календарном году не использовал своего права на ежегодный оплачиваемый отпуск, единовременная выплата производится в последнем месяце календарного года на основании письменного заявления.</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ind w:firstLine="708"/>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При увольнении работника, единовременная выплата осуществляется за фактически отработанные полные календарные месяцы в текущем календарном году.</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ind w:firstLine="708"/>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t>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jc w:val="both"/>
        <w:rPr>
          <w:rFonts w:ascii="Times New Roman" w:hAnsi="Times New Roman" w:cs="Times New Roman"/>
          <w:color w:val="000000"/>
          <w:sz w:val="24"/>
          <w:szCs w:val="24"/>
        </w:rPr>
      </w:pPr>
      <w:r w:rsidRPr="00241341">
        <w:rPr>
          <w:rFonts w:ascii="Times New Roman" w:hAnsi="Times New Roman" w:cs="Times New Roman"/>
          <w:color w:val="000000"/>
          <w:sz w:val="24"/>
          <w:szCs w:val="24"/>
          <w:shd w:val="clear" w:color="auto" w:fill="FFFFFF"/>
        </w:rPr>
        <w:lastRenderedPageBreak/>
        <w:t>2.3.4. Материальная помощь в размере одного должностного оклада.</w:t>
      </w:r>
      <w:r w:rsidRPr="00241341">
        <w:rPr>
          <w:rStyle w:val="apple-converted-space"/>
          <w:rFonts w:ascii="Times New Roman" w:hAnsi="Times New Roman" w:cs="Times New Roman"/>
          <w:color w:val="000000"/>
          <w:sz w:val="24"/>
          <w:szCs w:val="24"/>
          <w:shd w:val="clear" w:color="auto" w:fill="FFFFFF"/>
        </w:rPr>
        <w:t> </w:t>
      </w:r>
    </w:p>
    <w:p w:rsidR="009E5FD6" w:rsidRPr="00241341" w:rsidRDefault="009E5FD6" w:rsidP="009E5FD6">
      <w:pPr>
        <w:spacing w:line="240" w:lineRule="auto"/>
        <w:ind w:firstLine="708"/>
        <w:jc w:val="both"/>
        <w:rPr>
          <w:rFonts w:ascii="Times New Roman" w:hAnsi="Times New Roman" w:cs="Times New Roman"/>
          <w:sz w:val="24"/>
          <w:szCs w:val="24"/>
        </w:rPr>
      </w:pPr>
      <w:r w:rsidRPr="00241341">
        <w:rPr>
          <w:rFonts w:ascii="Times New Roman" w:hAnsi="Times New Roman" w:cs="Times New Roman"/>
          <w:sz w:val="24"/>
          <w:szCs w:val="24"/>
        </w:rPr>
        <w:t>Материальная помощь выплачивается один раз в год по заявлению работника, проработавшего  не менее 6 месяцев.</w:t>
      </w:r>
    </w:p>
    <w:p w:rsidR="009E5FD6" w:rsidRPr="00241341" w:rsidRDefault="009E5FD6" w:rsidP="009E5FD6">
      <w:pPr>
        <w:spacing w:line="240" w:lineRule="auto"/>
        <w:ind w:firstLine="708"/>
        <w:jc w:val="both"/>
        <w:rPr>
          <w:rFonts w:ascii="Times New Roman" w:hAnsi="Times New Roman" w:cs="Times New Roman"/>
          <w:sz w:val="24"/>
          <w:szCs w:val="24"/>
        </w:rPr>
      </w:pPr>
      <w:r w:rsidRPr="00241341">
        <w:rPr>
          <w:rFonts w:ascii="Times New Roman" w:hAnsi="Times New Roman" w:cs="Times New Roman"/>
          <w:sz w:val="24"/>
          <w:szCs w:val="24"/>
        </w:rPr>
        <w:t xml:space="preserve">Решение об оказании материальной помощи принимается на основании письменного заявления работника. </w:t>
      </w:r>
    </w:p>
    <w:p w:rsidR="009E5FD6" w:rsidRPr="00241341" w:rsidRDefault="009E5FD6" w:rsidP="009E5FD6">
      <w:pPr>
        <w:spacing w:line="240" w:lineRule="auto"/>
        <w:jc w:val="both"/>
        <w:rPr>
          <w:rFonts w:ascii="Times New Roman" w:hAnsi="Times New Roman" w:cs="Times New Roman"/>
          <w:sz w:val="24"/>
          <w:szCs w:val="24"/>
        </w:rPr>
      </w:pPr>
      <w:r w:rsidRPr="00241341">
        <w:rPr>
          <w:rFonts w:ascii="Times New Roman" w:hAnsi="Times New Roman" w:cs="Times New Roman"/>
          <w:sz w:val="24"/>
          <w:szCs w:val="24"/>
        </w:rPr>
        <w:tab/>
        <w:t>Выплата материальной помощи производится, как правило, при предоставлении ежегодного оплачиваемого отпуска, но может быть по просьбе работника и по решению работодателя выплачена по частям в иные сроки.</w:t>
      </w:r>
    </w:p>
    <w:p w:rsidR="009E5FD6" w:rsidRPr="00241341" w:rsidRDefault="009E5FD6" w:rsidP="009E5FD6">
      <w:pPr>
        <w:pStyle w:val="2"/>
        <w:spacing w:before="1" w:line="296" w:lineRule="exact"/>
        <w:jc w:val="center"/>
        <w:rPr>
          <w:rFonts w:ascii="Times New Roman" w:hAnsi="Times New Roman" w:cs="Times New Roman"/>
          <w:color w:val="000000" w:themeColor="text1"/>
          <w:sz w:val="24"/>
          <w:szCs w:val="24"/>
        </w:rPr>
      </w:pPr>
      <w:r w:rsidRPr="00241341">
        <w:rPr>
          <w:rFonts w:ascii="Times New Roman" w:hAnsi="Times New Roman" w:cs="Times New Roman"/>
          <w:color w:val="000000" w:themeColor="text1"/>
          <w:sz w:val="24"/>
          <w:szCs w:val="24"/>
        </w:rPr>
        <w:t>3. Планирование средств на выплату</w:t>
      </w:r>
      <w:r w:rsidR="00C14CB0" w:rsidRPr="00241341">
        <w:rPr>
          <w:rFonts w:ascii="Times New Roman" w:hAnsi="Times New Roman" w:cs="Times New Roman"/>
          <w:color w:val="000000" w:themeColor="text1"/>
          <w:sz w:val="24"/>
          <w:szCs w:val="24"/>
        </w:rPr>
        <w:t xml:space="preserve">  </w:t>
      </w:r>
      <w:r w:rsidRPr="00241341">
        <w:rPr>
          <w:rFonts w:ascii="Times New Roman" w:hAnsi="Times New Roman" w:cs="Times New Roman"/>
          <w:color w:val="000000" w:themeColor="text1"/>
          <w:sz w:val="24"/>
          <w:szCs w:val="24"/>
        </w:rPr>
        <w:t>заработной платы</w:t>
      </w:r>
      <w:r w:rsidR="00C14CB0" w:rsidRPr="00241341">
        <w:rPr>
          <w:rFonts w:ascii="Times New Roman" w:hAnsi="Times New Roman" w:cs="Times New Roman"/>
          <w:color w:val="000000" w:themeColor="text1"/>
          <w:sz w:val="24"/>
          <w:szCs w:val="24"/>
        </w:rPr>
        <w:t xml:space="preserve"> </w:t>
      </w:r>
      <w:r w:rsidRPr="00241341">
        <w:rPr>
          <w:rFonts w:ascii="Times New Roman" w:hAnsi="Times New Roman" w:cs="Times New Roman"/>
          <w:color w:val="000000" w:themeColor="text1"/>
          <w:sz w:val="24"/>
          <w:szCs w:val="24"/>
        </w:rPr>
        <w:t xml:space="preserve">лиц, замещающих должности, не являющиеся должностями муниципальной службы администрации </w:t>
      </w:r>
      <w:proofErr w:type="spellStart"/>
      <w:r w:rsidRPr="00241341">
        <w:rPr>
          <w:rFonts w:ascii="Times New Roman" w:hAnsi="Times New Roman" w:cs="Times New Roman"/>
          <w:color w:val="000000" w:themeColor="text1"/>
          <w:sz w:val="24"/>
          <w:szCs w:val="24"/>
        </w:rPr>
        <w:t>Новогригорьевского</w:t>
      </w:r>
      <w:proofErr w:type="spellEnd"/>
      <w:r w:rsidRPr="00241341">
        <w:rPr>
          <w:rFonts w:ascii="Times New Roman" w:hAnsi="Times New Roman" w:cs="Times New Roman"/>
          <w:color w:val="000000" w:themeColor="text1"/>
          <w:sz w:val="24"/>
          <w:szCs w:val="24"/>
        </w:rPr>
        <w:t xml:space="preserve"> сельского поселения Нижнегорского района Республики Крым</w:t>
      </w:r>
    </w:p>
    <w:p w:rsidR="009E5FD6" w:rsidRPr="00241341" w:rsidRDefault="009E5FD6" w:rsidP="009E5FD6">
      <w:pPr>
        <w:pStyle w:val="2"/>
        <w:spacing w:before="1" w:line="296" w:lineRule="exact"/>
        <w:jc w:val="center"/>
        <w:rPr>
          <w:sz w:val="24"/>
          <w:szCs w:val="24"/>
        </w:rPr>
      </w:pPr>
    </w:p>
    <w:p w:rsidR="009E5FD6" w:rsidRPr="00241341" w:rsidRDefault="009E5FD6" w:rsidP="009E5FD6">
      <w:pPr>
        <w:widowControl w:val="0"/>
        <w:tabs>
          <w:tab w:val="left" w:pos="709"/>
        </w:tabs>
        <w:autoSpaceDE w:val="0"/>
        <w:autoSpaceDN w:val="0"/>
        <w:spacing w:after="0" w:line="240" w:lineRule="auto"/>
        <w:ind w:right="107" w:hanging="284"/>
        <w:jc w:val="both"/>
        <w:rPr>
          <w:rFonts w:ascii="Times New Roman" w:hAnsi="Times New Roman"/>
          <w:sz w:val="24"/>
          <w:szCs w:val="24"/>
        </w:rPr>
      </w:pPr>
      <w:r w:rsidRPr="00241341">
        <w:rPr>
          <w:rFonts w:ascii="Times New Roman" w:hAnsi="Times New Roman"/>
          <w:sz w:val="24"/>
          <w:szCs w:val="24"/>
        </w:rPr>
        <w:tab/>
      </w:r>
      <w:r w:rsidRPr="00241341">
        <w:rPr>
          <w:rFonts w:ascii="Times New Roman" w:hAnsi="Times New Roman"/>
          <w:sz w:val="24"/>
          <w:szCs w:val="24"/>
        </w:rPr>
        <w:tab/>
        <w:t xml:space="preserve">При формировании фонда оплаты труда </w:t>
      </w:r>
      <w:r w:rsidRPr="00241341">
        <w:rPr>
          <w:rFonts w:ascii="Times New Roman" w:hAnsi="Times New Roman" w:cs="Times New Roman"/>
          <w:color w:val="000000"/>
          <w:sz w:val="24"/>
          <w:szCs w:val="24"/>
          <w:shd w:val="clear" w:color="auto" w:fill="FFFFFF"/>
        </w:rPr>
        <w:t xml:space="preserve">лиц, </w:t>
      </w:r>
      <w:r w:rsidRPr="00241341">
        <w:rPr>
          <w:rFonts w:ascii="Times New Roman" w:hAnsi="Times New Roman" w:cs="Times New Roman"/>
          <w:sz w:val="24"/>
          <w:szCs w:val="24"/>
        </w:rPr>
        <w:t xml:space="preserve">замещающих должности, не являющиеся должностями муниципальной службы администрации </w:t>
      </w:r>
      <w:proofErr w:type="spellStart"/>
      <w:r w:rsidRPr="00241341">
        <w:rPr>
          <w:rFonts w:ascii="Times New Roman" w:hAnsi="Times New Roman" w:cs="Times New Roman"/>
          <w:sz w:val="24"/>
          <w:szCs w:val="24"/>
        </w:rPr>
        <w:t>Новогригорьевского</w:t>
      </w:r>
      <w:proofErr w:type="spellEnd"/>
      <w:r w:rsidRPr="00241341">
        <w:rPr>
          <w:rFonts w:ascii="Times New Roman" w:hAnsi="Times New Roman" w:cs="Times New Roman"/>
          <w:sz w:val="24"/>
          <w:szCs w:val="24"/>
        </w:rPr>
        <w:t xml:space="preserve"> сельского поселения Нижнегорского района Республики Крым</w:t>
      </w:r>
      <w:r w:rsidR="00CE3AA9" w:rsidRPr="00241341">
        <w:rPr>
          <w:rFonts w:ascii="Times New Roman" w:hAnsi="Times New Roman" w:cs="Times New Roman"/>
          <w:sz w:val="24"/>
          <w:szCs w:val="24"/>
        </w:rPr>
        <w:t xml:space="preserve"> </w:t>
      </w:r>
      <w:r w:rsidRPr="00241341">
        <w:rPr>
          <w:rFonts w:ascii="Times New Roman" w:hAnsi="Times New Roman"/>
          <w:sz w:val="24"/>
          <w:szCs w:val="24"/>
        </w:rPr>
        <w:t>сверх средств, направляемых для выплаты должностных окладов, предусматриваются следующие выплаты (в расчете на</w:t>
      </w:r>
      <w:r w:rsidR="00C14CB0" w:rsidRPr="00241341">
        <w:rPr>
          <w:rFonts w:ascii="Times New Roman" w:hAnsi="Times New Roman"/>
          <w:sz w:val="24"/>
          <w:szCs w:val="24"/>
        </w:rPr>
        <w:t xml:space="preserve">  </w:t>
      </w:r>
      <w:r w:rsidRPr="00241341">
        <w:rPr>
          <w:rFonts w:ascii="Times New Roman" w:hAnsi="Times New Roman"/>
          <w:sz w:val="24"/>
          <w:szCs w:val="24"/>
        </w:rPr>
        <w:t>год):</w:t>
      </w:r>
    </w:p>
    <w:p w:rsidR="009E5FD6" w:rsidRPr="00241341" w:rsidRDefault="009E5FD6" w:rsidP="009E5FD6">
      <w:pPr>
        <w:widowControl w:val="0"/>
        <w:autoSpaceDE w:val="0"/>
        <w:autoSpaceDN w:val="0"/>
        <w:spacing w:after="0" w:line="240" w:lineRule="auto"/>
        <w:ind w:left="142" w:right="106" w:hanging="223"/>
        <w:jc w:val="both"/>
        <w:rPr>
          <w:rFonts w:ascii="Times New Roman" w:hAnsi="Times New Roman"/>
          <w:sz w:val="24"/>
          <w:szCs w:val="24"/>
        </w:rPr>
      </w:pPr>
      <w:r w:rsidRPr="00241341">
        <w:rPr>
          <w:rFonts w:ascii="Times New Roman" w:hAnsi="Times New Roman"/>
          <w:sz w:val="24"/>
          <w:szCs w:val="24"/>
        </w:rPr>
        <w:t>1) ежемесячная надбавка</w:t>
      </w:r>
      <w:r w:rsidR="00C14CB0" w:rsidRPr="00241341">
        <w:rPr>
          <w:rFonts w:ascii="Times New Roman" w:hAnsi="Times New Roman"/>
          <w:sz w:val="24"/>
          <w:szCs w:val="24"/>
        </w:rPr>
        <w:t xml:space="preserve">  </w:t>
      </w:r>
      <w:r w:rsidRPr="00241341">
        <w:rPr>
          <w:rFonts w:ascii="Times New Roman" w:hAnsi="Times New Roman"/>
          <w:sz w:val="24"/>
          <w:szCs w:val="24"/>
        </w:rPr>
        <w:t>за высокие достижения в труде или за сложность и напряженность в труд</w:t>
      </w:r>
      <w:proofErr w:type="gramStart"/>
      <w:r w:rsidRPr="00241341">
        <w:rPr>
          <w:rFonts w:ascii="Times New Roman" w:hAnsi="Times New Roman"/>
          <w:sz w:val="24"/>
          <w:szCs w:val="24"/>
        </w:rPr>
        <w:t>е-</w:t>
      </w:r>
      <w:proofErr w:type="gramEnd"/>
      <w:r w:rsidRPr="00241341">
        <w:rPr>
          <w:rFonts w:ascii="Times New Roman" w:hAnsi="Times New Roman"/>
          <w:sz w:val="24"/>
          <w:szCs w:val="24"/>
        </w:rPr>
        <w:t xml:space="preserve"> в размере 6 должностных окладов;</w:t>
      </w:r>
    </w:p>
    <w:p w:rsidR="009E5FD6" w:rsidRPr="00241341" w:rsidRDefault="009E5FD6" w:rsidP="009E5FD6">
      <w:pPr>
        <w:widowControl w:val="0"/>
        <w:tabs>
          <w:tab w:val="left" w:pos="142"/>
        </w:tabs>
        <w:autoSpaceDE w:val="0"/>
        <w:autoSpaceDN w:val="0"/>
        <w:spacing w:after="0" w:line="240" w:lineRule="auto"/>
        <w:ind w:left="142" w:right="106" w:hanging="223"/>
        <w:jc w:val="both"/>
        <w:rPr>
          <w:rFonts w:ascii="Times New Roman" w:hAnsi="Times New Roman" w:cs="Times New Roman"/>
          <w:sz w:val="24"/>
          <w:szCs w:val="24"/>
        </w:rPr>
      </w:pPr>
      <w:r w:rsidRPr="00241341">
        <w:rPr>
          <w:rFonts w:ascii="Times New Roman" w:hAnsi="Times New Roman"/>
          <w:sz w:val="24"/>
          <w:szCs w:val="24"/>
        </w:rPr>
        <w:t xml:space="preserve">   2) премий по результатам работы - в размере 6  должностных окладов;</w:t>
      </w:r>
    </w:p>
    <w:p w:rsidR="009E5FD6" w:rsidRPr="00241341" w:rsidRDefault="009E5FD6" w:rsidP="009E5FD6">
      <w:pPr>
        <w:widowControl w:val="0"/>
        <w:tabs>
          <w:tab w:val="left" w:pos="1205"/>
        </w:tabs>
        <w:autoSpaceDE w:val="0"/>
        <w:autoSpaceDN w:val="0"/>
        <w:spacing w:after="0" w:line="240" w:lineRule="auto"/>
        <w:ind w:right="108"/>
        <w:jc w:val="both"/>
        <w:rPr>
          <w:rFonts w:ascii="Times New Roman" w:hAnsi="Times New Roman" w:cs="Times New Roman"/>
          <w:sz w:val="24"/>
          <w:szCs w:val="24"/>
        </w:rPr>
      </w:pPr>
      <w:r w:rsidRPr="00241341">
        <w:rPr>
          <w:rFonts w:ascii="Times New Roman" w:hAnsi="Times New Roman" w:cs="Times New Roman"/>
          <w:sz w:val="24"/>
          <w:szCs w:val="24"/>
        </w:rPr>
        <w:t xml:space="preserve">3)единовременной выплаты при предоставлении ежегодного оплачиваемого отпуска–   </w:t>
      </w:r>
      <w:proofErr w:type="gramStart"/>
      <w:r w:rsidRPr="00241341">
        <w:rPr>
          <w:rFonts w:ascii="Times New Roman" w:hAnsi="Times New Roman" w:cs="Times New Roman"/>
          <w:sz w:val="24"/>
          <w:szCs w:val="24"/>
        </w:rPr>
        <w:t>в</w:t>
      </w:r>
      <w:r w:rsidR="00C14CB0" w:rsidRPr="00241341">
        <w:rPr>
          <w:rFonts w:ascii="Times New Roman" w:hAnsi="Times New Roman" w:cs="Times New Roman"/>
          <w:sz w:val="24"/>
          <w:szCs w:val="24"/>
        </w:rPr>
        <w:t xml:space="preserve"> </w:t>
      </w:r>
      <w:proofErr w:type="gramEnd"/>
      <w:r w:rsidR="00C14CB0" w:rsidRPr="00241341">
        <w:rPr>
          <w:rFonts w:ascii="Times New Roman" w:hAnsi="Times New Roman" w:cs="Times New Roman"/>
          <w:sz w:val="24"/>
          <w:szCs w:val="24"/>
        </w:rPr>
        <w:t xml:space="preserve"> </w:t>
      </w:r>
      <w:r w:rsidRPr="00241341">
        <w:rPr>
          <w:rFonts w:ascii="Times New Roman" w:hAnsi="Times New Roman" w:cs="Times New Roman"/>
          <w:sz w:val="24"/>
          <w:szCs w:val="24"/>
        </w:rPr>
        <w:t>размере 2 должностных окладов;</w:t>
      </w:r>
    </w:p>
    <w:p w:rsidR="009E5FD6" w:rsidRPr="00241341" w:rsidRDefault="009E5FD6" w:rsidP="009E5FD6">
      <w:pPr>
        <w:widowControl w:val="0"/>
        <w:tabs>
          <w:tab w:val="left" w:pos="1205"/>
        </w:tabs>
        <w:autoSpaceDE w:val="0"/>
        <w:autoSpaceDN w:val="0"/>
        <w:spacing w:after="0" w:line="240" w:lineRule="auto"/>
        <w:ind w:right="108"/>
        <w:jc w:val="both"/>
        <w:rPr>
          <w:rFonts w:ascii="Times New Roman" w:hAnsi="Times New Roman" w:cs="Times New Roman"/>
          <w:sz w:val="24"/>
          <w:szCs w:val="24"/>
        </w:rPr>
      </w:pPr>
      <w:r w:rsidRPr="00241341">
        <w:rPr>
          <w:rFonts w:ascii="Times New Roman" w:hAnsi="Times New Roman" w:cs="Times New Roman"/>
          <w:sz w:val="24"/>
          <w:szCs w:val="24"/>
        </w:rPr>
        <w:t>4) материальная помощь – в размере  1 должностного оклада.</w:t>
      </w:r>
    </w:p>
    <w:p w:rsidR="009E5FD6" w:rsidRPr="00241341" w:rsidRDefault="009E5FD6" w:rsidP="009E5FD6">
      <w:pPr>
        <w:pStyle w:val="a8"/>
        <w:ind w:left="0" w:right="113"/>
        <w:rPr>
          <w:sz w:val="24"/>
          <w:szCs w:val="24"/>
        </w:rPr>
      </w:pPr>
      <w:r w:rsidRPr="00241341">
        <w:rPr>
          <w:sz w:val="24"/>
          <w:szCs w:val="24"/>
        </w:rPr>
        <w:tab/>
        <w:t>Работодатель имеет право перераспределять средства фонда оплаты труда между выплатами, предусмотренными настоящим  пунктом.</w:t>
      </w:r>
    </w:p>
    <w:p w:rsidR="009E5FD6" w:rsidRPr="00241341" w:rsidRDefault="009E5FD6" w:rsidP="009E5FD6">
      <w:pPr>
        <w:pStyle w:val="a8"/>
        <w:ind w:right="113"/>
        <w:rPr>
          <w:b/>
          <w:sz w:val="24"/>
          <w:szCs w:val="24"/>
        </w:rPr>
      </w:pPr>
      <w:r w:rsidRPr="00241341">
        <w:rPr>
          <w:b/>
          <w:sz w:val="24"/>
          <w:szCs w:val="24"/>
        </w:rPr>
        <w:t>4.</w:t>
      </w:r>
      <w:r w:rsidRPr="00241341">
        <w:rPr>
          <w:b/>
          <w:sz w:val="24"/>
          <w:szCs w:val="24"/>
        </w:rPr>
        <w:tab/>
        <w:t xml:space="preserve">Порядок </w:t>
      </w:r>
      <w:proofErr w:type="gramStart"/>
      <w:r w:rsidRPr="00241341">
        <w:rPr>
          <w:b/>
          <w:sz w:val="24"/>
          <w:szCs w:val="24"/>
        </w:rPr>
        <w:t>использования средств экономии фонда оплаты труда</w:t>
      </w:r>
      <w:proofErr w:type="gramEnd"/>
    </w:p>
    <w:p w:rsidR="009E5FD6" w:rsidRPr="00241341" w:rsidRDefault="009E5FD6" w:rsidP="009E5FD6">
      <w:pPr>
        <w:pStyle w:val="a8"/>
        <w:ind w:right="113"/>
        <w:rPr>
          <w:sz w:val="24"/>
          <w:szCs w:val="24"/>
        </w:rPr>
      </w:pPr>
      <w:r w:rsidRPr="00241341">
        <w:rPr>
          <w:sz w:val="24"/>
          <w:szCs w:val="24"/>
        </w:rPr>
        <w:t>4.1. Экономия фонда оплаты труда может быть израсходована по следующим направлениям:</w:t>
      </w:r>
    </w:p>
    <w:p w:rsidR="009E5FD6" w:rsidRPr="00241341" w:rsidRDefault="009E5FD6" w:rsidP="009E5FD6">
      <w:pPr>
        <w:pStyle w:val="a8"/>
        <w:ind w:right="113"/>
        <w:rPr>
          <w:sz w:val="24"/>
          <w:szCs w:val="24"/>
        </w:rPr>
      </w:pPr>
      <w:r w:rsidRPr="00241341">
        <w:rPr>
          <w:sz w:val="24"/>
          <w:szCs w:val="24"/>
        </w:rPr>
        <w:t>1)</w:t>
      </w:r>
      <w:r w:rsidRPr="00241341">
        <w:rPr>
          <w:sz w:val="24"/>
          <w:szCs w:val="24"/>
        </w:rPr>
        <w:tab/>
        <w:t>премирование за выполнение особо важных и сложных заданий;</w:t>
      </w:r>
    </w:p>
    <w:p w:rsidR="009E5FD6" w:rsidRPr="00241341" w:rsidRDefault="009E5FD6" w:rsidP="009E5FD6">
      <w:pPr>
        <w:pStyle w:val="a8"/>
        <w:ind w:right="113"/>
        <w:rPr>
          <w:sz w:val="24"/>
          <w:szCs w:val="24"/>
        </w:rPr>
      </w:pPr>
      <w:r w:rsidRPr="00241341">
        <w:rPr>
          <w:sz w:val="24"/>
          <w:szCs w:val="24"/>
        </w:rPr>
        <w:t>2)</w:t>
      </w:r>
      <w:r w:rsidRPr="00241341">
        <w:rPr>
          <w:sz w:val="24"/>
          <w:szCs w:val="24"/>
        </w:rPr>
        <w:tab/>
        <w:t>установление доплат за совмещение должностей или за выполнение обязанностей временно отсутствующего работника;</w:t>
      </w:r>
    </w:p>
    <w:p w:rsidR="009E5FD6" w:rsidRPr="00241341" w:rsidRDefault="009E5FD6" w:rsidP="009E5FD6">
      <w:pPr>
        <w:pStyle w:val="a8"/>
        <w:ind w:right="113"/>
        <w:rPr>
          <w:sz w:val="24"/>
          <w:szCs w:val="24"/>
        </w:rPr>
      </w:pPr>
      <w:r w:rsidRPr="00241341">
        <w:rPr>
          <w:sz w:val="24"/>
          <w:szCs w:val="24"/>
        </w:rPr>
        <w:t>3)</w:t>
      </w:r>
      <w:r w:rsidRPr="00241341">
        <w:rPr>
          <w:sz w:val="24"/>
          <w:szCs w:val="24"/>
        </w:rPr>
        <w:tab/>
        <w:t>установление выплат единовременного характера по следующим причинам:</w:t>
      </w:r>
    </w:p>
    <w:p w:rsidR="009E5FD6" w:rsidRPr="00241341" w:rsidRDefault="009E5FD6" w:rsidP="009E5FD6">
      <w:pPr>
        <w:pStyle w:val="a8"/>
        <w:ind w:right="113"/>
        <w:rPr>
          <w:sz w:val="24"/>
          <w:szCs w:val="24"/>
        </w:rPr>
      </w:pPr>
      <w:r w:rsidRPr="00241341">
        <w:rPr>
          <w:sz w:val="24"/>
          <w:szCs w:val="24"/>
        </w:rPr>
        <w:t>•</w:t>
      </w:r>
      <w:r w:rsidRPr="00241341">
        <w:rPr>
          <w:sz w:val="24"/>
          <w:szCs w:val="24"/>
        </w:rPr>
        <w:tab/>
        <w:t>рождение ребенка;</w:t>
      </w:r>
    </w:p>
    <w:p w:rsidR="009E5FD6" w:rsidRPr="00241341" w:rsidRDefault="009E5FD6" w:rsidP="009E5FD6">
      <w:pPr>
        <w:pStyle w:val="a8"/>
        <w:ind w:right="113"/>
        <w:rPr>
          <w:sz w:val="24"/>
          <w:szCs w:val="24"/>
        </w:rPr>
      </w:pPr>
      <w:r w:rsidRPr="00241341">
        <w:rPr>
          <w:sz w:val="24"/>
          <w:szCs w:val="24"/>
        </w:rPr>
        <w:t>•</w:t>
      </w:r>
      <w:r w:rsidRPr="00241341">
        <w:rPr>
          <w:sz w:val="24"/>
          <w:szCs w:val="24"/>
        </w:rPr>
        <w:tab/>
        <w:t>свадьба;</w:t>
      </w:r>
    </w:p>
    <w:p w:rsidR="009E5FD6" w:rsidRPr="00241341" w:rsidRDefault="009E5FD6" w:rsidP="009E5FD6">
      <w:pPr>
        <w:pStyle w:val="a8"/>
        <w:ind w:right="113"/>
        <w:rPr>
          <w:sz w:val="24"/>
          <w:szCs w:val="24"/>
        </w:rPr>
      </w:pPr>
      <w:r w:rsidRPr="00241341">
        <w:rPr>
          <w:sz w:val="24"/>
          <w:szCs w:val="24"/>
        </w:rPr>
        <w:t>•</w:t>
      </w:r>
      <w:r w:rsidRPr="00241341">
        <w:rPr>
          <w:sz w:val="24"/>
          <w:szCs w:val="24"/>
        </w:rPr>
        <w:tab/>
        <w:t>юбилей;</w:t>
      </w:r>
    </w:p>
    <w:p w:rsidR="009E5FD6" w:rsidRPr="00241341" w:rsidRDefault="009E5FD6" w:rsidP="009E5FD6">
      <w:pPr>
        <w:pStyle w:val="a8"/>
        <w:ind w:right="113"/>
        <w:rPr>
          <w:sz w:val="24"/>
          <w:szCs w:val="24"/>
        </w:rPr>
      </w:pPr>
      <w:r w:rsidRPr="00241341">
        <w:rPr>
          <w:sz w:val="24"/>
          <w:szCs w:val="24"/>
        </w:rPr>
        <w:t>•</w:t>
      </w:r>
      <w:r w:rsidRPr="00241341">
        <w:rPr>
          <w:sz w:val="24"/>
          <w:szCs w:val="24"/>
        </w:rPr>
        <w:tab/>
        <w:t>смерть близких родственников;</w:t>
      </w:r>
    </w:p>
    <w:p w:rsidR="009E5FD6" w:rsidRPr="00241341" w:rsidRDefault="009E5FD6" w:rsidP="009E5FD6">
      <w:pPr>
        <w:pStyle w:val="a8"/>
        <w:ind w:right="113"/>
        <w:rPr>
          <w:sz w:val="24"/>
          <w:szCs w:val="24"/>
        </w:rPr>
      </w:pPr>
      <w:r w:rsidRPr="00241341">
        <w:rPr>
          <w:sz w:val="24"/>
          <w:szCs w:val="24"/>
        </w:rPr>
        <w:t>•</w:t>
      </w:r>
      <w:r w:rsidRPr="00241341">
        <w:rPr>
          <w:sz w:val="24"/>
          <w:szCs w:val="24"/>
        </w:rPr>
        <w:tab/>
        <w:t>проведение оперативного вмешательства медицинского характера;</w:t>
      </w:r>
    </w:p>
    <w:p w:rsidR="009E5FD6" w:rsidRPr="00241341" w:rsidRDefault="009E5FD6" w:rsidP="009E5FD6">
      <w:pPr>
        <w:pStyle w:val="a8"/>
        <w:ind w:right="113"/>
        <w:rPr>
          <w:sz w:val="24"/>
          <w:szCs w:val="24"/>
        </w:rPr>
      </w:pPr>
      <w:r w:rsidRPr="00241341">
        <w:rPr>
          <w:sz w:val="24"/>
          <w:szCs w:val="24"/>
        </w:rPr>
        <w:t>•</w:t>
      </w:r>
      <w:r w:rsidRPr="00241341">
        <w:rPr>
          <w:sz w:val="24"/>
          <w:szCs w:val="24"/>
        </w:rPr>
        <w:tab/>
        <w:t>приобретение дорогостоящих медикаментов;</w:t>
      </w:r>
    </w:p>
    <w:p w:rsidR="009E5FD6" w:rsidRPr="00241341" w:rsidRDefault="009E5FD6" w:rsidP="009E5FD6">
      <w:pPr>
        <w:pStyle w:val="a8"/>
        <w:ind w:right="113"/>
        <w:rPr>
          <w:sz w:val="24"/>
          <w:szCs w:val="24"/>
        </w:rPr>
      </w:pPr>
      <w:r w:rsidRPr="00241341">
        <w:rPr>
          <w:sz w:val="24"/>
          <w:szCs w:val="24"/>
        </w:rPr>
        <w:t>•</w:t>
      </w:r>
      <w:r w:rsidRPr="00241341">
        <w:rPr>
          <w:sz w:val="24"/>
          <w:szCs w:val="24"/>
        </w:rPr>
        <w:tab/>
        <w:t>чрезвычайные обстоятельства,</w:t>
      </w:r>
      <w:r w:rsidRPr="00241341">
        <w:rPr>
          <w:sz w:val="24"/>
          <w:szCs w:val="24"/>
        </w:rPr>
        <w:tab/>
        <w:t xml:space="preserve"> а именно:</w:t>
      </w:r>
      <w:r w:rsidRPr="00241341">
        <w:rPr>
          <w:sz w:val="24"/>
          <w:szCs w:val="24"/>
        </w:rPr>
        <w:tab/>
        <w:t xml:space="preserve"> причинение ущерба здоровью и</w:t>
      </w:r>
      <w:r w:rsidR="00C14CB0" w:rsidRPr="00241341">
        <w:rPr>
          <w:sz w:val="24"/>
          <w:szCs w:val="24"/>
        </w:rPr>
        <w:t xml:space="preserve">  </w:t>
      </w:r>
      <w:r w:rsidRPr="00241341">
        <w:rPr>
          <w:sz w:val="24"/>
          <w:szCs w:val="24"/>
        </w:rPr>
        <w:t>имуществу работника в результате пожара, кражи, наводнения и т.д.</w:t>
      </w:r>
    </w:p>
    <w:p w:rsidR="009E5FD6" w:rsidRPr="00241341" w:rsidRDefault="009E5FD6" w:rsidP="009E5FD6">
      <w:pPr>
        <w:pStyle w:val="a8"/>
        <w:ind w:right="113"/>
        <w:rPr>
          <w:sz w:val="24"/>
          <w:szCs w:val="24"/>
        </w:rPr>
      </w:pPr>
      <w:r w:rsidRPr="00241341">
        <w:rPr>
          <w:sz w:val="24"/>
          <w:szCs w:val="24"/>
        </w:rPr>
        <w:tab/>
        <w:t>4.2. Размеры премирования, доплат и выплат за счет экономии фонда оплаты труда предельными размерами не ограничиваются.</w:t>
      </w:r>
    </w:p>
    <w:p w:rsidR="009E5FD6" w:rsidRPr="00241341" w:rsidRDefault="009E5FD6" w:rsidP="009E5FD6">
      <w:pPr>
        <w:pStyle w:val="a8"/>
        <w:ind w:left="0" w:right="113"/>
        <w:rPr>
          <w:sz w:val="24"/>
          <w:szCs w:val="24"/>
        </w:rPr>
      </w:pPr>
      <w:r w:rsidRPr="00241341">
        <w:rPr>
          <w:sz w:val="24"/>
          <w:szCs w:val="24"/>
        </w:rPr>
        <w:tab/>
        <w:t xml:space="preserve">4.3. Расходование </w:t>
      </w:r>
      <w:proofErr w:type="gramStart"/>
      <w:r w:rsidRPr="00241341">
        <w:rPr>
          <w:sz w:val="24"/>
          <w:szCs w:val="24"/>
        </w:rPr>
        <w:t>средств экономии фонда оплаты труда</w:t>
      </w:r>
      <w:proofErr w:type="gramEnd"/>
      <w:r w:rsidRPr="00241341">
        <w:rPr>
          <w:sz w:val="24"/>
          <w:szCs w:val="24"/>
        </w:rPr>
        <w:t xml:space="preserve"> осуществляется на основании распоряжения председателя </w:t>
      </w:r>
      <w:proofErr w:type="spellStart"/>
      <w:r w:rsidRPr="00241341">
        <w:rPr>
          <w:sz w:val="24"/>
          <w:szCs w:val="24"/>
        </w:rPr>
        <w:t>Новогригорьевского</w:t>
      </w:r>
      <w:proofErr w:type="spellEnd"/>
      <w:r w:rsidRPr="00241341">
        <w:rPr>
          <w:sz w:val="24"/>
          <w:szCs w:val="24"/>
        </w:rPr>
        <w:t xml:space="preserve"> сельского совета - главы администрации </w:t>
      </w:r>
      <w:proofErr w:type="spellStart"/>
      <w:r w:rsidRPr="00241341">
        <w:rPr>
          <w:sz w:val="24"/>
          <w:szCs w:val="24"/>
        </w:rPr>
        <w:t>Новогригорьевского</w:t>
      </w:r>
      <w:proofErr w:type="spellEnd"/>
      <w:r w:rsidRPr="00241341">
        <w:rPr>
          <w:sz w:val="24"/>
          <w:szCs w:val="24"/>
        </w:rPr>
        <w:t xml:space="preserve"> сельского поселения.</w:t>
      </w:r>
    </w:p>
    <w:p w:rsidR="009E5FD6" w:rsidRPr="00241341" w:rsidRDefault="009E5FD6" w:rsidP="009E5FD6">
      <w:pPr>
        <w:pStyle w:val="a8"/>
        <w:ind w:left="0" w:right="113"/>
        <w:rPr>
          <w:sz w:val="24"/>
          <w:szCs w:val="24"/>
        </w:rPr>
      </w:pPr>
    </w:p>
    <w:p w:rsidR="009E5FD6" w:rsidRPr="00894B50" w:rsidRDefault="009E5FD6" w:rsidP="009E5FD6">
      <w:pPr>
        <w:pStyle w:val="a8"/>
        <w:ind w:right="116"/>
        <w:rPr>
          <w:sz w:val="24"/>
          <w:szCs w:val="24"/>
        </w:rPr>
      </w:pPr>
      <w:r w:rsidRPr="00241341">
        <w:rPr>
          <w:sz w:val="24"/>
          <w:szCs w:val="24"/>
        </w:rPr>
        <w:t xml:space="preserve">Все выплаты, предусмотренные настоящим Положением, осуществляются в пределах </w:t>
      </w:r>
      <w:proofErr w:type="gramStart"/>
      <w:r w:rsidRPr="00241341">
        <w:rPr>
          <w:sz w:val="24"/>
          <w:szCs w:val="24"/>
        </w:rPr>
        <w:t>фонда оплаты труда соответствующего органа местного самоуправления</w:t>
      </w:r>
      <w:proofErr w:type="gramEnd"/>
      <w:r w:rsidRPr="00241341">
        <w:rPr>
          <w:sz w:val="24"/>
          <w:szCs w:val="24"/>
        </w:rPr>
        <w:t>.</w:t>
      </w:r>
    </w:p>
    <w:p w:rsidR="009E5FD6" w:rsidRPr="00894B50" w:rsidRDefault="009E5FD6" w:rsidP="00864FF5">
      <w:pPr>
        <w:pStyle w:val="22"/>
        <w:shd w:val="clear" w:color="auto" w:fill="auto"/>
        <w:tabs>
          <w:tab w:val="left" w:pos="567"/>
        </w:tabs>
        <w:spacing w:line="240" w:lineRule="auto"/>
        <w:rPr>
          <w:color w:val="000000"/>
          <w:sz w:val="24"/>
          <w:szCs w:val="24"/>
          <w:lang w:eastAsia="ru-RU" w:bidi="ru-RU"/>
        </w:rPr>
      </w:pPr>
    </w:p>
    <w:p w:rsidR="00894B50" w:rsidRPr="00894B50" w:rsidRDefault="00894B50">
      <w:pPr>
        <w:pStyle w:val="22"/>
        <w:shd w:val="clear" w:color="auto" w:fill="auto"/>
        <w:tabs>
          <w:tab w:val="left" w:pos="567"/>
        </w:tabs>
        <w:spacing w:line="240" w:lineRule="auto"/>
        <w:rPr>
          <w:color w:val="000000"/>
          <w:sz w:val="24"/>
          <w:szCs w:val="24"/>
          <w:lang w:eastAsia="ru-RU" w:bidi="ru-RU"/>
        </w:rPr>
      </w:pPr>
    </w:p>
    <w:sectPr w:rsidR="00894B50" w:rsidRPr="00894B50" w:rsidSect="003E64F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F197E"/>
    <w:multiLevelType w:val="multilevel"/>
    <w:tmpl w:val="3F7E13DE"/>
    <w:lvl w:ilvl="0">
      <w:start w:val="2"/>
      <w:numFmt w:val="decimal"/>
      <w:lvlText w:val="%1."/>
      <w:lvlJc w:val="left"/>
      <w:pPr>
        <w:ind w:left="384" w:hanging="384"/>
      </w:pPr>
      <w:rPr>
        <w:rFonts w:hint="default"/>
        <w:color w:val="000000"/>
      </w:rPr>
    </w:lvl>
    <w:lvl w:ilvl="1">
      <w:start w:val="4"/>
      <w:numFmt w:val="decimal"/>
      <w:lvlText w:val="%1.%2."/>
      <w:lvlJc w:val="left"/>
      <w:pPr>
        <w:ind w:left="1008" w:hanging="720"/>
      </w:pPr>
      <w:rPr>
        <w:rFonts w:hint="default"/>
        <w:color w:val="000000"/>
      </w:rPr>
    </w:lvl>
    <w:lvl w:ilvl="2">
      <w:start w:val="1"/>
      <w:numFmt w:val="decimal"/>
      <w:lvlText w:val="%1.%2.%3."/>
      <w:lvlJc w:val="left"/>
      <w:pPr>
        <w:ind w:left="1296" w:hanging="720"/>
      </w:pPr>
      <w:rPr>
        <w:rFonts w:hint="default"/>
        <w:color w:val="000000"/>
      </w:rPr>
    </w:lvl>
    <w:lvl w:ilvl="3">
      <w:start w:val="1"/>
      <w:numFmt w:val="decimal"/>
      <w:lvlText w:val="%1.%2.%3.%4."/>
      <w:lvlJc w:val="left"/>
      <w:pPr>
        <w:ind w:left="1944" w:hanging="1080"/>
      </w:pPr>
      <w:rPr>
        <w:rFonts w:hint="default"/>
        <w:color w:val="000000"/>
      </w:rPr>
    </w:lvl>
    <w:lvl w:ilvl="4">
      <w:start w:val="1"/>
      <w:numFmt w:val="decimal"/>
      <w:lvlText w:val="%1.%2.%3.%4.%5."/>
      <w:lvlJc w:val="left"/>
      <w:pPr>
        <w:ind w:left="2232" w:hanging="1080"/>
      </w:pPr>
      <w:rPr>
        <w:rFonts w:hint="default"/>
        <w:color w:val="000000"/>
      </w:rPr>
    </w:lvl>
    <w:lvl w:ilvl="5">
      <w:start w:val="1"/>
      <w:numFmt w:val="decimal"/>
      <w:lvlText w:val="%1.%2.%3.%4.%5.%6."/>
      <w:lvlJc w:val="left"/>
      <w:pPr>
        <w:ind w:left="2880" w:hanging="1440"/>
      </w:pPr>
      <w:rPr>
        <w:rFonts w:hint="default"/>
        <w:color w:val="000000"/>
      </w:rPr>
    </w:lvl>
    <w:lvl w:ilvl="6">
      <w:start w:val="1"/>
      <w:numFmt w:val="decimal"/>
      <w:lvlText w:val="%1.%2.%3.%4.%5.%6.%7."/>
      <w:lvlJc w:val="left"/>
      <w:pPr>
        <w:ind w:left="3168" w:hanging="1440"/>
      </w:pPr>
      <w:rPr>
        <w:rFonts w:hint="default"/>
        <w:color w:val="000000"/>
      </w:rPr>
    </w:lvl>
    <w:lvl w:ilvl="7">
      <w:start w:val="1"/>
      <w:numFmt w:val="decimal"/>
      <w:lvlText w:val="%1.%2.%3.%4.%5.%6.%7.%8."/>
      <w:lvlJc w:val="left"/>
      <w:pPr>
        <w:ind w:left="3816" w:hanging="1800"/>
      </w:pPr>
      <w:rPr>
        <w:rFonts w:hint="default"/>
        <w:color w:val="000000"/>
      </w:rPr>
    </w:lvl>
    <w:lvl w:ilvl="8">
      <w:start w:val="1"/>
      <w:numFmt w:val="decimal"/>
      <w:lvlText w:val="%1.%2.%3.%4.%5.%6.%7.%8.%9."/>
      <w:lvlJc w:val="left"/>
      <w:pPr>
        <w:ind w:left="4104" w:hanging="1800"/>
      </w:pPr>
      <w:rPr>
        <w:rFonts w:hint="default"/>
        <w:color w:val="000000"/>
      </w:rPr>
    </w:lvl>
  </w:abstractNum>
  <w:abstractNum w:abstractNumId="2">
    <w:nsid w:val="0597121F"/>
    <w:multiLevelType w:val="hybridMultilevel"/>
    <w:tmpl w:val="72D017AC"/>
    <w:lvl w:ilvl="0" w:tplc="66C87180">
      <w:start w:val="1"/>
      <w:numFmt w:val="decimal"/>
      <w:lvlText w:val="%1."/>
      <w:lvlJc w:val="left"/>
      <w:pPr>
        <w:ind w:left="1432" w:hanging="864"/>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E35FB9"/>
    <w:multiLevelType w:val="multilevel"/>
    <w:tmpl w:val="FE4E9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11828"/>
    <w:multiLevelType w:val="multilevel"/>
    <w:tmpl w:val="C7BC0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5302BA"/>
    <w:multiLevelType w:val="multilevel"/>
    <w:tmpl w:val="765657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AD7105"/>
    <w:multiLevelType w:val="multilevel"/>
    <w:tmpl w:val="5B785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F32BD"/>
    <w:multiLevelType w:val="hybridMultilevel"/>
    <w:tmpl w:val="041ACF84"/>
    <w:lvl w:ilvl="0" w:tplc="F8B839CE">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7382686"/>
    <w:multiLevelType w:val="multilevel"/>
    <w:tmpl w:val="17626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07B12"/>
    <w:multiLevelType w:val="multilevel"/>
    <w:tmpl w:val="8E861EAE"/>
    <w:lvl w:ilvl="0">
      <w:start w:val="3"/>
      <w:numFmt w:val="decimal"/>
      <w:lvlText w:val="%1."/>
      <w:lvlJc w:val="left"/>
      <w:pPr>
        <w:ind w:left="408" w:hanging="408"/>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10">
    <w:nsid w:val="44757BA6"/>
    <w:multiLevelType w:val="multilevel"/>
    <w:tmpl w:val="D284A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8C002E"/>
    <w:multiLevelType w:val="multilevel"/>
    <w:tmpl w:val="09B23B68"/>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D2558D"/>
    <w:multiLevelType w:val="multilevel"/>
    <w:tmpl w:val="8B70C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50F8E"/>
    <w:multiLevelType w:val="multilevel"/>
    <w:tmpl w:val="ED4ADFD2"/>
    <w:lvl w:ilvl="0">
      <w:start w:val="4"/>
      <w:numFmt w:val="decimal"/>
      <w:lvlText w:val="%1."/>
      <w:lvlJc w:val="left"/>
      <w:pPr>
        <w:ind w:left="408" w:hanging="408"/>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4C023086"/>
    <w:multiLevelType w:val="hybridMultilevel"/>
    <w:tmpl w:val="9DF664CC"/>
    <w:lvl w:ilvl="0" w:tplc="4C2C917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11515"/>
    <w:multiLevelType w:val="multilevel"/>
    <w:tmpl w:val="0B9A7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6"/>
  </w:num>
  <w:num w:numId="4">
    <w:abstractNumId w:val="1"/>
  </w:num>
  <w:num w:numId="5">
    <w:abstractNumId w:val="9"/>
  </w:num>
  <w:num w:numId="6">
    <w:abstractNumId w:val="13"/>
  </w:num>
  <w:num w:numId="7">
    <w:abstractNumId w:val="5"/>
  </w:num>
  <w:num w:numId="8">
    <w:abstractNumId w:val="3"/>
  </w:num>
  <w:num w:numId="9">
    <w:abstractNumId w:val="8"/>
  </w:num>
  <w:num w:numId="10">
    <w:abstractNumId w:val="15"/>
  </w:num>
  <w:num w:numId="11">
    <w:abstractNumId w:val="4"/>
  </w:num>
  <w:num w:numId="12">
    <w:abstractNumId w:val="10"/>
  </w:num>
  <w:num w:numId="13">
    <w:abstractNumId w:val="11"/>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EAD"/>
    <w:rsid w:val="000036D8"/>
    <w:rsid w:val="00005752"/>
    <w:rsid w:val="00007293"/>
    <w:rsid w:val="00036500"/>
    <w:rsid w:val="00044942"/>
    <w:rsid w:val="00044D5A"/>
    <w:rsid w:val="00051954"/>
    <w:rsid w:val="000537CB"/>
    <w:rsid w:val="00080383"/>
    <w:rsid w:val="000B56E3"/>
    <w:rsid w:val="0013570C"/>
    <w:rsid w:val="00151ED4"/>
    <w:rsid w:val="00192D52"/>
    <w:rsid w:val="001945DE"/>
    <w:rsid w:val="001C744F"/>
    <w:rsid w:val="001F765F"/>
    <w:rsid w:val="00212F5B"/>
    <w:rsid w:val="00222CE6"/>
    <w:rsid w:val="00241341"/>
    <w:rsid w:val="0029797B"/>
    <w:rsid w:val="002A47F1"/>
    <w:rsid w:val="002A5E0C"/>
    <w:rsid w:val="002C7429"/>
    <w:rsid w:val="00307A93"/>
    <w:rsid w:val="003674A4"/>
    <w:rsid w:val="003A1AFA"/>
    <w:rsid w:val="003E0B07"/>
    <w:rsid w:val="003E6083"/>
    <w:rsid w:val="003E64F1"/>
    <w:rsid w:val="003F006D"/>
    <w:rsid w:val="003F2E70"/>
    <w:rsid w:val="0040701D"/>
    <w:rsid w:val="00421DF7"/>
    <w:rsid w:val="00432166"/>
    <w:rsid w:val="004B736F"/>
    <w:rsid w:val="004B7777"/>
    <w:rsid w:val="004C2C0A"/>
    <w:rsid w:val="004D70A5"/>
    <w:rsid w:val="00547DCA"/>
    <w:rsid w:val="00573E15"/>
    <w:rsid w:val="00577506"/>
    <w:rsid w:val="00583DFC"/>
    <w:rsid w:val="005C4D12"/>
    <w:rsid w:val="005C7CA9"/>
    <w:rsid w:val="0061403F"/>
    <w:rsid w:val="00617787"/>
    <w:rsid w:val="00622CF1"/>
    <w:rsid w:val="006625C1"/>
    <w:rsid w:val="006B3584"/>
    <w:rsid w:val="006F44CC"/>
    <w:rsid w:val="00705BB6"/>
    <w:rsid w:val="00721D2C"/>
    <w:rsid w:val="00723CF8"/>
    <w:rsid w:val="00737B0D"/>
    <w:rsid w:val="00751942"/>
    <w:rsid w:val="0077271D"/>
    <w:rsid w:val="00785584"/>
    <w:rsid w:val="007E4D56"/>
    <w:rsid w:val="007F752A"/>
    <w:rsid w:val="00823DD3"/>
    <w:rsid w:val="00833035"/>
    <w:rsid w:val="00864FF5"/>
    <w:rsid w:val="00866ACB"/>
    <w:rsid w:val="00894B50"/>
    <w:rsid w:val="008B2DC9"/>
    <w:rsid w:val="008C5096"/>
    <w:rsid w:val="008F0DDF"/>
    <w:rsid w:val="008F6ADD"/>
    <w:rsid w:val="0090079C"/>
    <w:rsid w:val="009134A1"/>
    <w:rsid w:val="00926276"/>
    <w:rsid w:val="009A12BF"/>
    <w:rsid w:val="009B1EAD"/>
    <w:rsid w:val="009B7777"/>
    <w:rsid w:val="009E5FD6"/>
    <w:rsid w:val="00A00DBF"/>
    <w:rsid w:val="00A14970"/>
    <w:rsid w:val="00A57137"/>
    <w:rsid w:val="00A705C8"/>
    <w:rsid w:val="00AA35ED"/>
    <w:rsid w:val="00AC428C"/>
    <w:rsid w:val="00AC647C"/>
    <w:rsid w:val="00AD64A2"/>
    <w:rsid w:val="00AE73E0"/>
    <w:rsid w:val="00B467CE"/>
    <w:rsid w:val="00B64643"/>
    <w:rsid w:val="00B83340"/>
    <w:rsid w:val="00BB34D3"/>
    <w:rsid w:val="00BB74F5"/>
    <w:rsid w:val="00BF4733"/>
    <w:rsid w:val="00BF4FD0"/>
    <w:rsid w:val="00C14CB0"/>
    <w:rsid w:val="00C956B8"/>
    <w:rsid w:val="00CA04D7"/>
    <w:rsid w:val="00CE3AA9"/>
    <w:rsid w:val="00D04981"/>
    <w:rsid w:val="00D37B5D"/>
    <w:rsid w:val="00D404B3"/>
    <w:rsid w:val="00D57ACC"/>
    <w:rsid w:val="00DC1384"/>
    <w:rsid w:val="00DE5292"/>
    <w:rsid w:val="00E4547B"/>
    <w:rsid w:val="00E50D4D"/>
    <w:rsid w:val="00E62A36"/>
    <w:rsid w:val="00EE4605"/>
    <w:rsid w:val="00F07167"/>
    <w:rsid w:val="00F2129E"/>
    <w:rsid w:val="00F27F4F"/>
    <w:rsid w:val="00F410E9"/>
    <w:rsid w:val="00F60B70"/>
    <w:rsid w:val="00F73C64"/>
    <w:rsid w:val="00F8406A"/>
    <w:rsid w:val="00F908E0"/>
    <w:rsid w:val="00F928B9"/>
    <w:rsid w:val="00FA2584"/>
    <w:rsid w:val="00FB3B7D"/>
    <w:rsid w:val="00FB416D"/>
    <w:rsid w:val="00FC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83"/>
  </w:style>
  <w:style w:type="paragraph" w:styleId="1">
    <w:name w:val="heading 1"/>
    <w:basedOn w:val="a"/>
    <w:next w:val="a"/>
    <w:link w:val="10"/>
    <w:uiPriority w:val="9"/>
    <w:qFormat/>
    <w:rsid w:val="00772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7727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71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77271D"/>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77271D"/>
    <w:pPr>
      <w:spacing w:after="0" w:line="240" w:lineRule="auto"/>
    </w:pPr>
    <w:rPr>
      <w:rFonts w:ascii="Calibri" w:eastAsia="Times New Roman" w:hAnsi="Calibri" w:cs="Times New Roman"/>
      <w:lang w:eastAsia="ru-RU"/>
    </w:rPr>
  </w:style>
  <w:style w:type="character" w:customStyle="1" w:styleId="4">
    <w:name w:val="Основной текст (4)_"/>
    <w:basedOn w:val="a0"/>
    <w:link w:val="40"/>
    <w:rsid w:val="003E6083"/>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3E6083"/>
    <w:pPr>
      <w:widowControl w:val="0"/>
      <w:shd w:val="clear" w:color="auto" w:fill="FFFFFF"/>
      <w:spacing w:before="180" w:after="360" w:line="0" w:lineRule="atLeast"/>
      <w:jc w:val="both"/>
    </w:pPr>
    <w:rPr>
      <w:rFonts w:ascii="Times New Roman" w:eastAsia="Times New Roman" w:hAnsi="Times New Roman" w:cs="Times New Roman"/>
      <w:sz w:val="28"/>
      <w:szCs w:val="28"/>
    </w:rPr>
  </w:style>
  <w:style w:type="paragraph" w:styleId="a4">
    <w:name w:val="List Paragraph"/>
    <w:basedOn w:val="a"/>
    <w:uiPriority w:val="1"/>
    <w:qFormat/>
    <w:rsid w:val="003E6083"/>
    <w:pPr>
      <w:ind w:left="720"/>
      <w:contextualSpacing/>
    </w:pPr>
  </w:style>
  <w:style w:type="character" w:customStyle="1" w:styleId="5">
    <w:name w:val="Основной текст (5)_"/>
    <w:basedOn w:val="a0"/>
    <w:link w:val="50"/>
    <w:rsid w:val="003E6083"/>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3E6083"/>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3E6083"/>
    <w:pPr>
      <w:widowControl w:val="0"/>
      <w:shd w:val="clear" w:color="auto" w:fill="FFFFFF"/>
      <w:spacing w:before="360" w:after="300" w:line="298" w:lineRule="exact"/>
    </w:pPr>
    <w:rPr>
      <w:rFonts w:ascii="Times New Roman" w:eastAsia="Times New Roman" w:hAnsi="Times New Roman" w:cs="Times New Roman"/>
      <w:b/>
      <w:bCs/>
      <w:sz w:val="26"/>
      <w:szCs w:val="26"/>
    </w:rPr>
  </w:style>
  <w:style w:type="paragraph" w:customStyle="1" w:styleId="22">
    <w:name w:val="Основной текст (2)"/>
    <w:basedOn w:val="a"/>
    <w:link w:val="21"/>
    <w:rsid w:val="003E6083"/>
    <w:pPr>
      <w:widowControl w:val="0"/>
      <w:shd w:val="clear" w:color="auto" w:fill="FFFFFF"/>
      <w:spacing w:after="0" w:line="298" w:lineRule="exact"/>
      <w:jc w:val="both"/>
    </w:pPr>
    <w:rPr>
      <w:rFonts w:ascii="Times New Roman" w:eastAsia="Times New Roman" w:hAnsi="Times New Roman" w:cs="Times New Roman"/>
      <w:sz w:val="26"/>
      <w:szCs w:val="26"/>
    </w:rPr>
  </w:style>
  <w:style w:type="table" w:styleId="a5">
    <w:name w:val="Table Grid"/>
    <w:basedOn w:val="a1"/>
    <w:uiPriority w:val="59"/>
    <w:rsid w:val="003E6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3E608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3E6083"/>
    <w:pPr>
      <w:widowControl w:val="0"/>
      <w:shd w:val="clear" w:color="auto" w:fill="FFFFFF"/>
      <w:spacing w:before="300" w:after="0" w:line="298" w:lineRule="exact"/>
      <w:jc w:val="both"/>
      <w:outlineLvl w:val="0"/>
    </w:pPr>
    <w:rPr>
      <w:rFonts w:ascii="Times New Roman" w:eastAsia="Times New Roman" w:hAnsi="Times New Roman" w:cs="Times New Roman"/>
      <w:b/>
      <w:bCs/>
      <w:sz w:val="26"/>
      <w:szCs w:val="26"/>
    </w:rPr>
  </w:style>
  <w:style w:type="character" w:customStyle="1" w:styleId="23">
    <w:name w:val="Основной текст (2) + Полужирный"/>
    <w:basedOn w:val="21"/>
    <w:rsid w:val="003E60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
    <w:name w:val="Основной текст (2) + Курсив"/>
    <w:basedOn w:val="21"/>
    <w:rsid w:val="003E60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pple-converted-space">
    <w:name w:val="apple-converted-space"/>
    <w:basedOn w:val="a0"/>
    <w:rsid w:val="003E6083"/>
  </w:style>
  <w:style w:type="character" w:customStyle="1" w:styleId="a6">
    <w:name w:val="Подпись к таблице_"/>
    <w:basedOn w:val="a0"/>
    <w:link w:val="a7"/>
    <w:rsid w:val="003E6083"/>
    <w:rPr>
      <w:rFonts w:ascii="Times New Roman" w:eastAsia="Times New Roman" w:hAnsi="Times New Roman" w:cs="Times New Roman"/>
      <w:sz w:val="26"/>
      <w:szCs w:val="26"/>
      <w:shd w:val="clear" w:color="auto" w:fill="FFFFFF"/>
    </w:rPr>
  </w:style>
  <w:style w:type="paragraph" w:customStyle="1" w:styleId="a7">
    <w:name w:val="Подпись к таблице"/>
    <w:basedOn w:val="a"/>
    <w:link w:val="a6"/>
    <w:rsid w:val="003E6083"/>
    <w:pPr>
      <w:widowControl w:val="0"/>
      <w:shd w:val="clear" w:color="auto" w:fill="FFFFFF"/>
      <w:spacing w:after="0" w:line="302" w:lineRule="exact"/>
      <w:jc w:val="center"/>
    </w:pPr>
    <w:rPr>
      <w:rFonts w:ascii="Times New Roman" w:eastAsia="Times New Roman" w:hAnsi="Times New Roman" w:cs="Times New Roman"/>
      <w:sz w:val="26"/>
      <w:szCs w:val="26"/>
    </w:rPr>
  </w:style>
  <w:style w:type="paragraph" w:styleId="a8">
    <w:name w:val="Body Text"/>
    <w:basedOn w:val="a"/>
    <w:link w:val="a9"/>
    <w:uiPriority w:val="1"/>
    <w:qFormat/>
    <w:rsid w:val="003E6083"/>
    <w:pPr>
      <w:widowControl w:val="0"/>
      <w:autoSpaceDE w:val="0"/>
      <w:autoSpaceDN w:val="0"/>
      <w:spacing w:after="0" w:line="240" w:lineRule="auto"/>
      <w:ind w:left="212"/>
      <w:jc w:val="both"/>
    </w:pPr>
    <w:rPr>
      <w:rFonts w:ascii="Times New Roman" w:eastAsia="Times New Roman" w:hAnsi="Times New Roman" w:cs="Times New Roman"/>
      <w:sz w:val="26"/>
      <w:szCs w:val="26"/>
      <w:lang w:eastAsia="ru-RU" w:bidi="ru-RU"/>
    </w:rPr>
  </w:style>
  <w:style w:type="character" w:customStyle="1" w:styleId="a9">
    <w:name w:val="Основной текст Знак"/>
    <w:basedOn w:val="a0"/>
    <w:link w:val="a8"/>
    <w:uiPriority w:val="1"/>
    <w:rsid w:val="003E6083"/>
    <w:rPr>
      <w:rFonts w:ascii="Times New Roman" w:eastAsia="Times New Roman" w:hAnsi="Times New Roman" w:cs="Times New Roman"/>
      <w:sz w:val="26"/>
      <w:szCs w:val="26"/>
      <w:lang w:eastAsia="ru-RU" w:bidi="ru-RU"/>
    </w:rPr>
  </w:style>
  <w:style w:type="paragraph" w:styleId="aa">
    <w:name w:val="Balloon Text"/>
    <w:basedOn w:val="a"/>
    <w:link w:val="ab"/>
    <w:uiPriority w:val="99"/>
    <w:semiHidden/>
    <w:unhideWhenUsed/>
    <w:rsid w:val="003E60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083"/>
    <w:rPr>
      <w:rFonts w:ascii="Tahoma" w:hAnsi="Tahoma" w:cs="Tahoma"/>
      <w:sz w:val="16"/>
      <w:szCs w:val="16"/>
    </w:rPr>
  </w:style>
  <w:style w:type="paragraph" w:customStyle="1" w:styleId="ac">
    <w:name w:val="Базовый"/>
    <w:rsid w:val="009A12BF"/>
    <w:pPr>
      <w:suppressAutoHyphens/>
    </w:pPr>
    <w:rPr>
      <w:rFonts w:ascii="Calibri" w:eastAsia="SimSun" w:hAnsi="Calibri" w:cs="Calibri"/>
      <w:color w:val="00000A"/>
    </w:rPr>
  </w:style>
  <w:style w:type="paragraph" w:customStyle="1" w:styleId="13">
    <w:name w:val="Без интервала1"/>
    <w:rsid w:val="00A14970"/>
    <w:pPr>
      <w:spacing w:after="0" w:line="240" w:lineRule="auto"/>
    </w:pPr>
    <w:rPr>
      <w:rFonts w:ascii="Calibri" w:eastAsia="Calibri" w:hAnsi="Calibri" w:cs="Calibri"/>
      <w:lang w:eastAsia="ru-RU"/>
    </w:rPr>
  </w:style>
  <w:style w:type="paragraph" w:customStyle="1" w:styleId="NoSpacing">
    <w:name w:val="No Spacing"/>
    <w:link w:val="NoSpacingChar"/>
    <w:rsid w:val="007F752A"/>
    <w:pPr>
      <w:spacing w:after="0" w:line="240" w:lineRule="auto"/>
    </w:pPr>
    <w:rPr>
      <w:rFonts w:ascii="Calibri" w:eastAsia="Times New Roman" w:hAnsi="Calibri" w:cs="Calibri"/>
      <w:lang w:eastAsia="ru-RU"/>
    </w:rPr>
  </w:style>
  <w:style w:type="character" w:customStyle="1" w:styleId="NoSpacingChar">
    <w:name w:val="No Spacing Char"/>
    <w:link w:val="NoSpacing"/>
    <w:locked/>
    <w:rsid w:val="007F752A"/>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E52ADE62EC3F5748EABB48CBB5E91A6B956D2BDD135F40049B54CA271F7937DDE84BhBj8K" TargetMode="External"/><Relationship Id="rId13" Type="http://schemas.openxmlformats.org/officeDocument/2006/relationships/hyperlink" Target="consultantplus://offline/ref=D6E52ADE62EC3F5748EABB48CBB5E91A6B95642ADC175F40049B54CA271F7937DDE84BB1B402E739hAj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6E52ADE62EC3F5748EABB48CBB5E91A6B956D2BDD135F40049B54CA271F7937DDE84BB1B402E03ChAjCK" TargetMode="External"/><Relationship Id="rId12" Type="http://schemas.openxmlformats.org/officeDocument/2006/relationships/hyperlink" Target="consultantplus://offline/ref=D6E52ADE62EC3F5748EABB48CBB5E91A6B95642ADC175F40049B54CA271F7937DDE84BB1B402E432hAj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E52ADE62EC3F5748EABB48CBB5E91A6B95642ADC175F40049B54CA271F7937DDE84BB5B6h0j0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6E52ADE62EC3F5748EABB48CBB5E91A6B95642ADC175F40049B54CA271F7937DDE84BB4BDh0j5K" TargetMode="External"/><Relationship Id="rId5" Type="http://schemas.openxmlformats.org/officeDocument/2006/relationships/webSettings" Target="webSettings.xml"/><Relationship Id="rId15" Type="http://schemas.openxmlformats.org/officeDocument/2006/relationships/hyperlink" Target="consultantplus://offline/ref=D6E52ADE62EC3F5748EABB48CBB5E91A6B95642ADC175F40049B54CA271F7937DDE84BB5B5h0jBK" TargetMode="External"/><Relationship Id="rId10" Type="http://schemas.openxmlformats.org/officeDocument/2006/relationships/hyperlink" Target="consultantplus://offline/ref=D6E52ADE62EC3F5748EABB48CBB5E91A6B95642ADC175F40049B54CA271F7937DDE84BB4BDh0j4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E52ADE62EC3F5748EABB48CBB5E91A6B95642ADC175F40049B54CA271F7937DDE84BB1B402E433hAjFK" TargetMode="External"/><Relationship Id="rId14" Type="http://schemas.openxmlformats.org/officeDocument/2006/relationships/hyperlink" Target="consultantplus://offline/ref=D6E52ADE62EC3F5748EABB48CBB5E91A6B95642ADC175F40049B54CA271F7937DDE84BB5B5h0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6B4B-9D16-433D-95AB-85A79F33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8176</Words>
  <Characters>46607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novog_sovet@mail.ru</cp:lastModifiedBy>
  <cp:revision>14</cp:revision>
  <cp:lastPrinted>2024-03-06T11:06:00Z</cp:lastPrinted>
  <dcterms:created xsi:type="dcterms:W3CDTF">2024-02-13T09:33:00Z</dcterms:created>
  <dcterms:modified xsi:type="dcterms:W3CDTF">2024-03-06T11:08:00Z</dcterms:modified>
</cp:coreProperties>
</file>