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2" w:rsidRDefault="00395A24" w:rsidP="00395A24">
      <w:pPr>
        <w:widowControl w:val="0"/>
        <w:spacing w:line="100" w:lineRule="atLeast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         </w:t>
      </w:r>
      <w:r w:rsidR="00B352FB">
        <w:rPr>
          <w:noProof/>
          <w:sz w:val="28"/>
          <w:szCs w:val="28"/>
          <w:lang w:val="ru-RU"/>
        </w:rPr>
        <w:t xml:space="preserve">                                </w:t>
      </w:r>
    </w:p>
    <w:p w:rsidR="000D7122" w:rsidRDefault="000D7122" w:rsidP="00395A24">
      <w:pPr>
        <w:widowControl w:val="0"/>
        <w:spacing w:line="100" w:lineRule="atLeast"/>
        <w:jc w:val="center"/>
        <w:rPr>
          <w:noProof/>
          <w:sz w:val="28"/>
          <w:szCs w:val="28"/>
          <w:lang w:val="ru-RU"/>
        </w:rPr>
      </w:pPr>
    </w:p>
    <w:p w:rsidR="00395A24" w:rsidRPr="00395A24" w:rsidRDefault="000D7122" w:rsidP="00395A24">
      <w:pPr>
        <w:widowControl w:val="0"/>
        <w:spacing w:line="100" w:lineRule="atLeast"/>
        <w:jc w:val="center"/>
        <w:rPr>
          <w:b/>
          <w:bCs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                               </w:t>
      </w:r>
      <w:r w:rsidR="00B352FB">
        <w:rPr>
          <w:noProof/>
          <w:sz w:val="28"/>
          <w:szCs w:val="28"/>
          <w:lang w:val="ru-RU"/>
        </w:rPr>
        <w:t xml:space="preserve"> </w:t>
      </w:r>
      <w:r w:rsidR="00395A24" w:rsidRPr="00395A24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A24">
        <w:rPr>
          <w:noProof/>
          <w:sz w:val="28"/>
          <w:szCs w:val="28"/>
          <w:lang w:val="ru-RU"/>
        </w:rPr>
        <w:t xml:space="preserve">                      </w:t>
      </w:r>
      <w:r w:rsidR="00B352FB" w:rsidRPr="00B352FB">
        <w:rPr>
          <w:noProof/>
          <w:color w:val="FF0000"/>
          <w:sz w:val="28"/>
          <w:szCs w:val="28"/>
          <w:lang w:val="ru-RU"/>
        </w:rPr>
        <w:t>ПРОЕКТ</w:t>
      </w:r>
    </w:p>
    <w:p w:rsidR="00395A24" w:rsidRPr="00395A24" w:rsidRDefault="00395A24" w:rsidP="00395A24">
      <w:pPr>
        <w:spacing w:line="100" w:lineRule="atLeast"/>
        <w:ind w:firstLine="567"/>
        <w:jc w:val="center"/>
        <w:rPr>
          <w:b/>
          <w:bCs/>
          <w:sz w:val="28"/>
          <w:szCs w:val="28"/>
          <w:lang w:val="ru-RU"/>
        </w:rPr>
      </w:pPr>
      <w:r w:rsidRPr="00395A24">
        <w:rPr>
          <w:b/>
          <w:bCs/>
          <w:sz w:val="28"/>
          <w:szCs w:val="28"/>
          <w:lang w:val="ru-RU"/>
        </w:rPr>
        <w:t>РЕСПУБЛИКА КРЫМ</w:t>
      </w:r>
    </w:p>
    <w:p w:rsidR="00395A24" w:rsidRPr="00395A24" w:rsidRDefault="00395A24" w:rsidP="00395A24">
      <w:pPr>
        <w:spacing w:line="100" w:lineRule="atLeast"/>
        <w:ind w:firstLine="567"/>
        <w:jc w:val="center"/>
        <w:rPr>
          <w:b/>
          <w:bCs/>
          <w:sz w:val="28"/>
          <w:szCs w:val="28"/>
          <w:lang w:val="ru-RU"/>
        </w:rPr>
      </w:pPr>
      <w:r w:rsidRPr="00395A24">
        <w:rPr>
          <w:b/>
          <w:bCs/>
          <w:sz w:val="28"/>
          <w:szCs w:val="28"/>
          <w:lang w:val="ru-RU"/>
        </w:rPr>
        <w:t>НИЖНЕГОРСКИЙ РАЙОН</w:t>
      </w:r>
    </w:p>
    <w:p w:rsidR="00395A24" w:rsidRPr="00395A24" w:rsidRDefault="003B26A4" w:rsidP="00395A24">
      <w:pPr>
        <w:spacing w:line="100" w:lineRule="atLeas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НОВОГРИГОРЬЕВСКИЙ</w:t>
      </w:r>
      <w:r w:rsidR="00395A24" w:rsidRPr="00395A24">
        <w:rPr>
          <w:b/>
          <w:bCs/>
          <w:sz w:val="28"/>
          <w:szCs w:val="28"/>
          <w:lang w:val="ru-RU"/>
        </w:rPr>
        <w:t xml:space="preserve"> СЕЛЬСКИЙ СОВЕТ</w:t>
      </w:r>
    </w:p>
    <w:p w:rsidR="00395A24" w:rsidRPr="00395A24" w:rsidRDefault="00B352FB" w:rsidP="00395A24">
      <w:pPr>
        <w:widowControl w:val="0"/>
        <w:spacing w:line="100" w:lineRule="atLeast"/>
        <w:ind w:firstLine="567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__</w:t>
      </w:r>
      <w:r w:rsidR="00395A24" w:rsidRPr="00395A24">
        <w:rPr>
          <w:bCs/>
          <w:sz w:val="28"/>
          <w:szCs w:val="28"/>
          <w:lang w:val="ru-RU"/>
        </w:rPr>
        <w:t xml:space="preserve"> заседание </w:t>
      </w:r>
      <w:r w:rsidR="00395A24" w:rsidRPr="00395A24">
        <w:rPr>
          <w:bCs/>
          <w:sz w:val="28"/>
          <w:szCs w:val="28"/>
        </w:rPr>
        <w:t>II</w:t>
      </w:r>
      <w:r w:rsidR="00395A24" w:rsidRPr="00395A24">
        <w:rPr>
          <w:bCs/>
          <w:sz w:val="28"/>
          <w:szCs w:val="28"/>
          <w:lang w:val="ru-RU"/>
        </w:rPr>
        <w:t>-го созыва</w:t>
      </w:r>
    </w:p>
    <w:p w:rsidR="00395A24" w:rsidRPr="00457ECD" w:rsidRDefault="00395A24" w:rsidP="00395A24">
      <w:pPr>
        <w:widowControl w:val="0"/>
        <w:spacing w:line="100" w:lineRule="atLeast"/>
        <w:ind w:firstLine="567"/>
        <w:jc w:val="center"/>
        <w:rPr>
          <w:b/>
          <w:bCs/>
          <w:color w:val="FF0000"/>
          <w:sz w:val="16"/>
          <w:szCs w:val="16"/>
          <w:lang w:val="ru-RU"/>
        </w:rPr>
      </w:pPr>
    </w:p>
    <w:p w:rsidR="00395A24" w:rsidRPr="00395A24" w:rsidRDefault="00395A24" w:rsidP="00395A24">
      <w:pPr>
        <w:spacing w:line="100" w:lineRule="atLeast"/>
        <w:ind w:firstLine="567"/>
        <w:jc w:val="center"/>
        <w:rPr>
          <w:b/>
          <w:bCs/>
          <w:sz w:val="28"/>
          <w:szCs w:val="28"/>
          <w:lang w:val="ru-RU"/>
        </w:rPr>
      </w:pPr>
      <w:r w:rsidRPr="00395A24">
        <w:rPr>
          <w:sz w:val="28"/>
          <w:szCs w:val="28"/>
          <w:lang w:val="ru-RU"/>
        </w:rPr>
        <w:t>РЕШЕНИЕ</w:t>
      </w:r>
    </w:p>
    <w:p w:rsidR="00395A24" w:rsidRPr="00457ECD" w:rsidRDefault="00395A24" w:rsidP="00395A24">
      <w:pPr>
        <w:widowControl w:val="0"/>
        <w:spacing w:line="100" w:lineRule="atLeast"/>
        <w:ind w:firstLine="567"/>
        <w:jc w:val="both"/>
        <w:rPr>
          <w:b/>
          <w:bCs/>
          <w:sz w:val="16"/>
          <w:szCs w:val="16"/>
          <w:lang w:val="ru-RU"/>
        </w:rPr>
      </w:pPr>
    </w:p>
    <w:p w:rsidR="00395A24" w:rsidRPr="00395A24" w:rsidRDefault="00B352FB" w:rsidP="00395A24">
      <w:pPr>
        <w:widowControl w:val="0"/>
        <w:tabs>
          <w:tab w:val="left" w:pos="6940"/>
        </w:tabs>
        <w:spacing w:line="100" w:lineRule="atLeas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«___»_________2024 </w:t>
      </w:r>
      <w:r w:rsidR="002E2DC1">
        <w:rPr>
          <w:sz w:val="28"/>
          <w:szCs w:val="28"/>
          <w:lang w:val="ru-RU"/>
        </w:rPr>
        <w:t xml:space="preserve">года </w:t>
      </w:r>
      <w:r w:rsidR="00395A24" w:rsidRPr="00395A24">
        <w:rPr>
          <w:sz w:val="28"/>
          <w:szCs w:val="28"/>
          <w:lang w:val="ru-RU"/>
        </w:rPr>
        <w:t xml:space="preserve">                                                                     </w:t>
      </w:r>
      <w:r w:rsidR="002E2DC1">
        <w:rPr>
          <w:sz w:val="28"/>
          <w:szCs w:val="28"/>
          <w:lang w:val="ru-RU"/>
        </w:rPr>
        <w:t xml:space="preserve">             </w:t>
      </w:r>
      <w:r w:rsidR="00395A24" w:rsidRPr="00395A24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__</w:t>
      </w:r>
    </w:p>
    <w:p w:rsidR="00395A24" w:rsidRPr="00395A24" w:rsidRDefault="00395A24" w:rsidP="00395A24">
      <w:pPr>
        <w:widowControl w:val="0"/>
        <w:tabs>
          <w:tab w:val="left" w:pos="6940"/>
        </w:tabs>
        <w:spacing w:line="100" w:lineRule="atLeast"/>
        <w:ind w:firstLine="567"/>
        <w:jc w:val="both"/>
        <w:rPr>
          <w:sz w:val="28"/>
          <w:szCs w:val="28"/>
          <w:lang w:val="ru-RU"/>
        </w:rPr>
      </w:pPr>
      <w:r w:rsidRPr="00395A24">
        <w:rPr>
          <w:sz w:val="28"/>
          <w:szCs w:val="28"/>
          <w:lang w:val="ru-RU"/>
        </w:rPr>
        <w:t>с</w:t>
      </w:r>
      <w:proofErr w:type="gramStart"/>
      <w:r w:rsidRPr="00395A24">
        <w:rPr>
          <w:sz w:val="28"/>
          <w:szCs w:val="28"/>
          <w:lang w:val="ru-RU"/>
        </w:rPr>
        <w:t>.</w:t>
      </w:r>
      <w:r w:rsidR="003B26A4">
        <w:rPr>
          <w:sz w:val="28"/>
          <w:szCs w:val="28"/>
          <w:lang w:val="ru-RU"/>
        </w:rPr>
        <w:t>Н</w:t>
      </w:r>
      <w:proofErr w:type="gramEnd"/>
      <w:r w:rsidR="003B26A4">
        <w:rPr>
          <w:sz w:val="28"/>
          <w:szCs w:val="28"/>
          <w:lang w:val="ru-RU"/>
        </w:rPr>
        <w:t>овогригорьевка</w:t>
      </w:r>
    </w:p>
    <w:p w:rsidR="00395A24" w:rsidRPr="00457ECD" w:rsidRDefault="00395A24" w:rsidP="00395A24">
      <w:pPr>
        <w:widowControl w:val="0"/>
        <w:tabs>
          <w:tab w:val="left" w:pos="6940"/>
        </w:tabs>
        <w:spacing w:line="100" w:lineRule="atLeast"/>
        <w:ind w:firstLine="567"/>
        <w:jc w:val="both"/>
        <w:rPr>
          <w:sz w:val="16"/>
          <w:szCs w:val="16"/>
          <w:lang w:val="ru-RU"/>
        </w:rPr>
      </w:pPr>
    </w:p>
    <w:p w:rsidR="00395A24" w:rsidRPr="003B26A4" w:rsidRDefault="00395A24" w:rsidP="00395A24">
      <w:pPr>
        <w:widowControl w:val="0"/>
        <w:tabs>
          <w:tab w:val="left" w:pos="10206"/>
        </w:tabs>
        <w:spacing w:line="100" w:lineRule="atLeast"/>
        <w:jc w:val="both"/>
        <w:rPr>
          <w:sz w:val="28"/>
          <w:szCs w:val="28"/>
          <w:lang w:val="ru-RU"/>
        </w:rPr>
      </w:pPr>
      <w:proofErr w:type="gramStart"/>
      <w:r w:rsidRPr="003B26A4">
        <w:rPr>
          <w:sz w:val="28"/>
          <w:szCs w:val="28"/>
          <w:lang w:val="ru-RU"/>
        </w:rPr>
        <w:t>О внесении изменений в решение</w:t>
      </w:r>
      <w:r w:rsidR="00B352FB" w:rsidRPr="003B26A4">
        <w:rPr>
          <w:sz w:val="28"/>
          <w:szCs w:val="28"/>
          <w:lang w:val="ru-RU"/>
        </w:rPr>
        <w:t xml:space="preserve"> </w:t>
      </w:r>
      <w:proofErr w:type="spellStart"/>
      <w:r w:rsidR="003B26A4" w:rsidRPr="003B26A4">
        <w:rPr>
          <w:sz w:val="28"/>
          <w:szCs w:val="28"/>
          <w:lang w:val="ru-RU"/>
        </w:rPr>
        <w:t>Новогригорьевского</w:t>
      </w:r>
      <w:proofErr w:type="spellEnd"/>
      <w:r w:rsidR="00B352FB" w:rsidRPr="003B26A4">
        <w:rPr>
          <w:sz w:val="28"/>
          <w:szCs w:val="28"/>
          <w:lang w:val="ru-RU"/>
        </w:rPr>
        <w:t xml:space="preserve"> сельского совета Нижнегорского района </w:t>
      </w:r>
      <w:r w:rsidR="00F47830" w:rsidRPr="003B26A4">
        <w:rPr>
          <w:sz w:val="28"/>
          <w:szCs w:val="28"/>
          <w:lang w:val="ru-RU"/>
        </w:rPr>
        <w:t xml:space="preserve"> </w:t>
      </w:r>
      <w:r w:rsidR="00B352FB" w:rsidRPr="003B26A4">
        <w:rPr>
          <w:sz w:val="28"/>
          <w:szCs w:val="28"/>
          <w:lang w:val="ru-RU"/>
        </w:rPr>
        <w:t xml:space="preserve">Республики </w:t>
      </w:r>
      <w:r w:rsidR="00F47830" w:rsidRPr="003B26A4">
        <w:rPr>
          <w:sz w:val="28"/>
          <w:szCs w:val="28"/>
          <w:lang w:val="ru-RU"/>
        </w:rPr>
        <w:t xml:space="preserve"> </w:t>
      </w:r>
      <w:r w:rsidR="003B26A4">
        <w:rPr>
          <w:sz w:val="28"/>
          <w:szCs w:val="28"/>
          <w:lang w:val="ru-RU"/>
        </w:rPr>
        <w:t>Крым от 15.02</w:t>
      </w:r>
      <w:r w:rsidR="00B352FB" w:rsidRPr="003B26A4">
        <w:rPr>
          <w:sz w:val="28"/>
          <w:szCs w:val="28"/>
          <w:lang w:val="ru-RU"/>
        </w:rPr>
        <w:t>.202</w:t>
      </w:r>
      <w:r w:rsidR="003B26A4">
        <w:rPr>
          <w:sz w:val="28"/>
          <w:szCs w:val="28"/>
          <w:lang w:val="ru-RU"/>
        </w:rPr>
        <w:t>4</w:t>
      </w:r>
      <w:r w:rsidR="00B352FB" w:rsidRPr="003B26A4">
        <w:rPr>
          <w:sz w:val="28"/>
          <w:szCs w:val="28"/>
          <w:lang w:val="ru-RU"/>
        </w:rPr>
        <w:t xml:space="preserve">    №</w:t>
      </w:r>
      <w:r w:rsidR="003B26A4">
        <w:rPr>
          <w:sz w:val="28"/>
          <w:szCs w:val="28"/>
          <w:lang w:val="ru-RU"/>
        </w:rPr>
        <w:t>8</w:t>
      </w:r>
      <w:r w:rsidRPr="003B26A4">
        <w:rPr>
          <w:sz w:val="28"/>
          <w:szCs w:val="28"/>
          <w:lang w:val="ru-RU"/>
        </w:rPr>
        <w:t xml:space="preserve"> </w:t>
      </w:r>
      <w:bookmarkStart w:id="0" w:name="_Hlk49515688"/>
      <w:r w:rsidRPr="003B26A4">
        <w:rPr>
          <w:sz w:val="28"/>
          <w:szCs w:val="28"/>
          <w:lang w:val="ru-RU"/>
        </w:rPr>
        <w:t>«</w:t>
      </w:r>
      <w:r w:rsidR="00B352FB" w:rsidRPr="003B26A4">
        <w:rPr>
          <w:sz w:val="28"/>
          <w:szCs w:val="28"/>
          <w:lang w:val="ru-RU"/>
        </w:rPr>
        <w:t xml:space="preserve">Об утверждении Порядка определения размера арендной платы, размера платы за сервитут, в том числе публичный, размера цены продажи земельных участков, находящихся в собственности муниципального образования </w:t>
      </w:r>
      <w:proofErr w:type="spellStart"/>
      <w:r w:rsidR="003B26A4">
        <w:rPr>
          <w:sz w:val="28"/>
          <w:szCs w:val="28"/>
          <w:lang w:val="ru-RU"/>
        </w:rPr>
        <w:t>Новогригорьевское</w:t>
      </w:r>
      <w:proofErr w:type="spellEnd"/>
      <w:r w:rsidR="00B352FB" w:rsidRPr="003B26A4">
        <w:rPr>
          <w:sz w:val="28"/>
          <w:szCs w:val="28"/>
          <w:lang w:val="ru-RU"/>
        </w:rPr>
        <w:t xml:space="preserve"> сельское поселение Нижнегорского района Республики Крым, размера платы за увеличение площади земельных участков, находящихся в частной собственности, в результате</w:t>
      </w:r>
      <w:proofErr w:type="gramEnd"/>
      <w:r w:rsidR="00B352FB" w:rsidRPr="003B26A4">
        <w:rPr>
          <w:sz w:val="28"/>
          <w:szCs w:val="28"/>
          <w:lang w:val="ru-RU"/>
        </w:rPr>
        <w:t xml:space="preserve"> перераспределения таких земельных участков и земель и (или) земельных участков, находящихся в собственности муниципального образования </w:t>
      </w:r>
      <w:proofErr w:type="spellStart"/>
      <w:r w:rsidR="003B26A4">
        <w:rPr>
          <w:sz w:val="28"/>
          <w:szCs w:val="28"/>
          <w:lang w:val="ru-RU"/>
        </w:rPr>
        <w:t>Новогригорьевское</w:t>
      </w:r>
      <w:proofErr w:type="spellEnd"/>
      <w:r w:rsidR="00B352FB" w:rsidRPr="003B26A4">
        <w:rPr>
          <w:sz w:val="28"/>
          <w:szCs w:val="28"/>
          <w:lang w:val="ru-RU"/>
        </w:rPr>
        <w:t xml:space="preserve"> сельское поселение Нижнегорского района Республики Крым</w:t>
      </w:r>
      <w:r w:rsidRPr="003B26A4">
        <w:rPr>
          <w:sz w:val="28"/>
          <w:szCs w:val="28"/>
          <w:lang w:val="ru-RU"/>
        </w:rPr>
        <w:t>»</w:t>
      </w:r>
      <w:bookmarkEnd w:id="0"/>
      <w:r w:rsidR="003B26A4">
        <w:rPr>
          <w:sz w:val="28"/>
          <w:szCs w:val="28"/>
          <w:lang w:val="ru-RU"/>
        </w:rPr>
        <w:t>.</w:t>
      </w:r>
    </w:p>
    <w:p w:rsidR="00395A24" w:rsidRPr="00457ECD" w:rsidRDefault="00395A24" w:rsidP="00395A24">
      <w:pPr>
        <w:spacing w:after="12" w:line="259" w:lineRule="auto"/>
        <w:jc w:val="both"/>
        <w:rPr>
          <w:sz w:val="16"/>
          <w:szCs w:val="16"/>
          <w:lang w:val="ru-RU"/>
        </w:rPr>
      </w:pPr>
    </w:p>
    <w:p w:rsidR="00395A24" w:rsidRPr="003B26A4" w:rsidRDefault="00395A24" w:rsidP="003B26A4">
      <w:pPr>
        <w:tabs>
          <w:tab w:val="left" w:pos="720"/>
        </w:tabs>
        <w:ind w:firstLine="540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395A24">
        <w:rPr>
          <w:rFonts w:eastAsia="Calibri"/>
          <w:sz w:val="28"/>
          <w:szCs w:val="28"/>
          <w:lang w:val="ru-RU"/>
        </w:rPr>
        <w:t xml:space="preserve">В соответствии с  </w:t>
      </w:r>
      <w:r w:rsidRPr="00395A24">
        <w:rPr>
          <w:sz w:val="28"/>
          <w:szCs w:val="28"/>
          <w:lang w:val="ru-RU"/>
        </w:rPr>
        <w:t>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Республики Крым», Земельным кодексом Российской Федерации, Закон</w:t>
      </w:r>
      <w:r w:rsidR="00453427">
        <w:rPr>
          <w:sz w:val="28"/>
          <w:szCs w:val="28"/>
          <w:lang w:val="ru-RU"/>
        </w:rPr>
        <w:t xml:space="preserve">ом </w:t>
      </w:r>
      <w:r w:rsidRPr="00395A24">
        <w:rPr>
          <w:sz w:val="28"/>
          <w:szCs w:val="28"/>
          <w:lang w:val="ru-RU"/>
        </w:rPr>
        <w:t xml:space="preserve"> Республики Крым от 31.07.2014 №38-ЗРК «Об особенностях регулирования имущественных и земельных отношений на территории Республики Крым», </w:t>
      </w:r>
      <w:r w:rsidR="00457ECD">
        <w:rPr>
          <w:sz w:val="28"/>
          <w:szCs w:val="28"/>
          <w:lang w:val="ru-RU"/>
        </w:rPr>
        <w:t xml:space="preserve"> </w:t>
      </w:r>
      <w:r w:rsidRPr="00395A24">
        <w:rPr>
          <w:rFonts w:eastAsia="Calibri"/>
          <w:sz w:val="28"/>
          <w:szCs w:val="28"/>
          <w:lang w:val="ru-RU"/>
        </w:rPr>
        <w:t xml:space="preserve">руководствуясь поручением Главы Республики Крым от </w:t>
      </w:r>
      <w:r w:rsidR="00453427">
        <w:rPr>
          <w:rFonts w:eastAsia="Calibri"/>
          <w:sz w:val="28"/>
          <w:szCs w:val="28"/>
          <w:lang w:val="ru-RU"/>
        </w:rPr>
        <w:t>15.05.2024  №1/01-32</w:t>
      </w:r>
      <w:proofErr w:type="gramEnd"/>
      <w:r w:rsidR="00453427">
        <w:rPr>
          <w:rFonts w:eastAsia="Calibri"/>
          <w:sz w:val="28"/>
          <w:szCs w:val="28"/>
          <w:lang w:val="ru-RU"/>
        </w:rPr>
        <w:t>/2295</w:t>
      </w:r>
      <w:r w:rsidRPr="00395A24">
        <w:rPr>
          <w:rFonts w:eastAsia="Calibri"/>
          <w:sz w:val="28"/>
          <w:szCs w:val="28"/>
          <w:lang w:val="ru-RU"/>
        </w:rPr>
        <w:t xml:space="preserve">,  </w:t>
      </w:r>
      <w:proofErr w:type="spellStart"/>
      <w:r w:rsidR="003B26A4">
        <w:rPr>
          <w:rFonts w:eastAsia="Calibri"/>
          <w:sz w:val="28"/>
          <w:szCs w:val="28"/>
          <w:lang w:val="ru-RU"/>
        </w:rPr>
        <w:t>Новогригорьевский</w:t>
      </w:r>
      <w:proofErr w:type="spellEnd"/>
      <w:r w:rsidR="003B26A4">
        <w:rPr>
          <w:rFonts w:eastAsia="Calibri"/>
          <w:sz w:val="28"/>
          <w:szCs w:val="28"/>
          <w:lang w:val="ru-RU"/>
        </w:rPr>
        <w:t xml:space="preserve"> </w:t>
      </w:r>
      <w:r w:rsidRPr="00395A24">
        <w:rPr>
          <w:rFonts w:eastAsia="Calibri"/>
          <w:sz w:val="28"/>
          <w:szCs w:val="28"/>
          <w:lang w:val="ru-RU"/>
        </w:rPr>
        <w:t>сельский совет</w:t>
      </w:r>
      <w:r w:rsidR="003B26A4">
        <w:rPr>
          <w:rFonts w:eastAsia="Calibri"/>
          <w:sz w:val="28"/>
          <w:szCs w:val="28"/>
          <w:lang w:val="ru-RU"/>
        </w:rPr>
        <w:t xml:space="preserve"> </w:t>
      </w:r>
      <w:r w:rsidRPr="00395A24">
        <w:rPr>
          <w:b/>
          <w:spacing w:val="-3"/>
          <w:sz w:val="28"/>
          <w:szCs w:val="28"/>
          <w:lang w:val="ru-RU"/>
        </w:rPr>
        <w:t>РЕШИЛ:</w:t>
      </w:r>
    </w:p>
    <w:p w:rsidR="00395A24" w:rsidRDefault="00395A24" w:rsidP="00395A24">
      <w:pPr>
        <w:pStyle w:val="a5"/>
        <w:ind w:firstLine="708"/>
        <w:jc w:val="both"/>
        <w:rPr>
          <w:sz w:val="28"/>
          <w:szCs w:val="28"/>
          <w:lang w:val="ru-RU"/>
        </w:rPr>
      </w:pPr>
      <w:proofErr w:type="gramStart"/>
      <w:r w:rsidRPr="00395A24">
        <w:rPr>
          <w:sz w:val="28"/>
          <w:szCs w:val="28"/>
          <w:lang w:val="ru-RU"/>
        </w:rPr>
        <w:t xml:space="preserve">1.Внести следующие изменения в решение </w:t>
      </w:r>
      <w:r w:rsidR="00453427">
        <w:rPr>
          <w:sz w:val="28"/>
          <w:szCs w:val="28"/>
          <w:lang w:val="ru-RU"/>
        </w:rPr>
        <w:t xml:space="preserve"> </w:t>
      </w:r>
      <w:proofErr w:type="spellStart"/>
      <w:r w:rsidR="003B26A4">
        <w:rPr>
          <w:sz w:val="28"/>
          <w:szCs w:val="28"/>
          <w:lang w:val="ru-RU"/>
        </w:rPr>
        <w:t>Новогригорьевского</w:t>
      </w:r>
      <w:proofErr w:type="spellEnd"/>
      <w:r w:rsidR="00453427" w:rsidRPr="00453427">
        <w:rPr>
          <w:sz w:val="28"/>
          <w:szCs w:val="28"/>
          <w:lang w:val="ru-RU"/>
        </w:rPr>
        <w:t xml:space="preserve"> сельского совета Нижнегорс</w:t>
      </w:r>
      <w:r w:rsidR="003B26A4">
        <w:rPr>
          <w:sz w:val="28"/>
          <w:szCs w:val="28"/>
          <w:lang w:val="ru-RU"/>
        </w:rPr>
        <w:t>кого района Республики Крым от 15.02</w:t>
      </w:r>
      <w:r w:rsidR="00453427" w:rsidRPr="00453427">
        <w:rPr>
          <w:sz w:val="28"/>
          <w:szCs w:val="28"/>
          <w:lang w:val="ru-RU"/>
        </w:rPr>
        <w:t>.202</w:t>
      </w:r>
      <w:r w:rsidR="003B26A4">
        <w:rPr>
          <w:sz w:val="28"/>
          <w:szCs w:val="28"/>
          <w:lang w:val="ru-RU"/>
        </w:rPr>
        <w:t>4  №8</w:t>
      </w:r>
      <w:r w:rsidR="00453427" w:rsidRPr="00453427">
        <w:rPr>
          <w:sz w:val="28"/>
          <w:szCs w:val="28"/>
          <w:lang w:val="ru-RU"/>
        </w:rPr>
        <w:t xml:space="preserve"> </w:t>
      </w:r>
      <w:r w:rsidR="00453427">
        <w:rPr>
          <w:sz w:val="28"/>
          <w:szCs w:val="28"/>
          <w:lang w:val="ru-RU"/>
        </w:rPr>
        <w:t xml:space="preserve"> </w:t>
      </w:r>
      <w:r w:rsidR="00453427" w:rsidRPr="00453427">
        <w:rPr>
          <w:sz w:val="28"/>
          <w:szCs w:val="28"/>
          <w:lang w:val="ru-RU"/>
        </w:rPr>
        <w:t xml:space="preserve">«Об утверждении Порядка определения размера арендной платы, размера платы за сервитут, в том числе публичный, размера цены продажи земельных участков, находящихся в собственности муниципального образования </w:t>
      </w:r>
      <w:proofErr w:type="spellStart"/>
      <w:r w:rsidR="003B26A4">
        <w:rPr>
          <w:sz w:val="28"/>
          <w:szCs w:val="28"/>
          <w:lang w:val="ru-RU"/>
        </w:rPr>
        <w:t>Новогригорьевское</w:t>
      </w:r>
      <w:proofErr w:type="spellEnd"/>
      <w:r w:rsidR="00453427" w:rsidRPr="00453427">
        <w:rPr>
          <w:sz w:val="28"/>
          <w:szCs w:val="28"/>
          <w:lang w:val="ru-RU"/>
        </w:rPr>
        <w:t xml:space="preserve"> сельское поселение Нижнегорского района Республики Крым, размера платы за увеличение площади земельных участков, находящихся в частной собственности, в</w:t>
      </w:r>
      <w:proofErr w:type="gramEnd"/>
      <w:r w:rsidR="00453427" w:rsidRPr="00453427">
        <w:rPr>
          <w:sz w:val="28"/>
          <w:szCs w:val="28"/>
          <w:lang w:val="ru-RU"/>
        </w:rPr>
        <w:t xml:space="preserve"> </w:t>
      </w:r>
      <w:proofErr w:type="gramStart"/>
      <w:r w:rsidR="00453427" w:rsidRPr="00453427">
        <w:rPr>
          <w:sz w:val="28"/>
          <w:szCs w:val="28"/>
          <w:lang w:val="ru-RU"/>
        </w:rPr>
        <w:t>результате</w:t>
      </w:r>
      <w:proofErr w:type="gramEnd"/>
      <w:r w:rsidR="00453427" w:rsidRPr="00453427">
        <w:rPr>
          <w:sz w:val="28"/>
          <w:szCs w:val="28"/>
          <w:lang w:val="ru-RU"/>
        </w:rPr>
        <w:t xml:space="preserve"> перераспределения таких земельных участков и земель и (или) земельных участков, находящихся в собственности муниципального образования </w:t>
      </w:r>
      <w:proofErr w:type="spellStart"/>
      <w:r w:rsidR="003B26A4">
        <w:rPr>
          <w:sz w:val="28"/>
          <w:szCs w:val="28"/>
          <w:lang w:val="ru-RU"/>
        </w:rPr>
        <w:t>Новогригорьевское</w:t>
      </w:r>
      <w:proofErr w:type="spellEnd"/>
      <w:r w:rsidR="00453427" w:rsidRPr="00453427">
        <w:rPr>
          <w:sz w:val="28"/>
          <w:szCs w:val="28"/>
          <w:lang w:val="ru-RU"/>
        </w:rPr>
        <w:t xml:space="preserve"> сельское поселение Нижнегорского района Республики </w:t>
      </w:r>
      <w:r w:rsidR="003B26A4">
        <w:rPr>
          <w:sz w:val="28"/>
          <w:szCs w:val="28"/>
          <w:lang w:val="ru-RU"/>
        </w:rPr>
        <w:t xml:space="preserve">Крым» </w:t>
      </w:r>
      <w:r w:rsidR="00453427">
        <w:rPr>
          <w:sz w:val="28"/>
          <w:szCs w:val="28"/>
          <w:lang w:val="ru-RU"/>
        </w:rPr>
        <w:t xml:space="preserve"> </w:t>
      </w:r>
      <w:r w:rsidRPr="00395A24">
        <w:rPr>
          <w:sz w:val="28"/>
          <w:szCs w:val="28"/>
          <w:lang w:val="ru-RU"/>
        </w:rPr>
        <w:t>(далее – Порядок):</w:t>
      </w:r>
    </w:p>
    <w:p w:rsidR="003B26A4" w:rsidRDefault="003B26A4" w:rsidP="00395A24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3B26A4" w:rsidRPr="00395A24" w:rsidRDefault="003B26A4" w:rsidP="00395A24">
      <w:pPr>
        <w:pStyle w:val="a5"/>
        <w:ind w:firstLine="708"/>
        <w:jc w:val="both"/>
        <w:rPr>
          <w:sz w:val="28"/>
          <w:szCs w:val="28"/>
          <w:lang w:val="ru-RU"/>
        </w:rPr>
      </w:pPr>
    </w:p>
    <w:p w:rsidR="00395A24" w:rsidRPr="003B26A4" w:rsidRDefault="00395A24" w:rsidP="00395A24">
      <w:pPr>
        <w:pStyle w:val="a5"/>
        <w:jc w:val="both"/>
        <w:rPr>
          <w:sz w:val="28"/>
          <w:szCs w:val="28"/>
          <w:lang w:val="ru-RU"/>
        </w:rPr>
      </w:pPr>
      <w:r w:rsidRPr="00395A24">
        <w:rPr>
          <w:sz w:val="28"/>
          <w:szCs w:val="28"/>
          <w:lang w:val="ru-RU"/>
        </w:rPr>
        <w:tab/>
      </w:r>
      <w:r w:rsidRPr="003B26A4">
        <w:rPr>
          <w:sz w:val="28"/>
          <w:szCs w:val="28"/>
          <w:lang w:val="ru-RU"/>
        </w:rPr>
        <w:t>1.1 пункт 3.</w:t>
      </w:r>
      <w:r w:rsidR="00EE52DF" w:rsidRPr="003B26A4">
        <w:rPr>
          <w:sz w:val="28"/>
          <w:szCs w:val="28"/>
          <w:lang w:val="ru-RU"/>
        </w:rPr>
        <w:t>3</w:t>
      </w:r>
      <w:r w:rsidRPr="003B26A4">
        <w:rPr>
          <w:sz w:val="28"/>
          <w:szCs w:val="28"/>
          <w:lang w:val="ru-RU"/>
        </w:rPr>
        <w:t xml:space="preserve"> раздела 3 Порядка изложить в новой редакции:</w:t>
      </w:r>
    </w:p>
    <w:p w:rsidR="00395A24" w:rsidRPr="003B26A4" w:rsidRDefault="00395A24" w:rsidP="00395A24">
      <w:pPr>
        <w:jc w:val="both"/>
        <w:rPr>
          <w:sz w:val="28"/>
          <w:szCs w:val="28"/>
          <w:lang w:val="ru-RU"/>
        </w:rPr>
      </w:pPr>
      <w:r w:rsidRPr="003B26A4">
        <w:rPr>
          <w:sz w:val="28"/>
          <w:szCs w:val="28"/>
          <w:lang w:val="ru-RU"/>
        </w:rPr>
        <w:t>«3.</w:t>
      </w:r>
      <w:r w:rsidR="00EE52DF" w:rsidRPr="003B26A4">
        <w:rPr>
          <w:sz w:val="28"/>
          <w:szCs w:val="28"/>
          <w:lang w:val="ru-RU"/>
        </w:rPr>
        <w:t>3</w:t>
      </w:r>
      <w:r w:rsidRPr="003B26A4">
        <w:rPr>
          <w:sz w:val="28"/>
          <w:szCs w:val="28"/>
          <w:lang w:val="ru-RU"/>
        </w:rPr>
        <w:t xml:space="preserve">. Обеспечить установление </w:t>
      </w:r>
      <w:r w:rsidR="009E1AFF" w:rsidRPr="003B26A4">
        <w:rPr>
          <w:sz w:val="28"/>
          <w:szCs w:val="28"/>
          <w:lang w:val="ru-RU"/>
        </w:rPr>
        <w:t xml:space="preserve">на 2024 год  </w:t>
      </w:r>
      <w:r w:rsidRPr="003B26A4">
        <w:rPr>
          <w:sz w:val="28"/>
          <w:szCs w:val="28"/>
          <w:lang w:val="ru-RU"/>
        </w:rPr>
        <w:t xml:space="preserve">льготных условий продажи земельных участков, находящихся в собственности муниципального образования </w:t>
      </w:r>
      <w:proofErr w:type="spellStart"/>
      <w:r w:rsidR="003B26A4" w:rsidRPr="003B26A4">
        <w:rPr>
          <w:sz w:val="28"/>
          <w:szCs w:val="28"/>
          <w:lang w:val="ru-RU"/>
        </w:rPr>
        <w:t>Новогригорьевское</w:t>
      </w:r>
      <w:proofErr w:type="spellEnd"/>
      <w:r w:rsidR="00D812F4" w:rsidRPr="003B26A4">
        <w:rPr>
          <w:sz w:val="28"/>
          <w:szCs w:val="28"/>
          <w:lang w:val="ru-RU"/>
        </w:rPr>
        <w:t xml:space="preserve"> </w:t>
      </w:r>
      <w:r w:rsidRPr="003B26A4">
        <w:rPr>
          <w:sz w:val="28"/>
          <w:szCs w:val="28"/>
          <w:lang w:val="ru-RU"/>
        </w:rPr>
        <w:t xml:space="preserve"> сельское </w:t>
      </w:r>
      <w:r w:rsidR="00D812F4" w:rsidRPr="003B26A4">
        <w:rPr>
          <w:sz w:val="28"/>
          <w:szCs w:val="28"/>
          <w:lang w:val="ru-RU"/>
        </w:rPr>
        <w:t xml:space="preserve"> </w:t>
      </w:r>
      <w:r w:rsidRPr="003B26A4">
        <w:rPr>
          <w:sz w:val="28"/>
          <w:szCs w:val="28"/>
          <w:lang w:val="ru-RU"/>
        </w:rPr>
        <w:t xml:space="preserve">поселение </w:t>
      </w:r>
      <w:r w:rsidR="00D812F4" w:rsidRPr="003B26A4">
        <w:rPr>
          <w:sz w:val="28"/>
          <w:szCs w:val="28"/>
          <w:lang w:val="ru-RU"/>
        </w:rPr>
        <w:t xml:space="preserve">  </w:t>
      </w:r>
      <w:r w:rsidRPr="003B26A4">
        <w:rPr>
          <w:sz w:val="28"/>
          <w:szCs w:val="28"/>
          <w:lang w:val="ru-RU"/>
        </w:rPr>
        <w:t xml:space="preserve">Нижнегорского района </w:t>
      </w:r>
      <w:r w:rsidR="00D812F4" w:rsidRPr="003B26A4">
        <w:rPr>
          <w:sz w:val="28"/>
          <w:szCs w:val="28"/>
          <w:lang w:val="ru-RU"/>
        </w:rPr>
        <w:t xml:space="preserve"> </w:t>
      </w:r>
      <w:r w:rsidRPr="003B26A4">
        <w:rPr>
          <w:sz w:val="28"/>
          <w:szCs w:val="28"/>
          <w:lang w:val="ru-RU"/>
        </w:rPr>
        <w:t xml:space="preserve">Республики </w:t>
      </w:r>
      <w:r w:rsidR="00D812F4" w:rsidRPr="003B26A4">
        <w:rPr>
          <w:sz w:val="28"/>
          <w:szCs w:val="28"/>
          <w:lang w:val="ru-RU"/>
        </w:rPr>
        <w:t xml:space="preserve"> </w:t>
      </w:r>
      <w:r w:rsidRPr="003B26A4">
        <w:rPr>
          <w:sz w:val="28"/>
          <w:szCs w:val="28"/>
          <w:lang w:val="ru-RU"/>
        </w:rPr>
        <w:t xml:space="preserve">Крым, </w:t>
      </w:r>
      <w:r w:rsidR="00EE52DF" w:rsidRPr="003B26A4">
        <w:rPr>
          <w:sz w:val="28"/>
          <w:szCs w:val="28"/>
          <w:lang w:val="ru-RU"/>
        </w:rPr>
        <w:t xml:space="preserve">при </w:t>
      </w:r>
      <w:r w:rsidR="00D812F4" w:rsidRPr="003B26A4">
        <w:rPr>
          <w:sz w:val="28"/>
          <w:szCs w:val="28"/>
          <w:lang w:val="ru-RU"/>
        </w:rPr>
        <w:t xml:space="preserve"> </w:t>
      </w:r>
      <w:r w:rsidR="00EE52DF" w:rsidRPr="003B26A4">
        <w:rPr>
          <w:sz w:val="28"/>
          <w:szCs w:val="28"/>
          <w:lang w:val="ru-RU"/>
        </w:rPr>
        <w:t xml:space="preserve">заключении </w:t>
      </w:r>
      <w:r w:rsidR="00D812F4" w:rsidRPr="003B26A4">
        <w:rPr>
          <w:sz w:val="28"/>
          <w:szCs w:val="28"/>
          <w:lang w:val="ru-RU"/>
        </w:rPr>
        <w:t xml:space="preserve">  </w:t>
      </w:r>
      <w:r w:rsidR="00EE52DF" w:rsidRPr="003B26A4">
        <w:rPr>
          <w:sz w:val="28"/>
          <w:szCs w:val="28"/>
          <w:lang w:val="ru-RU"/>
        </w:rPr>
        <w:t>договора</w:t>
      </w:r>
      <w:r w:rsidR="00D812F4" w:rsidRPr="003B26A4">
        <w:rPr>
          <w:sz w:val="28"/>
          <w:szCs w:val="28"/>
          <w:lang w:val="ru-RU"/>
        </w:rPr>
        <w:t xml:space="preserve"> </w:t>
      </w:r>
      <w:r w:rsidR="00EE52DF" w:rsidRPr="003B26A4">
        <w:rPr>
          <w:sz w:val="28"/>
          <w:szCs w:val="28"/>
          <w:lang w:val="ru-RU"/>
        </w:rPr>
        <w:t xml:space="preserve"> </w:t>
      </w:r>
      <w:r w:rsidR="00D812F4" w:rsidRPr="003B26A4">
        <w:rPr>
          <w:sz w:val="28"/>
          <w:szCs w:val="28"/>
          <w:lang w:val="ru-RU"/>
        </w:rPr>
        <w:t xml:space="preserve"> </w:t>
      </w:r>
      <w:r w:rsidR="00EE52DF" w:rsidRPr="003B26A4">
        <w:rPr>
          <w:sz w:val="28"/>
          <w:szCs w:val="28"/>
          <w:lang w:val="ru-RU"/>
        </w:rPr>
        <w:t xml:space="preserve">купли-продажи </w:t>
      </w:r>
      <w:r w:rsidR="00D812F4" w:rsidRPr="003B26A4">
        <w:rPr>
          <w:sz w:val="28"/>
          <w:szCs w:val="28"/>
          <w:lang w:val="ru-RU"/>
        </w:rPr>
        <w:t xml:space="preserve"> </w:t>
      </w:r>
      <w:r w:rsidR="00EE52DF" w:rsidRPr="003B26A4">
        <w:rPr>
          <w:sz w:val="28"/>
          <w:szCs w:val="28"/>
          <w:lang w:val="ru-RU"/>
        </w:rPr>
        <w:t xml:space="preserve">без </w:t>
      </w:r>
      <w:r w:rsidR="00D812F4" w:rsidRPr="003B26A4">
        <w:rPr>
          <w:sz w:val="28"/>
          <w:szCs w:val="28"/>
          <w:lang w:val="ru-RU"/>
        </w:rPr>
        <w:t xml:space="preserve"> </w:t>
      </w:r>
      <w:r w:rsidR="00EE52DF" w:rsidRPr="003B26A4">
        <w:rPr>
          <w:sz w:val="28"/>
          <w:szCs w:val="28"/>
          <w:lang w:val="ru-RU"/>
        </w:rPr>
        <w:t xml:space="preserve">проведения </w:t>
      </w:r>
      <w:r w:rsidR="00D812F4" w:rsidRPr="003B26A4">
        <w:rPr>
          <w:sz w:val="28"/>
          <w:szCs w:val="28"/>
          <w:lang w:val="ru-RU"/>
        </w:rPr>
        <w:t xml:space="preserve"> </w:t>
      </w:r>
      <w:r w:rsidR="00EE52DF" w:rsidRPr="003B26A4">
        <w:rPr>
          <w:sz w:val="28"/>
          <w:szCs w:val="28"/>
          <w:lang w:val="ru-RU"/>
        </w:rPr>
        <w:t>торгов</w:t>
      </w:r>
      <w:r w:rsidRPr="003B26A4">
        <w:rPr>
          <w:sz w:val="28"/>
          <w:szCs w:val="28"/>
          <w:lang w:val="ru-RU"/>
        </w:rPr>
        <w:t>,</w:t>
      </w:r>
      <w:r w:rsidR="00EE52DF" w:rsidRPr="003B26A4">
        <w:rPr>
          <w:sz w:val="28"/>
          <w:szCs w:val="28"/>
          <w:lang w:val="ru-RU"/>
        </w:rPr>
        <w:t xml:space="preserve"> </w:t>
      </w:r>
      <w:r w:rsidR="00D812F4" w:rsidRPr="003B26A4">
        <w:rPr>
          <w:sz w:val="28"/>
          <w:szCs w:val="28"/>
          <w:lang w:val="ru-RU"/>
        </w:rPr>
        <w:t xml:space="preserve"> </w:t>
      </w:r>
      <w:r w:rsidRPr="003B26A4">
        <w:rPr>
          <w:sz w:val="28"/>
          <w:szCs w:val="28"/>
          <w:lang w:val="ru-RU"/>
        </w:rPr>
        <w:t xml:space="preserve"> </w:t>
      </w:r>
      <w:r w:rsidR="009E1AFF" w:rsidRPr="003B26A4">
        <w:rPr>
          <w:sz w:val="28"/>
          <w:szCs w:val="28"/>
          <w:lang w:val="ru-RU"/>
        </w:rPr>
        <w:t xml:space="preserve">в </w:t>
      </w:r>
      <w:r w:rsidR="00D812F4" w:rsidRPr="003B26A4">
        <w:rPr>
          <w:sz w:val="28"/>
          <w:szCs w:val="28"/>
          <w:lang w:val="ru-RU"/>
        </w:rPr>
        <w:t xml:space="preserve"> </w:t>
      </w:r>
      <w:r w:rsidR="009E1AFF" w:rsidRPr="003B26A4">
        <w:rPr>
          <w:sz w:val="28"/>
          <w:szCs w:val="28"/>
          <w:lang w:val="ru-RU"/>
        </w:rPr>
        <w:t>размере</w:t>
      </w:r>
      <w:r w:rsidR="00D812F4" w:rsidRPr="003B26A4">
        <w:rPr>
          <w:sz w:val="28"/>
          <w:szCs w:val="28"/>
          <w:lang w:val="ru-RU"/>
        </w:rPr>
        <w:t xml:space="preserve"> </w:t>
      </w:r>
      <w:r w:rsidR="009E1AFF" w:rsidRPr="003B26A4">
        <w:rPr>
          <w:sz w:val="28"/>
          <w:szCs w:val="28"/>
          <w:lang w:val="ru-RU"/>
        </w:rPr>
        <w:t xml:space="preserve"> 20 процентов кадастровой стоимости земельного участка, на котором расположены здания, сооружения, собственникам таких зданий, сооружений.</w:t>
      </w:r>
    </w:p>
    <w:p w:rsidR="009E1AFF" w:rsidRPr="003B26A4" w:rsidRDefault="00395A24" w:rsidP="00395A24">
      <w:pPr>
        <w:ind w:firstLine="708"/>
        <w:jc w:val="both"/>
        <w:rPr>
          <w:sz w:val="28"/>
          <w:szCs w:val="28"/>
          <w:lang w:val="ru-RU"/>
        </w:rPr>
      </w:pPr>
      <w:r w:rsidRPr="003B26A4">
        <w:rPr>
          <w:sz w:val="28"/>
          <w:szCs w:val="28"/>
          <w:lang w:val="ru-RU"/>
        </w:rPr>
        <w:t>Определить, что существенным</w:t>
      </w:r>
      <w:r w:rsidR="00AF3493" w:rsidRPr="003B26A4">
        <w:rPr>
          <w:sz w:val="28"/>
          <w:szCs w:val="28"/>
          <w:lang w:val="ru-RU"/>
        </w:rPr>
        <w:t>и</w:t>
      </w:r>
      <w:r w:rsidRPr="003B26A4">
        <w:rPr>
          <w:sz w:val="28"/>
          <w:szCs w:val="28"/>
          <w:lang w:val="ru-RU"/>
        </w:rPr>
        <w:t xml:space="preserve"> услови</w:t>
      </w:r>
      <w:r w:rsidR="00AF3493" w:rsidRPr="003B26A4">
        <w:rPr>
          <w:sz w:val="28"/>
          <w:szCs w:val="28"/>
          <w:lang w:val="ru-RU"/>
        </w:rPr>
        <w:t>ями</w:t>
      </w:r>
      <w:r w:rsidRPr="003B26A4">
        <w:rPr>
          <w:sz w:val="28"/>
          <w:szCs w:val="28"/>
          <w:lang w:val="ru-RU"/>
        </w:rPr>
        <w:t>, при котор</w:t>
      </w:r>
      <w:r w:rsidR="00AF3493" w:rsidRPr="003B26A4">
        <w:rPr>
          <w:sz w:val="28"/>
          <w:szCs w:val="28"/>
          <w:lang w:val="ru-RU"/>
        </w:rPr>
        <w:t>ых</w:t>
      </w:r>
      <w:r w:rsidRPr="003B26A4">
        <w:rPr>
          <w:sz w:val="28"/>
          <w:szCs w:val="28"/>
          <w:lang w:val="ru-RU"/>
        </w:rPr>
        <w:t xml:space="preserve"> цена продажи земельных участков </w:t>
      </w:r>
      <w:proofErr w:type="gramStart"/>
      <w:r w:rsidRPr="003B26A4">
        <w:rPr>
          <w:sz w:val="28"/>
          <w:szCs w:val="28"/>
          <w:lang w:val="ru-RU"/>
        </w:rPr>
        <w:t xml:space="preserve">будет составлять </w:t>
      </w:r>
      <w:r w:rsidR="009E1AFF" w:rsidRPr="003B26A4">
        <w:rPr>
          <w:sz w:val="28"/>
          <w:szCs w:val="28"/>
          <w:lang w:val="ru-RU"/>
        </w:rPr>
        <w:t>20</w:t>
      </w:r>
      <w:r w:rsidRPr="003B26A4">
        <w:rPr>
          <w:sz w:val="28"/>
          <w:szCs w:val="28"/>
          <w:lang w:val="ru-RU"/>
        </w:rPr>
        <w:t xml:space="preserve"> процентов от кадастровой стоимости земельного участка явля</w:t>
      </w:r>
      <w:r w:rsidR="009E1AFF" w:rsidRPr="003B26A4">
        <w:rPr>
          <w:sz w:val="28"/>
          <w:szCs w:val="28"/>
          <w:lang w:val="ru-RU"/>
        </w:rPr>
        <w:t>ются</w:t>
      </w:r>
      <w:proofErr w:type="gramEnd"/>
      <w:r w:rsidR="009E1AFF" w:rsidRPr="003B26A4">
        <w:rPr>
          <w:sz w:val="28"/>
          <w:szCs w:val="28"/>
          <w:lang w:val="ru-RU"/>
        </w:rPr>
        <w:t>:</w:t>
      </w:r>
    </w:p>
    <w:p w:rsidR="00395A24" w:rsidRPr="003B26A4" w:rsidRDefault="00395A24" w:rsidP="00395A24">
      <w:pPr>
        <w:jc w:val="both"/>
        <w:rPr>
          <w:sz w:val="28"/>
          <w:szCs w:val="28"/>
          <w:lang w:val="ru-RU"/>
        </w:rPr>
      </w:pPr>
      <w:r w:rsidRPr="003B26A4">
        <w:rPr>
          <w:sz w:val="28"/>
          <w:szCs w:val="28"/>
          <w:lang w:val="ru-RU"/>
        </w:rPr>
        <w:t>- соответстви</w:t>
      </w:r>
      <w:r w:rsidR="00AF3493" w:rsidRPr="003B26A4">
        <w:rPr>
          <w:sz w:val="28"/>
          <w:szCs w:val="28"/>
          <w:lang w:val="ru-RU"/>
        </w:rPr>
        <w:t>е</w:t>
      </w:r>
      <w:r w:rsidRPr="003B26A4">
        <w:rPr>
          <w:sz w:val="28"/>
          <w:szCs w:val="28"/>
          <w:lang w:val="ru-RU"/>
        </w:rPr>
        <w:t xml:space="preserve"> </w:t>
      </w:r>
      <w:r w:rsidR="00AF3493" w:rsidRPr="003B26A4">
        <w:rPr>
          <w:sz w:val="28"/>
          <w:szCs w:val="28"/>
          <w:lang w:val="ru-RU"/>
        </w:rPr>
        <w:t xml:space="preserve">основного </w:t>
      </w:r>
      <w:r w:rsidRPr="003B26A4">
        <w:rPr>
          <w:sz w:val="28"/>
          <w:szCs w:val="28"/>
          <w:lang w:val="ru-RU"/>
        </w:rPr>
        <w:t xml:space="preserve">вида разрешенного использования земельного участка </w:t>
      </w:r>
      <w:r w:rsidR="00AF3493" w:rsidRPr="003B26A4">
        <w:rPr>
          <w:sz w:val="28"/>
          <w:szCs w:val="28"/>
          <w:lang w:val="ru-RU"/>
        </w:rPr>
        <w:t xml:space="preserve">основному </w:t>
      </w:r>
      <w:r w:rsidR="00AC6921" w:rsidRPr="003B26A4">
        <w:rPr>
          <w:sz w:val="28"/>
          <w:szCs w:val="28"/>
          <w:lang w:val="ru-RU"/>
        </w:rPr>
        <w:t>виду разрешенного использования, предусмотренн</w:t>
      </w:r>
      <w:r w:rsidR="00AF3493" w:rsidRPr="003B26A4">
        <w:rPr>
          <w:sz w:val="28"/>
          <w:szCs w:val="28"/>
          <w:lang w:val="ru-RU"/>
        </w:rPr>
        <w:t xml:space="preserve">ому  </w:t>
      </w:r>
      <w:r w:rsidRPr="003B26A4">
        <w:rPr>
          <w:sz w:val="28"/>
          <w:szCs w:val="28"/>
          <w:lang w:val="ru-RU"/>
        </w:rPr>
        <w:t>правил</w:t>
      </w:r>
      <w:r w:rsidR="00AC6921" w:rsidRPr="003B26A4">
        <w:rPr>
          <w:sz w:val="28"/>
          <w:szCs w:val="28"/>
          <w:lang w:val="ru-RU"/>
        </w:rPr>
        <w:t>ами</w:t>
      </w:r>
      <w:r w:rsidRPr="003B26A4">
        <w:rPr>
          <w:sz w:val="28"/>
          <w:szCs w:val="28"/>
          <w:lang w:val="ru-RU"/>
        </w:rPr>
        <w:t xml:space="preserve"> землепользования и застройки муниципального образования </w:t>
      </w:r>
      <w:proofErr w:type="spellStart"/>
      <w:r w:rsidR="003B26A4" w:rsidRPr="003B26A4">
        <w:rPr>
          <w:sz w:val="28"/>
          <w:szCs w:val="28"/>
          <w:lang w:val="ru-RU"/>
        </w:rPr>
        <w:t>Новогригорьевское</w:t>
      </w:r>
      <w:proofErr w:type="spellEnd"/>
      <w:r w:rsidRPr="003B26A4">
        <w:rPr>
          <w:sz w:val="28"/>
          <w:szCs w:val="28"/>
          <w:lang w:val="ru-RU"/>
        </w:rPr>
        <w:t xml:space="preserve"> сельское поселение Нижнегорского района Республики Крым;</w:t>
      </w:r>
    </w:p>
    <w:p w:rsidR="00395A24" w:rsidRPr="003B26A4" w:rsidRDefault="00395A24" w:rsidP="00395A24">
      <w:pPr>
        <w:jc w:val="both"/>
        <w:rPr>
          <w:sz w:val="28"/>
          <w:szCs w:val="28"/>
          <w:lang w:val="ru-RU"/>
        </w:rPr>
      </w:pPr>
      <w:r w:rsidRPr="003B26A4">
        <w:rPr>
          <w:sz w:val="28"/>
          <w:szCs w:val="28"/>
          <w:lang w:val="ru-RU"/>
        </w:rPr>
        <w:t xml:space="preserve">- истечение трех лет с момента возникновения права собственности </w:t>
      </w:r>
      <w:r w:rsidR="00AF3493" w:rsidRPr="003B26A4">
        <w:rPr>
          <w:sz w:val="28"/>
          <w:szCs w:val="28"/>
          <w:lang w:val="ru-RU"/>
        </w:rPr>
        <w:t>указанных лиц на здание, сооружение;</w:t>
      </w:r>
    </w:p>
    <w:p w:rsidR="00AF3493" w:rsidRPr="003B26A4" w:rsidRDefault="00395A24" w:rsidP="00395A24">
      <w:pPr>
        <w:jc w:val="both"/>
        <w:rPr>
          <w:sz w:val="28"/>
          <w:szCs w:val="28"/>
          <w:lang w:val="ru-RU"/>
        </w:rPr>
      </w:pPr>
      <w:r w:rsidRPr="003B26A4">
        <w:rPr>
          <w:sz w:val="28"/>
          <w:szCs w:val="28"/>
          <w:lang w:val="ru-RU"/>
        </w:rPr>
        <w:t xml:space="preserve">- отсутствие </w:t>
      </w:r>
      <w:r w:rsidR="00AF3493" w:rsidRPr="003B26A4">
        <w:rPr>
          <w:sz w:val="28"/>
          <w:szCs w:val="28"/>
          <w:lang w:val="ru-RU"/>
        </w:rPr>
        <w:t>задолженности по арендной плате за пользование земельным участком;</w:t>
      </w:r>
    </w:p>
    <w:p w:rsidR="00395A24" w:rsidRDefault="00AF3493" w:rsidP="00395A24">
      <w:pPr>
        <w:jc w:val="both"/>
        <w:rPr>
          <w:sz w:val="28"/>
          <w:szCs w:val="28"/>
          <w:lang w:val="ru-RU"/>
        </w:rPr>
      </w:pPr>
      <w:proofErr w:type="gramStart"/>
      <w:r w:rsidRPr="003B26A4">
        <w:rPr>
          <w:sz w:val="28"/>
          <w:szCs w:val="28"/>
          <w:lang w:val="ru-RU"/>
        </w:rPr>
        <w:t xml:space="preserve">- отсутствие </w:t>
      </w:r>
      <w:r w:rsidR="00395A24" w:rsidRPr="003B26A4">
        <w:rPr>
          <w:sz w:val="28"/>
          <w:szCs w:val="28"/>
          <w:lang w:val="ru-RU"/>
        </w:rPr>
        <w:t xml:space="preserve">у уполномоченного органа информации о выявленных в рамках государственного земельного надзора </w:t>
      </w:r>
      <w:r w:rsidR="00457ECD" w:rsidRPr="003B26A4">
        <w:rPr>
          <w:sz w:val="28"/>
          <w:szCs w:val="28"/>
          <w:lang w:val="ru-RU"/>
        </w:rPr>
        <w:t xml:space="preserve"> </w:t>
      </w:r>
      <w:r w:rsidR="00395A24" w:rsidRPr="003B26A4">
        <w:rPr>
          <w:sz w:val="28"/>
          <w:szCs w:val="28"/>
          <w:lang w:val="ru-RU"/>
        </w:rPr>
        <w:t>и</w:t>
      </w:r>
      <w:r w:rsidRPr="003B26A4">
        <w:rPr>
          <w:sz w:val="28"/>
          <w:szCs w:val="28"/>
          <w:lang w:val="ru-RU"/>
        </w:rPr>
        <w:t xml:space="preserve"> (или) муниципального земельного контроля и </w:t>
      </w:r>
      <w:proofErr w:type="spellStart"/>
      <w:r w:rsidR="00395A24" w:rsidRPr="003B26A4">
        <w:rPr>
          <w:sz w:val="28"/>
          <w:szCs w:val="28"/>
          <w:lang w:val="ru-RU"/>
        </w:rPr>
        <w:t>неустраненных</w:t>
      </w:r>
      <w:proofErr w:type="spellEnd"/>
      <w:r w:rsidR="00395A24" w:rsidRPr="003B26A4">
        <w:rPr>
          <w:sz w:val="28"/>
          <w:szCs w:val="28"/>
          <w:lang w:val="ru-RU"/>
        </w:rPr>
        <w:t xml:space="preserve"> нарушений законодательства Российской Федерации при использовании такого земельного участка.</w:t>
      </w:r>
      <w:r w:rsidR="00457ECD" w:rsidRPr="003B26A4">
        <w:rPr>
          <w:sz w:val="28"/>
          <w:szCs w:val="28"/>
          <w:lang w:val="ru-RU"/>
        </w:rPr>
        <w:t>»</w:t>
      </w:r>
      <w:r w:rsidR="00602532" w:rsidRPr="003B26A4">
        <w:rPr>
          <w:sz w:val="28"/>
          <w:szCs w:val="28"/>
          <w:lang w:val="ru-RU"/>
        </w:rPr>
        <w:t>.</w:t>
      </w:r>
      <w:proofErr w:type="gramEnd"/>
    </w:p>
    <w:p w:rsidR="00221D42" w:rsidRPr="00395A24" w:rsidRDefault="00221D42" w:rsidP="00395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1.2 </w:t>
      </w:r>
      <w:r w:rsidRPr="00221D42">
        <w:rPr>
          <w:sz w:val="28"/>
          <w:szCs w:val="28"/>
          <w:lang w:val="ru-RU"/>
        </w:rPr>
        <w:t>пункт 3.</w:t>
      </w:r>
      <w:r>
        <w:rPr>
          <w:sz w:val="28"/>
          <w:szCs w:val="28"/>
          <w:lang w:val="ru-RU"/>
        </w:rPr>
        <w:t>4</w:t>
      </w:r>
      <w:r w:rsidRPr="00221D42">
        <w:rPr>
          <w:sz w:val="28"/>
          <w:szCs w:val="28"/>
          <w:lang w:val="ru-RU"/>
        </w:rPr>
        <w:t xml:space="preserve"> раздела 3 Порядка изложить в новой редакции</w:t>
      </w:r>
      <w:r>
        <w:rPr>
          <w:sz w:val="28"/>
          <w:szCs w:val="28"/>
          <w:lang w:val="ru-RU"/>
        </w:rPr>
        <w:t>:</w:t>
      </w:r>
    </w:p>
    <w:p w:rsidR="0009297E" w:rsidRPr="00395A24" w:rsidRDefault="00221D42" w:rsidP="00395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9297E">
        <w:rPr>
          <w:sz w:val="28"/>
          <w:szCs w:val="28"/>
          <w:lang w:val="ru-RU"/>
        </w:rPr>
        <w:t>3.4. Установить, что расчет цены продажи земельного участка, в случа</w:t>
      </w:r>
      <w:r>
        <w:rPr>
          <w:sz w:val="28"/>
          <w:szCs w:val="28"/>
          <w:lang w:val="ru-RU"/>
        </w:rPr>
        <w:t>е</w:t>
      </w:r>
      <w:r w:rsidR="0009297E">
        <w:rPr>
          <w:sz w:val="28"/>
          <w:szCs w:val="28"/>
          <w:lang w:val="ru-RU"/>
        </w:rPr>
        <w:t>, предусмотренн</w:t>
      </w:r>
      <w:r>
        <w:rPr>
          <w:sz w:val="28"/>
          <w:szCs w:val="28"/>
          <w:lang w:val="ru-RU"/>
        </w:rPr>
        <w:t>ом</w:t>
      </w:r>
      <w:r w:rsidR="0009297E">
        <w:rPr>
          <w:sz w:val="28"/>
          <w:szCs w:val="28"/>
          <w:lang w:val="ru-RU"/>
        </w:rPr>
        <w:t xml:space="preserve"> пунктом 3.</w:t>
      </w:r>
      <w:r>
        <w:rPr>
          <w:sz w:val="28"/>
          <w:szCs w:val="28"/>
          <w:lang w:val="ru-RU"/>
        </w:rPr>
        <w:t xml:space="preserve">3 </w:t>
      </w:r>
      <w:r w:rsidR="0009297E">
        <w:rPr>
          <w:sz w:val="28"/>
          <w:szCs w:val="28"/>
          <w:lang w:val="ru-RU"/>
        </w:rPr>
        <w:t xml:space="preserve"> настоящего решения</w:t>
      </w:r>
      <w:r w:rsidR="00086703">
        <w:rPr>
          <w:sz w:val="28"/>
          <w:szCs w:val="28"/>
          <w:lang w:val="ru-RU"/>
        </w:rPr>
        <w:t>, производится по состоянию на дату поступления соответствующего заявления в орган, уполномоченный на распоряжение данным земельным участком</w:t>
      </w:r>
      <w:proofErr w:type="gramStart"/>
      <w:r w:rsidR="00086703">
        <w:rPr>
          <w:sz w:val="28"/>
          <w:szCs w:val="28"/>
          <w:lang w:val="ru-RU"/>
        </w:rPr>
        <w:t>.</w:t>
      </w:r>
      <w:r w:rsidR="00457ECD">
        <w:rPr>
          <w:sz w:val="28"/>
          <w:szCs w:val="28"/>
          <w:lang w:val="ru-RU"/>
        </w:rPr>
        <w:t>»</w:t>
      </w:r>
      <w:r w:rsidR="00602532">
        <w:rPr>
          <w:sz w:val="28"/>
          <w:szCs w:val="28"/>
          <w:lang w:val="ru-RU"/>
        </w:rPr>
        <w:t>.</w:t>
      </w:r>
      <w:bookmarkStart w:id="1" w:name="_GoBack"/>
      <w:bookmarkEnd w:id="1"/>
      <w:proofErr w:type="gramEnd"/>
    </w:p>
    <w:p w:rsidR="003B26A4" w:rsidRPr="003B26A4" w:rsidRDefault="00395A24" w:rsidP="003B26A4">
      <w:pPr>
        <w:rPr>
          <w:lang w:val="ru-RU"/>
        </w:rPr>
      </w:pPr>
      <w:r w:rsidRPr="00395A24">
        <w:rPr>
          <w:sz w:val="28"/>
          <w:szCs w:val="28"/>
          <w:lang w:val="ru-RU" w:eastAsia="ru-RU"/>
        </w:rPr>
        <w:t xml:space="preserve">2. </w:t>
      </w:r>
      <w:r w:rsidR="00221D42">
        <w:rPr>
          <w:sz w:val="28"/>
          <w:szCs w:val="28"/>
          <w:lang w:val="ru-RU" w:eastAsia="ru-RU"/>
        </w:rPr>
        <w:t xml:space="preserve">Настоящее решение подлежит официальному опубликованию (обнародованию) </w:t>
      </w:r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на официальной странице муниципального образования </w:t>
      </w:r>
      <w:proofErr w:type="spellStart"/>
      <w:r w:rsidR="003B26A4" w:rsidRPr="003B26A4">
        <w:rPr>
          <w:bCs/>
          <w:sz w:val="28"/>
          <w:szCs w:val="28"/>
          <w:shd w:val="clear" w:color="auto" w:fill="FFFFFF"/>
          <w:lang w:val="ru-RU"/>
        </w:rPr>
        <w:t>Новогригорьевское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 сельское поселение Нижнегорского района на портале Правительства Республики Крым </w:t>
      </w:r>
      <w:proofErr w:type="spellStart"/>
      <w:r w:rsidR="003B26A4" w:rsidRPr="008C462F">
        <w:rPr>
          <w:bCs/>
          <w:sz w:val="28"/>
          <w:szCs w:val="28"/>
          <w:shd w:val="clear" w:color="auto" w:fill="FFFFFF"/>
        </w:rPr>
        <w:t>rk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>.</w:t>
      </w:r>
      <w:proofErr w:type="spellStart"/>
      <w:r w:rsidR="003B26A4" w:rsidRPr="008C462F">
        <w:rPr>
          <w:bCs/>
          <w:sz w:val="28"/>
          <w:szCs w:val="28"/>
          <w:shd w:val="clear" w:color="auto" w:fill="FFFFFF"/>
        </w:rPr>
        <w:t>gov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>.</w:t>
      </w:r>
      <w:proofErr w:type="spellStart"/>
      <w:r w:rsidR="003B26A4" w:rsidRPr="008C462F">
        <w:rPr>
          <w:bCs/>
          <w:sz w:val="28"/>
          <w:szCs w:val="28"/>
          <w:shd w:val="clear" w:color="auto" w:fill="FFFFFF"/>
        </w:rPr>
        <w:t>ru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 в разделе «Нижнегорский район. Муниципальные образования. </w:t>
      </w:r>
      <w:proofErr w:type="spellStart"/>
      <w:r w:rsidR="003B26A4" w:rsidRPr="003B26A4">
        <w:rPr>
          <w:bCs/>
          <w:sz w:val="28"/>
          <w:szCs w:val="28"/>
          <w:shd w:val="clear" w:color="auto" w:fill="FFFFFF"/>
          <w:lang w:val="ru-RU"/>
        </w:rPr>
        <w:t>Новогригорьевское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 сельское поселение», в сетевом издании "Официальный сайт </w:t>
      </w:r>
      <w:proofErr w:type="spellStart"/>
      <w:r w:rsidR="003B26A4" w:rsidRPr="003B26A4">
        <w:rPr>
          <w:bCs/>
          <w:sz w:val="28"/>
          <w:szCs w:val="28"/>
          <w:shd w:val="clear" w:color="auto" w:fill="FFFFFF"/>
          <w:lang w:val="ru-RU"/>
        </w:rPr>
        <w:t>Новогригорьевского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 сельского поселения Нижнегорского района Республики Крым" ЭЛ № ФС 77-87121 от 01.04.2024 (</w:t>
      </w:r>
      <w:hyperlink r:id="rId5" w:history="1">
        <w:r w:rsidR="003B26A4" w:rsidRPr="008C462F">
          <w:rPr>
            <w:rStyle w:val="a4"/>
            <w:bCs/>
            <w:sz w:val="28"/>
            <w:szCs w:val="28"/>
            <w:shd w:val="clear" w:color="auto" w:fill="FFFFFF"/>
          </w:rPr>
          <w:t>https</w:t>
        </w:r>
        <w:r w:rsidR="003B26A4" w:rsidRPr="003B26A4">
          <w:rPr>
            <w:rStyle w:val="a4"/>
            <w:bCs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B26A4" w:rsidRPr="008C462F">
          <w:rPr>
            <w:rStyle w:val="a4"/>
            <w:bCs/>
            <w:sz w:val="28"/>
            <w:szCs w:val="28"/>
            <w:shd w:val="clear" w:color="auto" w:fill="FFFFFF"/>
          </w:rPr>
          <w:t>novogrigor</w:t>
        </w:r>
        <w:proofErr w:type="spellEnd"/>
        <w:r w:rsidR="003B26A4" w:rsidRPr="003B26A4">
          <w:rPr>
            <w:rStyle w:val="a4"/>
            <w:bCs/>
            <w:sz w:val="28"/>
            <w:szCs w:val="28"/>
            <w:shd w:val="clear" w:color="auto" w:fill="FFFFFF"/>
            <w:lang w:val="ru-RU"/>
          </w:rPr>
          <w:t>-</w:t>
        </w:r>
        <w:proofErr w:type="spellStart"/>
        <w:r w:rsidR="003B26A4" w:rsidRPr="008C462F">
          <w:rPr>
            <w:rStyle w:val="a4"/>
            <w:bCs/>
            <w:sz w:val="28"/>
            <w:szCs w:val="28"/>
            <w:shd w:val="clear" w:color="auto" w:fill="FFFFFF"/>
          </w:rPr>
          <w:t>adm</w:t>
        </w:r>
        <w:proofErr w:type="spellEnd"/>
        <w:r w:rsidR="003B26A4" w:rsidRPr="003B26A4">
          <w:rPr>
            <w:rStyle w:val="a4"/>
            <w:bCs/>
            <w:sz w:val="28"/>
            <w:szCs w:val="28"/>
            <w:shd w:val="clear" w:color="auto" w:fill="FFFFFF"/>
            <w:lang w:val="ru-RU"/>
          </w:rPr>
          <w:t>91.</w:t>
        </w:r>
        <w:proofErr w:type="spellStart"/>
        <w:r w:rsidR="003B26A4" w:rsidRPr="008C462F">
          <w:rPr>
            <w:rStyle w:val="a4"/>
            <w:bCs/>
            <w:sz w:val="28"/>
            <w:szCs w:val="28"/>
            <w:shd w:val="clear" w:color="auto" w:fill="FFFFFF"/>
          </w:rPr>
          <w:t>ru</w:t>
        </w:r>
        <w:proofErr w:type="spellEnd"/>
        <w:r w:rsidR="003B26A4" w:rsidRPr="003B26A4">
          <w:rPr>
            <w:rStyle w:val="a4"/>
            <w:bCs/>
            <w:sz w:val="28"/>
            <w:szCs w:val="28"/>
            <w:shd w:val="clear" w:color="auto" w:fill="FFFFFF"/>
            <w:lang w:val="ru-RU"/>
          </w:rPr>
          <w:t>/</w:t>
        </w:r>
      </w:hyperlink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) и на информационном стенде администрации </w:t>
      </w:r>
      <w:proofErr w:type="spellStart"/>
      <w:r w:rsidR="003B26A4" w:rsidRPr="003B26A4">
        <w:rPr>
          <w:bCs/>
          <w:sz w:val="28"/>
          <w:szCs w:val="28"/>
          <w:shd w:val="clear" w:color="auto" w:fill="FFFFFF"/>
          <w:lang w:val="ru-RU"/>
        </w:rPr>
        <w:t>Новогригорьевского</w:t>
      </w:r>
      <w:proofErr w:type="spell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 xml:space="preserve"> сельского поселения по адресу: с</w:t>
      </w:r>
      <w:proofErr w:type="gramStart"/>
      <w:r w:rsidR="003B26A4" w:rsidRPr="003B26A4">
        <w:rPr>
          <w:bCs/>
          <w:sz w:val="28"/>
          <w:szCs w:val="28"/>
          <w:shd w:val="clear" w:color="auto" w:fill="FFFFFF"/>
          <w:lang w:val="ru-RU"/>
        </w:rPr>
        <w:t>.Н</w:t>
      </w:r>
      <w:proofErr w:type="gramEnd"/>
      <w:r w:rsidR="003B26A4" w:rsidRPr="003B26A4">
        <w:rPr>
          <w:bCs/>
          <w:sz w:val="28"/>
          <w:szCs w:val="28"/>
          <w:shd w:val="clear" w:color="auto" w:fill="FFFFFF"/>
          <w:lang w:val="ru-RU"/>
        </w:rPr>
        <w:t>овогригорьевка, ул.Мичурина, 59.</w:t>
      </w:r>
    </w:p>
    <w:p w:rsidR="00395A24" w:rsidRPr="00395A24" w:rsidRDefault="00395A24" w:rsidP="00395A24">
      <w:pPr>
        <w:widowControl w:val="0"/>
        <w:autoSpaceDE w:val="0"/>
        <w:autoSpaceDN w:val="0"/>
        <w:ind w:left="57" w:right="57" w:firstLine="651"/>
        <w:jc w:val="both"/>
        <w:rPr>
          <w:sz w:val="28"/>
          <w:szCs w:val="28"/>
          <w:lang w:val="ru-RU" w:eastAsia="ru-RU"/>
        </w:rPr>
      </w:pPr>
      <w:r w:rsidRPr="00395A24">
        <w:rPr>
          <w:sz w:val="28"/>
          <w:szCs w:val="28"/>
          <w:lang w:val="ru-RU" w:eastAsia="ru-RU"/>
        </w:rPr>
        <w:t>3. Настоящее решение вступает в силу с момента его обнародования и применяется к правоотношениям, возникшим на период 202</w:t>
      </w:r>
      <w:r w:rsidR="00457ECD">
        <w:rPr>
          <w:sz w:val="28"/>
          <w:szCs w:val="28"/>
          <w:lang w:val="ru-RU" w:eastAsia="ru-RU"/>
        </w:rPr>
        <w:t>4</w:t>
      </w:r>
      <w:r w:rsidRPr="00395A24">
        <w:rPr>
          <w:sz w:val="28"/>
          <w:szCs w:val="28"/>
          <w:lang w:val="ru-RU" w:eastAsia="ru-RU"/>
        </w:rPr>
        <w:t>года.</w:t>
      </w:r>
    </w:p>
    <w:p w:rsidR="00395A24" w:rsidRPr="003B26A4" w:rsidRDefault="00395A24" w:rsidP="00395A24">
      <w:pPr>
        <w:widowControl w:val="0"/>
        <w:autoSpaceDE w:val="0"/>
        <w:autoSpaceDN w:val="0"/>
        <w:ind w:left="57" w:right="57" w:firstLine="651"/>
        <w:jc w:val="both"/>
        <w:rPr>
          <w:sz w:val="28"/>
          <w:szCs w:val="28"/>
          <w:lang w:val="ru-RU" w:eastAsia="ru-RU"/>
        </w:rPr>
      </w:pPr>
      <w:r w:rsidRPr="00395A24">
        <w:rPr>
          <w:sz w:val="28"/>
          <w:szCs w:val="28"/>
          <w:lang w:val="ru-RU" w:eastAsia="ru-RU"/>
        </w:rPr>
        <w:t>4.</w:t>
      </w:r>
      <w:r w:rsidR="00457ECD">
        <w:rPr>
          <w:sz w:val="28"/>
          <w:szCs w:val="28"/>
          <w:lang w:val="ru-RU" w:eastAsia="ru-RU"/>
        </w:rPr>
        <w:t xml:space="preserve"> </w:t>
      </w:r>
      <w:proofErr w:type="gramStart"/>
      <w:r w:rsidR="00457ECD" w:rsidRPr="00457ECD">
        <w:rPr>
          <w:sz w:val="28"/>
          <w:szCs w:val="28"/>
          <w:lang w:val="ru-RU" w:eastAsia="ru-RU"/>
        </w:rPr>
        <w:t>Контроль за</w:t>
      </w:r>
      <w:proofErr w:type="gramEnd"/>
      <w:r w:rsidR="00457ECD" w:rsidRPr="00457ECD">
        <w:rPr>
          <w:sz w:val="28"/>
          <w:szCs w:val="28"/>
          <w:lang w:val="ru-RU" w:eastAsia="ru-RU"/>
        </w:rPr>
        <w:t xml:space="preserve"> исполнением настоящего решения возл</w:t>
      </w:r>
      <w:r w:rsidR="003B26A4">
        <w:rPr>
          <w:sz w:val="28"/>
          <w:szCs w:val="28"/>
          <w:lang w:val="ru-RU" w:eastAsia="ru-RU"/>
        </w:rPr>
        <w:t xml:space="preserve">ожить на Постоянную комиссию </w:t>
      </w:r>
      <w:r w:rsidR="003B26A4" w:rsidRPr="003B26A4">
        <w:rPr>
          <w:sz w:val="28"/>
          <w:szCs w:val="28"/>
          <w:lang w:val="ru-RU"/>
        </w:rPr>
        <w:t>бюджету, налогам, муниципальной собственности, земельных и имущественных отношений, социально-экономическому развитию;</w:t>
      </w:r>
    </w:p>
    <w:p w:rsidR="00395A24" w:rsidRPr="00D812F4" w:rsidRDefault="00395A24" w:rsidP="00457ECD">
      <w:pPr>
        <w:widowControl w:val="0"/>
        <w:autoSpaceDE w:val="0"/>
        <w:autoSpaceDN w:val="0"/>
        <w:ind w:left="57" w:right="57"/>
        <w:jc w:val="both"/>
        <w:rPr>
          <w:sz w:val="16"/>
          <w:szCs w:val="16"/>
          <w:lang w:val="ru-RU" w:eastAsia="ar-SA"/>
        </w:rPr>
      </w:pPr>
      <w:r w:rsidRPr="00395A24">
        <w:rPr>
          <w:rFonts w:ascii="Times New Roman CYR" w:hAnsi="Times New Roman CYR" w:cs="Times New Roman CYR"/>
          <w:sz w:val="28"/>
          <w:szCs w:val="28"/>
          <w:lang w:val="ru-RU" w:eastAsia="ru-RU"/>
        </w:rPr>
        <w:t xml:space="preserve"> </w:t>
      </w:r>
      <w:r w:rsidRPr="00395A24">
        <w:rPr>
          <w:sz w:val="28"/>
          <w:szCs w:val="28"/>
          <w:lang w:eastAsia="ru-RU"/>
        </w:rPr>
        <w:t> </w:t>
      </w:r>
    </w:p>
    <w:p w:rsidR="00457ECD" w:rsidRDefault="00395A24" w:rsidP="00395A2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95A2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3B26A4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="00457ECD">
        <w:rPr>
          <w:rFonts w:ascii="Times New Roman" w:hAnsi="Times New Roman"/>
          <w:sz w:val="28"/>
          <w:szCs w:val="28"/>
        </w:rPr>
        <w:t xml:space="preserve"> </w:t>
      </w:r>
      <w:r w:rsidRPr="00395A24">
        <w:rPr>
          <w:rFonts w:ascii="Times New Roman" w:hAnsi="Times New Roman"/>
          <w:sz w:val="28"/>
          <w:szCs w:val="28"/>
        </w:rPr>
        <w:t xml:space="preserve"> сельского совета – </w:t>
      </w:r>
    </w:p>
    <w:p w:rsidR="00BF2C45" w:rsidRPr="00395A24" w:rsidRDefault="00395A24" w:rsidP="00457ECD">
      <w:pPr>
        <w:pStyle w:val="a3"/>
        <w:ind w:left="0"/>
        <w:jc w:val="both"/>
      </w:pPr>
      <w:r w:rsidRPr="00395A24">
        <w:rPr>
          <w:rFonts w:ascii="Times New Roman" w:hAnsi="Times New Roman"/>
          <w:sz w:val="28"/>
          <w:szCs w:val="28"/>
        </w:rPr>
        <w:t>глава администрации</w:t>
      </w:r>
      <w:r w:rsidR="00457ECD">
        <w:rPr>
          <w:rFonts w:ascii="Times New Roman" w:hAnsi="Times New Roman"/>
          <w:sz w:val="28"/>
          <w:szCs w:val="28"/>
        </w:rPr>
        <w:t xml:space="preserve"> </w:t>
      </w:r>
      <w:r w:rsidRPr="00395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26A4">
        <w:rPr>
          <w:rFonts w:ascii="Times New Roman" w:hAnsi="Times New Roman"/>
          <w:sz w:val="28"/>
          <w:szCs w:val="28"/>
        </w:rPr>
        <w:t>Новогригорьевского</w:t>
      </w:r>
      <w:proofErr w:type="spellEnd"/>
      <w:r w:rsidRPr="00395A2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5A24">
        <w:rPr>
          <w:rFonts w:ascii="Times New Roman" w:hAnsi="Times New Roman"/>
          <w:sz w:val="28"/>
          <w:szCs w:val="28"/>
        </w:rPr>
        <w:tab/>
      </w:r>
      <w:r w:rsidR="00457ECD">
        <w:rPr>
          <w:rFonts w:ascii="Times New Roman" w:hAnsi="Times New Roman"/>
          <w:sz w:val="28"/>
          <w:szCs w:val="28"/>
        </w:rPr>
        <w:t xml:space="preserve">         </w:t>
      </w:r>
      <w:r w:rsidR="003B26A4">
        <w:rPr>
          <w:rFonts w:ascii="Times New Roman" w:hAnsi="Times New Roman"/>
          <w:sz w:val="28"/>
          <w:szCs w:val="28"/>
        </w:rPr>
        <w:t>А.М.Данилин</w:t>
      </w:r>
    </w:p>
    <w:sectPr w:rsidR="00BF2C45" w:rsidRPr="00395A24" w:rsidSect="00395A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C45"/>
    <w:rsid w:val="00043814"/>
    <w:rsid w:val="00086703"/>
    <w:rsid w:val="0009297E"/>
    <w:rsid w:val="000D7122"/>
    <w:rsid w:val="00221D42"/>
    <w:rsid w:val="00233619"/>
    <w:rsid w:val="00273997"/>
    <w:rsid w:val="002E2DC1"/>
    <w:rsid w:val="00395A24"/>
    <w:rsid w:val="003B26A4"/>
    <w:rsid w:val="00453427"/>
    <w:rsid w:val="00457ECD"/>
    <w:rsid w:val="00507579"/>
    <w:rsid w:val="00602532"/>
    <w:rsid w:val="0061747A"/>
    <w:rsid w:val="007A4197"/>
    <w:rsid w:val="008E0EF7"/>
    <w:rsid w:val="00971C2B"/>
    <w:rsid w:val="009E1AFF"/>
    <w:rsid w:val="00A87ED2"/>
    <w:rsid w:val="00AC4F82"/>
    <w:rsid w:val="00AC6921"/>
    <w:rsid w:val="00AF3493"/>
    <w:rsid w:val="00B1084C"/>
    <w:rsid w:val="00B352FB"/>
    <w:rsid w:val="00BB70BF"/>
    <w:rsid w:val="00BF2C45"/>
    <w:rsid w:val="00CB0C04"/>
    <w:rsid w:val="00D60187"/>
    <w:rsid w:val="00D812F4"/>
    <w:rsid w:val="00DC6B94"/>
    <w:rsid w:val="00EE52DF"/>
    <w:rsid w:val="00F4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24"/>
    <w:pPr>
      <w:ind w:left="720"/>
      <w:contextualSpacing/>
    </w:pPr>
    <w:rPr>
      <w:rFonts w:ascii="Bookman Old Style" w:hAnsi="Bookman Old Style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395A24"/>
    <w:rPr>
      <w:strike w:val="0"/>
      <w:dstrike w:val="0"/>
      <w:color w:val="0066CC"/>
      <w:u w:val="none"/>
      <w:effect w:val="none"/>
    </w:rPr>
  </w:style>
  <w:style w:type="paragraph" w:styleId="a5">
    <w:name w:val="No Spacing"/>
    <w:uiPriority w:val="1"/>
    <w:qFormat/>
    <w:rsid w:val="00395A2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95A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A2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24"/>
    <w:pPr>
      <w:ind w:left="720"/>
      <w:contextualSpacing/>
    </w:pPr>
    <w:rPr>
      <w:rFonts w:ascii="Bookman Old Style" w:hAnsi="Bookman Old Style"/>
      <w:sz w:val="24"/>
      <w:szCs w:val="24"/>
      <w:lang w:val="ru-RU" w:eastAsia="ru-RU"/>
    </w:rPr>
  </w:style>
  <w:style w:type="character" w:styleId="a4">
    <w:name w:val="Hyperlink"/>
    <w:uiPriority w:val="99"/>
    <w:unhideWhenUsed/>
    <w:rsid w:val="00395A24"/>
    <w:rPr>
      <w:strike w:val="0"/>
      <w:dstrike w:val="0"/>
      <w:color w:val="0066CC"/>
      <w:u w:val="none"/>
      <w:effect w:val="none"/>
    </w:rPr>
  </w:style>
  <w:style w:type="paragraph" w:styleId="a5">
    <w:name w:val="No Spacing"/>
    <w:uiPriority w:val="1"/>
    <w:qFormat/>
    <w:rsid w:val="00395A24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95A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A2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grigor-adm91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Ларисен ПК</dc:creator>
  <cp:lastModifiedBy>novog_sovet@mail.ru</cp:lastModifiedBy>
  <cp:revision>2</cp:revision>
  <cp:lastPrinted>2022-01-21T06:05:00Z</cp:lastPrinted>
  <dcterms:created xsi:type="dcterms:W3CDTF">2024-05-24T11:25:00Z</dcterms:created>
  <dcterms:modified xsi:type="dcterms:W3CDTF">2024-05-24T11:25:00Z</dcterms:modified>
</cp:coreProperties>
</file>