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5B4" w:rsidRPr="00211C92" w:rsidRDefault="00C755B4" w:rsidP="00C755B4">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noProof/>
          <w:sz w:val="28"/>
          <w:szCs w:val="28"/>
          <w:lang w:eastAsia="ru-RU"/>
        </w:rPr>
        <w:drawing>
          <wp:inline distT="0" distB="0" distL="0" distR="0">
            <wp:extent cx="548640" cy="632460"/>
            <wp:effectExtent l="19050" t="0" r="3810" b="0"/>
            <wp:docPr id="1" name="Рисунок 1" descr="http://www.rada.crimea.ua/content/upload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crimea.ua/content/uploads/images/gerb.gif"/>
                    <pic:cNvPicPr>
                      <a:picLocks noChangeAspect="1" noChangeArrowheads="1"/>
                    </pic:cNvPicPr>
                  </pic:nvPicPr>
                  <pic:blipFill>
                    <a:blip r:embed="rId8" cstate="print"/>
                    <a:srcRect/>
                    <a:stretch>
                      <a:fillRect/>
                    </a:stretch>
                  </pic:blipFill>
                  <pic:spPr bwMode="auto">
                    <a:xfrm>
                      <a:off x="0" y="0"/>
                      <a:ext cx="548640" cy="632460"/>
                    </a:xfrm>
                    <a:prstGeom prst="rect">
                      <a:avLst/>
                    </a:prstGeom>
                    <a:noFill/>
                    <a:ln w="9525">
                      <a:noFill/>
                      <a:miter lim="800000"/>
                      <a:headEnd/>
                      <a:tailEnd/>
                    </a:ln>
                  </pic:spPr>
                </pic:pic>
              </a:graphicData>
            </a:graphic>
          </wp:inline>
        </w:drawing>
      </w:r>
      <w:r w:rsidRPr="00211C92">
        <w:rPr>
          <w:rFonts w:ascii="Times New Roman" w:hAnsi="Times New Roman" w:cs="Times New Roman"/>
          <w:sz w:val="28"/>
          <w:szCs w:val="28"/>
        </w:rPr>
        <w:t xml:space="preserve"> </w:t>
      </w:r>
      <w:r>
        <w:rPr>
          <w:rFonts w:ascii="Times New Roman" w:hAnsi="Times New Roman" w:cs="Times New Roman"/>
          <w:sz w:val="28"/>
          <w:szCs w:val="28"/>
        </w:rPr>
        <w:t xml:space="preserve">     проект</w:t>
      </w:r>
    </w:p>
    <w:p w:rsidR="00C755B4" w:rsidRDefault="00C755B4" w:rsidP="00C755B4">
      <w:pPr>
        <w:jc w:val="center"/>
        <w:rPr>
          <w:rFonts w:ascii="Times New Roman" w:hAnsi="Times New Roman" w:cs="Times New Roman"/>
          <w:b/>
          <w:bCs/>
          <w:spacing w:val="-28"/>
          <w:sz w:val="28"/>
          <w:szCs w:val="28"/>
        </w:rPr>
      </w:pPr>
      <w:r w:rsidRPr="00211C92">
        <w:rPr>
          <w:rFonts w:ascii="Times New Roman" w:hAnsi="Times New Roman" w:cs="Times New Roman"/>
          <w:b/>
          <w:bCs/>
          <w:spacing w:val="-28"/>
          <w:sz w:val="28"/>
          <w:szCs w:val="28"/>
        </w:rPr>
        <w:t xml:space="preserve">РЕСПУБЛИКА КРЫМ </w:t>
      </w:r>
    </w:p>
    <w:p w:rsidR="00C755B4" w:rsidRDefault="00C755B4" w:rsidP="00C755B4">
      <w:pPr>
        <w:jc w:val="center"/>
        <w:rPr>
          <w:rFonts w:ascii="Times New Roman" w:hAnsi="Times New Roman" w:cs="Times New Roman"/>
          <w:b/>
          <w:bCs/>
          <w:spacing w:val="-28"/>
          <w:sz w:val="28"/>
          <w:szCs w:val="28"/>
        </w:rPr>
      </w:pPr>
      <w:r>
        <w:rPr>
          <w:rFonts w:ascii="Times New Roman" w:hAnsi="Times New Roman" w:cs="Times New Roman"/>
          <w:b/>
          <w:bCs/>
          <w:spacing w:val="-28"/>
          <w:sz w:val="28"/>
          <w:szCs w:val="28"/>
        </w:rPr>
        <w:t>Н</w:t>
      </w:r>
      <w:r w:rsidRPr="00211C92">
        <w:rPr>
          <w:rFonts w:ascii="Times New Roman" w:hAnsi="Times New Roman" w:cs="Times New Roman"/>
          <w:b/>
          <w:bCs/>
          <w:spacing w:val="-28"/>
          <w:sz w:val="28"/>
          <w:szCs w:val="28"/>
        </w:rPr>
        <w:t>ИЖНЕГОРСКИЙ РАЙОН</w:t>
      </w:r>
    </w:p>
    <w:p w:rsidR="00C755B4" w:rsidRPr="00211C92" w:rsidRDefault="00C755B4" w:rsidP="00C755B4">
      <w:pPr>
        <w:jc w:val="center"/>
        <w:rPr>
          <w:rFonts w:ascii="Times New Roman" w:hAnsi="Times New Roman" w:cs="Times New Roman"/>
          <w:b/>
          <w:bCs/>
          <w:spacing w:val="-28"/>
          <w:sz w:val="28"/>
          <w:szCs w:val="28"/>
        </w:rPr>
      </w:pPr>
      <w:r>
        <w:rPr>
          <w:rFonts w:ascii="Times New Roman" w:hAnsi="Times New Roman" w:cs="Times New Roman"/>
          <w:b/>
          <w:bCs/>
          <w:spacing w:val="-28"/>
          <w:sz w:val="28"/>
          <w:szCs w:val="28"/>
        </w:rPr>
        <w:t>НОВОГРИГОРЬЕВСКОЕ</w:t>
      </w:r>
      <w:r w:rsidRPr="00211C92">
        <w:rPr>
          <w:rFonts w:ascii="Times New Roman" w:hAnsi="Times New Roman" w:cs="Times New Roman"/>
          <w:b/>
          <w:bCs/>
          <w:spacing w:val="-28"/>
          <w:sz w:val="28"/>
          <w:szCs w:val="28"/>
        </w:rPr>
        <w:t xml:space="preserve"> СЕЛЬСКОЕ ПОСЕЛЕНИЕ</w:t>
      </w:r>
    </w:p>
    <w:p w:rsidR="00C755B4" w:rsidRPr="00211C92" w:rsidRDefault="00C755B4" w:rsidP="00C755B4">
      <w:pPr>
        <w:jc w:val="center"/>
        <w:rPr>
          <w:rFonts w:ascii="Times New Roman" w:hAnsi="Times New Roman" w:cs="Times New Roman"/>
          <w:b/>
          <w:bCs/>
          <w:spacing w:val="-28"/>
          <w:sz w:val="28"/>
          <w:szCs w:val="28"/>
        </w:rPr>
      </w:pPr>
      <w:r w:rsidRPr="00211C92">
        <w:rPr>
          <w:rFonts w:ascii="Times New Roman" w:hAnsi="Times New Roman" w:cs="Times New Roman"/>
          <w:b/>
          <w:bCs/>
          <w:spacing w:val="-28"/>
          <w:sz w:val="28"/>
          <w:szCs w:val="28"/>
        </w:rPr>
        <w:t xml:space="preserve">АДМИНИСТРАЦИЯ </w:t>
      </w:r>
      <w:r>
        <w:rPr>
          <w:rFonts w:ascii="Times New Roman" w:hAnsi="Times New Roman" w:cs="Times New Roman"/>
          <w:b/>
          <w:bCs/>
          <w:spacing w:val="-28"/>
          <w:sz w:val="28"/>
          <w:szCs w:val="28"/>
        </w:rPr>
        <w:t>НОВОГРИГОРЬЕВСКОГО</w:t>
      </w:r>
      <w:r w:rsidRPr="00211C92">
        <w:rPr>
          <w:rFonts w:ascii="Times New Roman" w:hAnsi="Times New Roman" w:cs="Times New Roman"/>
          <w:b/>
          <w:bCs/>
          <w:spacing w:val="-28"/>
          <w:sz w:val="28"/>
          <w:szCs w:val="28"/>
        </w:rPr>
        <w:t xml:space="preserve"> СЕЛЬСКОГО ПОСЕЛЕНИЯ </w:t>
      </w:r>
    </w:p>
    <w:p w:rsidR="00C755B4" w:rsidRPr="002A0B98" w:rsidRDefault="00C755B4" w:rsidP="00C755B4">
      <w:pPr>
        <w:jc w:val="center"/>
        <w:rPr>
          <w:rFonts w:ascii="Times New Roman" w:hAnsi="Times New Roman" w:cs="Times New Roman"/>
          <w:b/>
          <w:color w:val="FF0000"/>
          <w:spacing w:val="-28"/>
          <w:sz w:val="28"/>
          <w:szCs w:val="28"/>
        </w:rPr>
      </w:pPr>
      <w:r w:rsidRPr="00211C92">
        <w:rPr>
          <w:rFonts w:ascii="Times New Roman" w:hAnsi="Times New Roman" w:cs="Times New Roman"/>
          <w:b/>
          <w:spacing w:val="-28"/>
          <w:sz w:val="28"/>
          <w:szCs w:val="28"/>
        </w:rPr>
        <w:t>ПОСТАНОВЛЕНИЕ</w:t>
      </w:r>
    </w:p>
    <w:p w:rsidR="00C755B4" w:rsidRPr="006761D0" w:rsidRDefault="00C755B4" w:rsidP="00C755B4">
      <w:pPr>
        <w:jc w:val="center"/>
      </w:pPr>
    </w:p>
    <w:p w:rsidR="004409CD" w:rsidRPr="00C755B4" w:rsidRDefault="004409CD" w:rsidP="004409CD"/>
    <w:p w:rsidR="008F7183" w:rsidRPr="00C755B4" w:rsidRDefault="008F7183">
      <w:pPr>
        <w:ind w:firstLine="0"/>
      </w:pPr>
      <w:r w:rsidRPr="00C755B4">
        <w:rPr>
          <w:sz w:val="28"/>
          <w:szCs w:val="28"/>
        </w:rPr>
        <w:t>от «___» ____ 202</w:t>
      </w:r>
      <w:r w:rsidR="00941236" w:rsidRPr="00C755B4">
        <w:rPr>
          <w:sz w:val="28"/>
          <w:szCs w:val="28"/>
        </w:rPr>
        <w:t>5</w:t>
      </w:r>
      <w:r w:rsidRPr="00C755B4">
        <w:rPr>
          <w:sz w:val="28"/>
          <w:szCs w:val="28"/>
        </w:rPr>
        <w:t>г.                                             № ___</w:t>
      </w:r>
    </w:p>
    <w:p w:rsidR="008F7183" w:rsidRPr="00C755B4" w:rsidRDefault="008F7183">
      <w:pPr>
        <w:ind w:firstLine="0"/>
      </w:pPr>
    </w:p>
    <w:p w:rsidR="00C755B4" w:rsidRDefault="00C755B4" w:rsidP="005B64DF">
      <w:pPr>
        <w:pStyle w:val="1"/>
        <w:spacing w:before="0" w:after="0"/>
        <w:jc w:val="left"/>
        <w:rPr>
          <w:rFonts w:ascii="Times New Roman" w:hAnsi="Times New Roman"/>
          <w:b w:val="0"/>
          <w:sz w:val="28"/>
          <w:szCs w:val="28"/>
        </w:rPr>
      </w:pPr>
      <w:r>
        <w:rPr>
          <w:rFonts w:ascii="Times New Roman" w:hAnsi="Times New Roman"/>
          <w:b w:val="0"/>
          <w:sz w:val="28"/>
          <w:szCs w:val="28"/>
        </w:rPr>
        <w:t xml:space="preserve">О внесении изменений в постановление администрации </w:t>
      </w:r>
    </w:p>
    <w:p w:rsidR="00C755B4" w:rsidRDefault="00C755B4" w:rsidP="005B64DF">
      <w:pPr>
        <w:pStyle w:val="1"/>
        <w:spacing w:before="0" w:after="0"/>
        <w:jc w:val="left"/>
        <w:rPr>
          <w:rFonts w:ascii="Times New Roman" w:hAnsi="Times New Roman"/>
          <w:b w:val="0"/>
          <w:sz w:val="28"/>
          <w:szCs w:val="28"/>
        </w:rPr>
      </w:pPr>
      <w:r>
        <w:rPr>
          <w:rFonts w:ascii="Times New Roman" w:hAnsi="Times New Roman"/>
          <w:b w:val="0"/>
          <w:sz w:val="28"/>
          <w:szCs w:val="28"/>
        </w:rPr>
        <w:t xml:space="preserve">от 04.10.2024 года №199 </w:t>
      </w:r>
      <w:r w:rsidR="008F7183" w:rsidRPr="00C755B4">
        <w:rPr>
          <w:rFonts w:ascii="Times New Roman" w:hAnsi="Times New Roman"/>
          <w:b w:val="0"/>
          <w:sz w:val="28"/>
          <w:szCs w:val="28"/>
        </w:rPr>
        <w:t xml:space="preserve">«Об утверждении Порядка принятия </w:t>
      </w:r>
    </w:p>
    <w:p w:rsidR="00C755B4" w:rsidRPr="00C755B4" w:rsidRDefault="008F7183" w:rsidP="005B64DF">
      <w:pPr>
        <w:pStyle w:val="1"/>
        <w:spacing w:before="0" w:after="0"/>
        <w:jc w:val="left"/>
        <w:rPr>
          <w:b w:val="0"/>
          <w:sz w:val="28"/>
          <w:szCs w:val="28"/>
        </w:rPr>
      </w:pPr>
      <w:r w:rsidRPr="00C755B4">
        <w:rPr>
          <w:rFonts w:ascii="Times New Roman" w:hAnsi="Times New Roman"/>
          <w:b w:val="0"/>
          <w:sz w:val="28"/>
          <w:szCs w:val="28"/>
        </w:rPr>
        <w:t>решения о признании</w:t>
      </w:r>
      <w:r w:rsidR="00C755B4">
        <w:rPr>
          <w:rFonts w:ascii="Times New Roman" w:hAnsi="Times New Roman"/>
          <w:b w:val="0"/>
          <w:sz w:val="28"/>
          <w:szCs w:val="28"/>
        </w:rPr>
        <w:t xml:space="preserve"> </w:t>
      </w:r>
      <w:r w:rsidRPr="00C755B4">
        <w:rPr>
          <w:rFonts w:ascii="Times New Roman" w:hAnsi="Times New Roman"/>
          <w:b w:val="0"/>
          <w:sz w:val="28"/>
          <w:szCs w:val="28"/>
        </w:rPr>
        <w:t>безнадежной к взысканию задолженности</w:t>
      </w:r>
    </w:p>
    <w:p w:rsidR="008F7183" w:rsidRPr="00C755B4" w:rsidRDefault="008F7183" w:rsidP="005B64DF">
      <w:pPr>
        <w:pStyle w:val="1"/>
        <w:spacing w:before="0" w:after="0"/>
        <w:jc w:val="left"/>
        <w:rPr>
          <w:b w:val="0"/>
          <w:sz w:val="28"/>
          <w:szCs w:val="28"/>
        </w:rPr>
      </w:pPr>
      <w:r w:rsidRPr="00C755B4">
        <w:rPr>
          <w:rFonts w:ascii="Times New Roman" w:hAnsi="Times New Roman"/>
          <w:b w:val="0"/>
          <w:sz w:val="28"/>
          <w:szCs w:val="28"/>
        </w:rPr>
        <w:t>по платежам в бюджет</w:t>
      </w:r>
      <w:r w:rsidR="00D227E1" w:rsidRPr="00C755B4">
        <w:rPr>
          <w:rFonts w:ascii="Times New Roman" w:hAnsi="Times New Roman"/>
          <w:b w:val="0"/>
          <w:sz w:val="28"/>
          <w:szCs w:val="28"/>
        </w:rPr>
        <w:t xml:space="preserve"> </w:t>
      </w:r>
      <w:proofErr w:type="spellStart"/>
      <w:r w:rsidR="00712A33" w:rsidRPr="00C755B4">
        <w:rPr>
          <w:rFonts w:ascii="Times New Roman" w:hAnsi="Times New Roman"/>
          <w:b w:val="0"/>
          <w:sz w:val="28"/>
          <w:szCs w:val="28"/>
        </w:rPr>
        <w:t>Новогригорьев</w:t>
      </w:r>
      <w:r w:rsidR="00CC670B" w:rsidRPr="00C755B4">
        <w:rPr>
          <w:rFonts w:ascii="Times New Roman" w:hAnsi="Times New Roman"/>
          <w:b w:val="0"/>
          <w:sz w:val="28"/>
          <w:szCs w:val="28"/>
        </w:rPr>
        <w:t>ского</w:t>
      </w:r>
      <w:proofErr w:type="spellEnd"/>
      <w:r w:rsidR="00CC670B" w:rsidRPr="00C755B4">
        <w:rPr>
          <w:rFonts w:ascii="Times New Roman" w:hAnsi="Times New Roman"/>
          <w:b w:val="0"/>
          <w:sz w:val="28"/>
          <w:szCs w:val="28"/>
        </w:rPr>
        <w:t xml:space="preserve"> сельского поселения</w:t>
      </w:r>
      <w:r w:rsidR="005B64DF" w:rsidRPr="00C755B4">
        <w:rPr>
          <w:rFonts w:ascii="Times New Roman" w:hAnsi="Times New Roman"/>
          <w:b w:val="0"/>
          <w:sz w:val="28"/>
          <w:szCs w:val="28"/>
        </w:rPr>
        <w:t>.</w:t>
      </w:r>
    </w:p>
    <w:p w:rsidR="008F7183" w:rsidRPr="00C755B4" w:rsidRDefault="008F7183">
      <w:pPr>
        <w:jc w:val="center"/>
        <w:rPr>
          <w:sz w:val="28"/>
          <w:szCs w:val="28"/>
        </w:rPr>
      </w:pPr>
    </w:p>
    <w:p w:rsidR="008F7183" w:rsidRPr="00C755B4" w:rsidRDefault="008F7183">
      <w:pPr>
        <w:ind w:firstLine="709"/>
        <w:rPr>
          <w:rFonts w:ascii="Times New Roman" w:hAnsi="Times New Roman" w:cs="Times New Roman"/>
          <w:sz w:val="28"/>
          <w:szCs w:val="28"/>
        </w:rPr>
      </w:pPr>
      <w:proofErr w:type="gramStart"/>
      <w:r w:rsidRPr="00C755B4">
        <w:rPr>
          <w:rFonts w:ascii="Times New Roman" w:hAnsi="Times New Roman" w:cs="Times New Roman"/>
          <w:sz w:val="28"/>
          <w:szCs w:val="28"/>
        </w:rPr>
        <w:t xml:space="preserve">В соответствии со </w:t>
      </w:r>
      <w:hyperlink r:id="rId9" w:history="1">
        <w:r w:rsidRPr="00C755B4">
          <w:rPr>
            <w:rStyle w:val="af4"/>
            <w:rFonts w:ascii="Times New Roman" w:hAnsi="Times New Roman" w:cs="Times New Roman"/>
            <w:b w:val="0"/>
            <w:bCs w:val="0"/>
            <w:color w:val="auto"/>
            <w:sz w:val="28"/>
            <w:szCs w:val="28"/>
          </w:rPr>
          <w:t>статьей 47.2</w:t>
        </w:r>
      </w:hyperlink>
      <w:r w:rsidRPr="00C755B4">
        <w:rPr>
          <w:rFonts w:ascii="Times New Roman" w:hAnsi="Times New Roman" w:cs="Times New Roman"/>
          <w:sz w:val="28"/>
          <w:szCs w:val="28"/>
        </w:rPr>
        <w:t xml:space="preserve"> Бюджетного кодекса Российской Федерации, </w:t>
      </w:r>
      <w:hyperlink r:id="rId10" w:history="1">
        <w:r w:rsidRPr="00C755B4">
          <w:rPr>
            <w:rStyle w:val="af4"/>
            <w:rFonts w:ascii="Times New Roman" w:hAnsi="Times New Roman" w:cs="Times New Roman"/>
            <w:b w:val="0"/>
            <w:bCs w:val="0"/>
            <w:color w:val="auto"/>
            <w:sz w:val="28"/>
            <w:szCs w:val="28"/>
          </w:rPr>
          <w:t>постановлением</w:t>
        </w:r>
      </w:hyperlink>
      <w:r w:rsidRPr="00C755B4">
        <w:rPr>
          <w:rFonts w:ascii="Times New Roman" w:hAnsi="Times New Roman" w:cs="Times New Roman"/>
          <w:sz w:val="28"/>
          <w:szCs w:val="28"/>
        </w:rPr>
        <w:t xml:space="preserve"> 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пунктом 6 Приказа Минфина России от 15 апреля 2021 г. № 61н «Об утверждении унифицированных форм электронных документов бухгалтерского учета, применяемых</w:t>
      </w:r>
      <w:proofErr w:type="gramEnd"/>
      <w:r w:rsidRPr="00C755B4">
        <w:rPr>
          <w:rFonts w:ascii="Times New Roman" w:hAnsi="Times New Roman" w:cs="Times New Roman"/>
          <w:sz w:val="28"/>
          <w:szCs w:val="28"/>
        </w:rPr>
        <w:t xml:space="preserve"> при ведении бюджетного учета, бухгалтерского учета государственных (муниципальных) учреждений, и Методических указаний по их формированию и применению», Администрация </w:t>
      </w:r>
      <w:proofErr w:type="spellStart"/>
      <w:r w:rsidR="00712A33" w:rsidRPr="00C755B4">
        <w:rPr>
          <w:rFonts w:ascii="Times New Roman" w:hAnsi="Times New Roman" w:cs="Times New Roman"/>
          <w:sz w:val="28"/>
          <w:szCs w:val="28"/>
        </w:rPr>
        <w:t>Новогригорьев</w:t>
      </w:r>
      <w:r w:rsidR="00CC670B" w:rsidRPr="00C755B4">
        <w:rPr>
          <w:rFonts w:ascii="Times New Roman" w:hAnsi="Times New Roman" w:cs="Times New Roman"/>
          <w:sz w:val="28"/>
          <w:szCs w:val="28"/>
        </w:rPr>
        <w:t>ского</w:t>
      </w:r>
      <w:proofErr w:type="spellEnd"/>
      <w:r w:rsidR="00CC670B" w:rsidRPr="00C755B4">
        <w:rPr>
          <w:rFonts w:ascii="Times New Roman" w:hAnsi="Times New Roman" w:cs="Times New Roman"/>
          <w:sz w:val="28"/>
          <w:szCs w:val="28"/>
        </w:rPr>
        <w:t xml:space="preserve"> сельского поселения</w:t>
      </w:r>
    </w:p>
    <w:p w:rsidR="008F7183" w:rsidRPr="00C755B4" w:rsidRDefault="005B64DF">
      <w:pPr>
        <w:ind w:firstLine="709"/>
        <w:rPr>
          <w:rFonts w:ascii="Times New Roman" w:hAnsi="Times New Roman" w:cs="Times New Roman"/>
          <w:sz w:val="28"/>
          <w:szCs w:val="28"/>
        </w:rPr>
      </w:pPr>
      <w:r w:rsidRPr="00C755B4">
        <w:rPr>
          <w:rFonts w:ascii="Times New Roman" w:hAnsi="Times New Roman" w:cs="Times New Roman"/>
          <w:b/>
          <w:bCs/>
          <w:sz w:val="28"/>
          <w:szCs w:val="28"/>
        </w:rPr>
        <w:t xml:space="preserve">                  </w:t>
      </w:r>
      <w:r w:rsidR="00C755B4">
        <w:rPr>
          <w:rFonts w:ascii="Times New Roman" w:hAnsi="Times New Roman" w:cs="Times New Roman"/>
          <w:b/>
          <w:bCs/>
          <w:sz w:val="28"/>
          <w:szCs w:val="28"/>
        </w:rPr>
        <w:t xml:space="preserve">   </w:t>
      </w:r>
      <w:r w:rsidRPr="00C755B4">
        <w:rPr>
          <w:rFonts w:ascii="Times New Roman" w:hAnsi="Times New Roman" w:cs="Times New Roman"/>
          <w:b/>
          <w:bCs/>
          <w:sz w:val="28"/>
          <w:szCs w:val="28"/>
        </w:rPr>
        <w:t>ПОСТАНОВЛЯЕТ:</w:t>
      </w:r>
    </w:p>
    <w:p w:rsidR="008F7183" w:rsidRPr="00C755B4" w:rsidRDefault="008F7183">
      <w:pPr>
        <w:ind w:firstLine="709"/>
        <w:rPr>
          <w:rFonts w:ascii="Times New Roman" w:hAnsi="Times New Roman" w:cs="Times New Roman"/>
          <w:sz w:val="28"/>
          <w:szCs w:val="28"/>
        </w:rPr>
      </w:pPr>
    </w:p>
    <w:p w:rsidR="005B64DF" w:rsidRPr="00C755B4" w:rsidRDefault="005B64DF" w:rsidP="005B64DF">
      <w:pPr>
        <w:pStyle w:val="1"/>
        <w:spacing w:before="0" w:after="0"/>
        <w:jc w:val="left"/>
        <w:rPr>
          <w:rFonts w:ascii="Times New Roman" w:hAnsi="Times New Roman"/>
          <w:b w:val="0"/>
          <w:sz w:val="28"/>
          <w:szCs w:val="28"/>
        </w:rPr>
      </w:pPr>
      <w:bookmarkStart w:id="0" w:name="sub_1011"/>
      <w:r w:rsidRPr="00C755B4">
        <w:rPr>
          <w:rFonts w:ascii="Times New Roman" w:hAnsi="Times New Roman"/>
          <w:b w:val="0"/>
          <w:sz w:val="28"/>
          <w:szCs w:val="28"/>
        </w:rPr>
        <w:t xml:space="preserve">1.Внести изменения в постановление администрации </w:t>
      </w:r>
      <w:proofErr w:type="spellStart"/>
      <w:r w:rsidRPr="00C755B4">
        <w:rPr>
          <w:rFonts w:ascii="Times New Roman" w:hAnsi="Times New Roman"/>
          <w:b w:val="0"/>
          <w:sz w:val="28"/>
          <w:szCs w:val="28"/>
        </w:rPr>
        <w:t>Ноовгригорьевского</w:t>
      </w:r>
      <w:proofErr w:type="spellEnd"/>
      <w:r w:rsidRPr="00C755B4">
        <w:rPr>
          <w:rFonts w:ascii="Times New Roman" w:hAnsi="Times New Roman"/>
          <w:b w:val="0"/>
          <w:sz w:val="28"/>
          <w:szCs w:val="28"/>
        </w:rPr>
        <w:t xml:space="preserve"> сельского поселения от 04.10.2025 года №199</w:t>
      </w:r>
      <w:r w:rsidRPr="00C755B4">
        <w:rPr>
          <w:rFonts w:ascii="Times New Roman" w:hAnsi="Times New Roman"/>
          <w:sz w:val="28"/>
          <w:szCs w:val="28"/>
        </w:rPr>
        <w:t xml:space="preserve"> </w:t>
      </w:r>
      <w:r w:rsidRPr="00C755B4">
        <w:rPr>
          <w:rFonts w:ascii="Times New Roman" w:hAnsi="Times New Roman"/>
          <w:b w:val="0"/>
          <w:sz w:val="28"/>
          <w:szCs w:val="28"/>
        </w:rPr>
        <w:t xml:space="preserve">«Об утверждении Порядка принятия решения о признании безнадежной к взысканию задолженности по платежам в бюджет </w:t>
      </w:r>
      <w:proofErr w:type="spellStart"/>
      <w:r w:rsidRPr="00C755B4">
        <w:rPr>
          <w:rFonts w:ascii="Times New Roman" w:hAnsi="Times New Roman"/>
          <w:b w:val="0"/>
          <w:sz w:val="28"/>
          <w:szCs w:val="28"/>
        </w:rPr>
        <w:t>Новогригорьевского</w:t>
      </w:r>
      <w:proofErr w:type="spellEnd"/>
      <w:r w:rsidRPr="00C755B4">
        <w:rPr>
          <w:rFonts w:ascii="Times New Roman" w:hAnsi="Times New Roman"/>
          <w:b w:val="0"/>
          <w:sz w:val="28"/>
          <w:szCs w:val="28"/>
        </w:rPr>
        <w:t xml:space="preserve"> сельского поселения», изложив пункты</w:t>
      </w:r>
      <w:r w:rsidR="00C755B4" w:rsidRPr="00C755B4">
        <w:rPr>
          <w:rFonts w:ascii="Times New Roman" w:hAnsi="Times New Roman"/>
          <w:b w:val="0"/>
          <w:sz w:val="28"/>
          <w:szCs w:val="28"/>
        </w:rPr>
        <w:t xml:space="preserve"> постановления</w:t>
      </w:r>
      <w:r w:rsidRPr="00C755B4">
        <w:rPr>
          <w:rFonts w:ascii="Times New Roman" w:hAnsi="Times New Roman"/>
          <w:b w:val="0"/>
          <w:sz w:val="28"/>
          <w:szCs w:val="28"/>
        </w:rPr>
        <w:t>:</w:t>
      </w:r>
    </w:p>
    <w:p w:rsidR="005B64DF" w:rsidRPr="00C755B4" w:rsidRDefault="005B64DF" w:rsidP="005B64DF"/>
    <w:p w:rsidR="008F7183" w:rsidRPr="00C755B4" w:rsidRDefault="005B64DF" w:rsidP="005B64DF">
      <w:pPr>
        <w:ind w:firstLine="0"/>
        <w:rPr>
          <w:rFonts w:ascii="Times New Roman" w:hAnsi="Times New Roman" w:cs="Times New Roman"/>
          <w:sz w:val="28"/>
          <w:szCs w:val="28"/>
        </w:rPr>
      </w:pPr>
      <w:r w:rsidRPr="00C755B4">
        <w:rPr>
          <w:sz w:val="28"/>
          <w:szCs w:val="28"/>
        </w:rPr>
        <w:t>«1.1.</w:t>
      </w:r>
      <w:hyperlink w:anchor="sub_1000" w:history="1">
        <w:r w:rsidR="008F7183" w:rsidRPr="00C755B4">
          <w:rPr>
            <w:rStyle w:val="af4"/>
            <w:rFonts w:ascii="Times New Roman" w:hAnsi="Times New Roman" w:cs="Times New Roman"/>
            <w:b w:val="0"/>
            <w:bCs w:val="0"/>
            <w:color w:val="auto"/>
            <w:sz w:val="28"/>
            <w:szCs w:val="28"/>
          </w:rPr>
          <w:t>Порядок</w:t>
        </w:r>
      </w:hyperlink>
      <w:r w:rsidR="008F7183" w:rsidRPr="00C755B4">
        <w:rPr>
          <w:rFonts w:ascii="Times New Roman" w:hAnsi="Times New Roman" w:cs="Times New Roman"/>
          <w:sz w:val="28"/>
          <w:szCs w:val="28"/>
        </w:rPr>
        <w:t xml:space="preserve"> принятия решений о признании безнадежной к взысканию зад</w:t>
      </w:r>
      <w:r w:rsidR="006A3118" w:rsidRPr="00C755B4">
        <w:rPr>
          <w:rFonts w:ascii="Times New Roman" w:hAnsi="Times New Roman" w:cs="Times New Roman"/>
          <w:sz w:val="28"/>
          <w:szCs w:val="28"/>
        </w:rPr>
        <w:t xml:space="preserve">олженности по платежам в бюджет </w:t>
      </w:r>
      <w:proofErr w:type="spellStart"/>
      <w:r w:rsidR="00712A33" w:rsidRPr="00C755B4">
        <w:rPr>
          <w:rFonts w:ascii="Times New Roman" w:hAnsi="Times New Roman"/>
          <w:sz w:val="28"/>
          <w:szCs w:val="28"/>
        </w:rPr>
        <w:t>Новогригорьев</w:t>
      </w:r>
      <w:r w:rsidR="00CC670B" w:rsidRPr="00C755B4">
        <w:rPr>
          <w:rFonts w:ascii="Times New Roman" w:hAnsi="Times New Roman"/>
          <w:sz w:val="28"/>
          <w:szCs w:val="28"/>
        </w:rPr>
        <w:t>ского</w:t>
      </w:r>
      <w:proofErr w:type="spellEnd"/>
      <w:r w:rsidR="00CC670B" w:rsidRPr="00C755B4">
        <w:rPr>
          <w:rFonts w:ascii="Times New Roman" w:hAnsi="Times New Roman"/>
          <w:sz w:val="28"/>
          <w:szCs w:val="28"/>
        </w:rPr>
        <w:t xml:space="preserve"> сельского поселения</w:t>
      </w:r>
      <w:r w:rsidR="00EC4989" w:rsidRPr="00C755B4">
        <w:rPr>
          <w:rFonts w:ascii="Times New Roman" w:hAnsi="Times New Roman"/>
          <w:sz w:val="28"/>
          <w:szCs w:val="28"/>
        </w:rPr>
        <w:t xml:space="preserve"> </w:t>
      </w:r>
      <w:r w:rsidR="008F7183" w:rsidRPr="00C755B4">
        <w:rPr>
          <w:rFonts w:ascii="Times New Roman" w:hAnsi="Times New Roman" w:cs="Times New Roman"/>
          <w:sz w:val="28"/>
          <w:szCs w:val="28"/>
        </w:rPr>
        <w:t>(Приложение № 1).</w:t>
      </w:r>
    </w:p>
    <w:p w:rsidR="008F7183" w:rsidRPr="00C755B4" w:rsidRDefault="005B64DF" w:rsidP="005B64DF">
      <w:pPr>
        <w:ind w:firstLine="0"/>
        <w:rPr>
          <w:rFonts w:ascii="Times New Roman" w:hAnsi="Times New Roman" w:cs="Times New Roman"/>
          <w:sz w:val="28"/>
          <w:szCs w:val="28"/>
        </w:rPr>
      </w:pPr>
      <w:bookmarkStart w:id="1" w:name="sub_1012"/>
      <w:bookmarkEnd w:id="0"/>
      <w:r w:rsidRPr="00C755B4">
        <w:rPr>
          <w:rFonts w:ascii="Times New Roman" w:hAnsi="Times New Roman" w:cs="Times New Roman"/>
          <w:sz w:val="28"/>
          <w:szCs w:val="28"/>
        </w:rPr>
        <w:t>1.2.</w:t>
      </w:r>
      <w:r w:rsidR="000F6A8F" w:rsidRPr="00C755B4">
        <w:rPr>
          <w:rFonts w:ascii="Times New Roman" w:hAnsi="Times New Roman" w:cs="Times New Roman"/>
          <w:sz w:val="28"/>
          <w:szCs w:val="28"/>
        </w:rPr>
        <w:t>Порядок действий к</w:t>
      </w:r>
      <w:r w:rsidR="008F7183" w:rsidRPr="00C755B4">
        <w:rPr>
          <w:rFonts w:ascii="Times New Roman" w:hAnsi="Times New Roman" w:cs="Times New Roman"/>
          <w:sz w:val="28"/>
          <w:szCs w:val="28"/>
        </w:rPr>
        <w:t xml:space="preserve">омиссии по </w:t>
      </w:r>
      <w:r w:rsidR="000F6A8F" w:rsidRPr="00C755B4">
        <w:rPr>
          <w:rFonts w:ascii="Times New Roman" w:hAnsi="Times New Roman" w:cs="Times New Roman"/>
          <w:sz w:val="28"/>
          <w:szCs w:val="28"/>
        </w:rPr>
        <w:t xml:space="preserve">поступлению и выбытию активов, созданной </w:t>
      </w:r>
      <w:r w:rsidR="000F6A8F" w:rsidRPr="00C755B4">
        <w:rPr>
          <w:rFonts w:ascii="Times New Roman" w:hAnsi="Times New Roman"/>
          <w:sz w:val="28"/>
          <w:szCs w:val="28"/>
        </w:rPr>
        <w:t>администрацией</w:t>
      </w:r>
      <w:r w:rsidR="001D2D2E" w:rsidRPr="00C755B4">
        <w:rPr>
          <w:rFonts w:ascii="Times New Roman" w:hAnsi="Times New Roman"/>
          <w:sz w:val="28"/>
          <w:szCs w:val="28"/>
        </w:rPr>
        <w:t xml:space="preserve"> </w:t>
      </w:r>
      <w:proofErr w:type="spellStart"/>
      <w:r w:rsidR="00712A33" w:rsidRPr="00C755B4">
        <w:rPr>
          <w:rFonts w:ascii="Times New Roman" w:hAnsi="Times New Roman"/>
          <w:sz w:val="28"/>
          <w:szCs w:val="28"/>
        </w:rPr>
        <w:t>Новогригорьев</w:t>
      </w:r>
      <w:r w:rsidR="00CC670B" w:rsidRPr="00C755B4">
        <w:rPr>
          <w:rFonts w:ascii="Times New Roman" w:hAnsi="Times New Roman"/>
          <w:sz w:val="28"/>
          <w:szCs w:val="28"/>
        </w:rPr>
        <w:t>ского</w:t>
      </w:r>
      <w:proofErr w:type="spellEnd"/>
      <w:r w:rsidR="00CC670B" w:rsidRPr="00C755B4">
        <w:rPr>
          <w:rFonts w:ascii="Times New Roman" w:hAnsi="Times New Roman"/>
          <w:sz w:val="28"/>
          <w:szCs w:val="28"/>
        </w:rPr>
        <w:t xml:space="preserve"> сельского поселения</w:t>
      </w:r>
      <w:r w:rsidR="008D4284" w:rsidRPr="00C755B4">
        <w:rPr>
          <w:rFonts w:ascii="Times New Roman" w:hAnsi="Times New Roman"/>
          <w:sz w:val="28"/>
          <w:szCs w:val="28"/>
        </w:rPr>
        <w:t xml:space="preserve"> </w:t>
      </w:r>
      <w:r w:rsidR="000F6A8F" w:rsidRPr="00C755B4">
        <w:rPr>
          <w:rFonts w:ascii="Times New Roman" w:hAnsi="Times New Roman"/>
          <w:sz w:val="28"/>
          <w:szCs w:val="28"/>
        </w:rPr>
        <w:t xml:space="preserve">на постоянной основе, в целях подготовки решений о </w:t>
      </w:r>
      <w:r w:rsidR="008F7183" w:rsidRPr="00C755B4">
        <w:rPr>
          <w:rFonts w:ascii="Times New Roman" w:hAnsi="Times New Roman" w:cs="Times New Roman"/>
          <w:sz w:val="28"/>
          <w:szCs w:val="28"/>
        </w:rPr>
        <w:t>признании безнадежной к взысканию задолженности по платежам в бюджет</w:t>
      </w:r>
      <w:r w:rsidR="00D227E1" w:rsidRPr="00C755B4">
        <w:rPr>
          <w:rFonts w:ascii="Times New Roman" w:hAnsi="Times New Roman"/>
          <w:sz w:val="28"/>
          <w:szCs w:val="28"/>
        </w:rPr>
        <w:t xml:space="preserve"> </w:t>
      </w:r>
      <w:proofErr w:type="spellStart"/>
      <w:r w:rsidR="00712A33" w:rsidRPr="00C755B4">
        <w:rPr>
          <w:rFonts w:ascii="Times New Roman" w:hAnsi="Times New Roman"/>
          <w:sz w:val="28"/>
          <w:szCs w:val="28"/>
        </w:rPr>
        <w:t>Новогригорьев</w:t>
      </w:r>
      <w:r w:rsidR="00CC670B" w:rsidRPr="00C755B4">
        <w:rPr>
          <w:rFonts w:ascii="Times New Roman" w:hAnsi="Times New Roman"/>
          <w:sz w:val="28"/>
          <w:szCs w:val="28"/>
        </w:rPr>
        <w:t>ского</w:t>
      </w:r>
      <w:proofErr w:type="spellEnd"/>
      <w:r w:rsidR="00CC670B" w:rsidRPr="00C755B4">
        <w:rPr>
          <w:rFonts w:ascii="Times New Roman" w:hAnsi="Times New Roman"/>
          <w:sz w:val="28"/>
          <w:szCs w:val="28"/>
        </w:rPr>
        <w:t xml:space="preserve"> сельского поселения</w:t>
      </w:r>
      <w:r w:rsidR="00EC4989" w:rsidRPr="00C755B4">
        <w:rPr>
          <w:rFonts w:ascii="Times New Roman" w:hAnsi="Times New Roman"/>
          <w:sz w:val="28"/>
          <w:szCs w:val="28"/>
        </w:rPr>
        <w:t xml:space="preserve">, </w:t>
      </w:r>
      <w:r w:rsidR="00B63A3B" w:rsidRPr="00C755B4">
        <w:rPr>
          <w:rFonts w:ascii="Times New Roman" w:hAnsi="Times New Roman"/>
          <w:sz w:val="28"/>
          <w:szCs w:val="28"/>
        </w:rPr>
        <w:t>админи</w:t>
      </w:r>
      <w:r w:rsidR="007D0E62" w:rsidRPr="00C755B4">
        <w:rPr>
          <w:rFonts w:ascii="Times New Roman" w:hAnsi="Times New Roman"/>
          <w:sz w:val="28"/>
          <w:szCs w:val="28"/>
        </w:rPr>
        <w:t xml:space="preserve">стратором которых является </w:t>
      </w:r>
      <w:r w:rsidR="0041453E" w:rsidRPr="00C755B4">
        <w:rPr>
          <w:rFonts w:ascii="Times New Roman" w:hAnsi="Times New Roman"/>
          <w:sz w:val="28"/>
          <w:szCs w:val="28"/>
        </w:rPr>
        <w:t>администрация</w:t>
      </w:r>
      <w:r w:rsidR="001D2D2E" w:rsidRPr="00C755B4">
        <w:rPr>
          <w:rFonts w:ascii="Times New Roman" w:hAnsi="Times New Roman"/>
          <w:sz w:val="28"/>
          <w:szCs w:val="28"/>
        </w:rPr>
        <w:t xml:space="preserve"> </w:t>
      </w:r>
      <w:proofErr w:type="spellStart"/>
      <w:r w:rsidR="00712A33" w:rsidRPr="00C755B4">
        <w:rPr>
          <w:rFonts w:ascii="Times New Roman" w:hAnsi="Times New Roman"/>
          <w:sz w:val="28"/>
          <w:szCs w:val="28"/>
        </w:rPr>
        <w:t>Новогригорьев</w:t>
      </w:r>
      <w:r w:rsidR="00CC670B" w:rsidRPr="00C755B4">
        <w:rPr>
          <w:rFonts w:ascii="Times New Roman" w:hAnsi="Times New Roman"/>
          <w:sz w:val="28"/>
          <w:szCs w:val="28"/>
        </w:rPr>
        <w:t>ского</w:t>
      </w:r>
      <w:proofErr w:type="spellEnd"/>
      <w:r w:rsidR="00CC670B" w:rsidRPr="00C755B4">
        <w:rPr>
          <w:rFonts w:ascii="Times New Roman" w:hAnsi="Times New Roman"/>
          <w:sz w:val="28"/>
          <w:szCs w:val="28"/>
        </w:rPr>
        <w:t xml:space="preserve"> сельского поселения</w:t>
      </w:r>
      <w:r w:rsidR="008D4284" w:rsidRPr="00C755B4">
        <w:rPr>
          <w:rFonts w:ascii="Times New Roman" w:hAnsi="Times New Roman"/>
          <w:sz w:val="28"/>
          <w:szCs w:val="28"/>
        </w:rPr>
        <w:t xml:space="preserve"> </w:t>
      </w:r>
      <w:r w:rsidR="008F7183" w:rsidRPr="00C755B4">
        <w:rPr>
          <w:rFonts w:ascii="Times New Roman" w:hAnsi="Times New Roman" w:cs="Times New Roman"/>
          <w:sz w:val="28"/>
          <w:szCs w:val="28"/>
        </w:rPr>
        <w:t>(Приложение № 2).</w:t>
      </w:r>
      <w:bookmarkStart w:id="2" w:name="sub_2"/>
      <w:bookmarkEnd w:id="1"/>
    </w:p>
    <w:p w:rsidR="005B64DF" w:rsidRPr="00C755B4" w:rsidRDefault="005B64DF" w:rsidP="005B64DF">
      <w:pPr>
        <w:ind w:firstLine="0"/>
        <w:rPr>
          <w:sz w:val="28"/>
          <w:szCs w:val="28"/>
        </w:rPr>
      </w:pPr>
      <w:r w:rsidRPr="00C755B4">
        <w:rPr>
          <w:rFonts w:ascii="Times New Roman" w:hAnsi="Times New Roman" w:cs="Times New Roman"/>
          <w:sz w:val="28"/>
          <w:szCs w:val="28"/>
        </w:rPr>
        <w:t xml:space="preserve">2.Создать комиссию по поступлению и выбытию активов администрации </w:t>
      </w:r>
      <w:proofErr w:type="spellStart"/>
      <w:r w:rsidRPr="00C755B4">
        <w:rPr>
          <w:rFonts w:ascii="Times New Roman" w:hAnsi="Times New Roman" w:cs="Times New Roman"/>
          <w:sz w:val="28"/>
          <w:szCs w:val="28"/>
        </w:rPr>
        <w:t>Новогригорьевского</w:t>
      </w:r>
      <w:proofErr w:type="spellEnd"/>
      <w:r w:rsidRPr="00C755B4">
        <w:rPr>
          <w:rFonts w:ascii="Times New Roman" w:hAnsi="Times New Roman" w:cs="Times New Roman"/>
          <w:sz w:val="28"/>
          <w:szCs w:val="28"/>
        </w:rPr>
        <w:t xml:space="preserve"> сельского поселения и утвердить её прилагаемый </w:t>
      </w:r>
      <w:hyperlink w:anchor="sub_3000" w:history="1">
        <w:r w:rsidRPr="00C755B4">
          <w:rPr>
            <w:rStyle w:val="af4"/>
            <w:rFonts w:ascii="Times New Roman" w:hAnsi="Times New Roman" w:cs="Times New Roman"/>
            <w:b w:val="0"/>
            <w:color w:val="auto"/>
            <w:sz w:val="28"/>
            <w:szCs w:val="28"/>
          </w:rPr>
          <w:t>состав</w:t>
        </w:r>
      </w:hyperlink>
      <w:r w:rsidRPr="00C755B4">
        <w:t xml:space="preserve">» </w:t>
      </w:r>
    </w:p>
    <w:p w:rsidR="005B64DF" w:rsidRPr="00C755B4" w:rsidRDefault="005B64DF" w:rsidP="005B64DF">
      <w:pPr>
        <w:ind w:firstLine="0"/>
        <w:rPr>
          <w:rFonts w:ascii="Times New Roman" w:hAnsi="Times New Roman" w:cs="Times New Roman"/>
          <w:sz w:val="28"/>
          <w:szCs w:val="28"/>
        </w:rPr>
      </w:pPr>
      <w:r w:rsidRPr="00C755B4">
        <w:rPr>
          <w:sz w:val="28"/>
          <w:szCs w:val="28"/>
        </w:rPr>
        <w:lastRenderedPageBreak/>
        <w:t>в новой редакции</w:t>
      </w:r>
      <w:proofErr w:type="gramStart"/>
      <w:r w:rsidRPr="00C755B4">
        <w:rPr>
          <w:rFonts w:ascii="Times New Roman" w:hAnsi="Times New Roman" w:cs="Times New Roman"/>
          <w:sz w:val="28"/>
          <w:szCs w:val="28"/>
        </w:rPr>
        <w:t>.</w:t>
      </w:r>
      <w:proofErr w:type="gramEnd"/>
      <w:r w:rsidRPr="00C755B4">
        <w:rPr>
          <w:rFonts w:ascii="Times New Roman" w:hAnsi="Times New Roman" w:cs="Times New Roman"/>
          <w:sz w:val="28"/>
          <w:szCs w:val="28"/>
        </w:rPr>
        <w:t xml:space="preserve"> (</w:t>
      </w:r>
      <w:proofErr w:type="gramStart"/>
      <w:r w:rsidRPr="00C755B4">
        <w:rPr>
          <w:rFonts w:ascii="Times New Roman" w:hAnsi="Times New Roman" w:cs="Times New Roman"/>
          <w:sz w:val="28"/>
          <w:szCs w:val="28"/>
        </w:rPr>
        <w:t>п</w:t>
      </w:r>
      <w:proofErr w:type="gramEnd"/>
      <w:r w:rsidRPr="00C755B4">
        <w:rPr>
          <w:rFonts w:ascii="Times New Roman" w:hAnsi="Times New Roman" w:cs="Times New Roman"/>
          <w:sz w:val="28"/>
          <w:szCs w:val="28"/>
        </w:rPr>
        <w:t>рилагается)</w:t>
      </w:r>
    </w:p>
    <w:p w:rsidR="008F7183" w:rsidRPr="00C755B4" w:rsidRDefault="008F7183" w:rsidP="005B64DF">
      <w:pPr>
        <w:rPr>
          <w:rFonts w:ascii="Times New Roman" w:hAnsi="Times New Roman" w:cs="Times New Roman"/>
          <w:sz w:val="28"/>
          <w:szCs w:val="28"/>
        </w:rPr>
      </w:pPr>
      <w:bookmarkStart w:id="3" w:name="sub_3"/>
      <w:bookmarkEnd w:id="2"/>
    </w:p>
    <w:p w:rsidR="005B64DF" w:rsidRPr="00C755B4" w:rsidRDefault="005B64DF" w:rsidP="005B64DF">
      <w:pPr>
        <w:ind w:firstLine="0"/>
        <w:rPr>
          <w:rFonts w:ascii="Times New Roman" w:hAnsi="Times New Roman" w:cs="Times New Roman"/>
          <w:sz w:val="28"/>
          <w:szCs w:val="28"/>
        </w:rPr>
      </w:pPr>
      <w:bookmarkStart w:id="4" w:name="sub_1000"/>
      <w:bookmarkEnd w:id="3"/>
      <w:r w:rsidRPr="00C755B4">
        <w:rPr>
          <w:rFonts w:ascii="Times New Roman" w:hAnsi="Times New Roman" w:cs="Times New Roman"/>
          <w:sz w:val="28"/>
          <w:szCs w:val="28"/>
        </w:rPr>
        <w:t xml:space="preserve">2.Обнародовать (опубликовать) настоящее постановление в </w:t>
      </w:r>
      <w:r w:rsidRPr="00C755B4">
        <w:rPr>
          <w:rFonts w:ascii="Times New Roman" w:hAnsi="Times New Roman" w:cs="Times New Roman"/>
          <w:bCs/>
          <w:sz w:val="28"/>
          <w:szCs w:val="28"/>
          <w:shd w:val="clear" w:color="auto" w:fill="FFFFFF"/>
        </w:rPr>
        <w:t xml:space="preserve">сетевом издании "Официальный сайт </w:t>
      </w:r>
      <w:proofErr w:type="spellStart"/>
      <w:r w:rsidRPr="00C755B4">
        <w:rPr>
          <w:rFonts w:ascii="Times New Roman" w:hAnsi="Times New Roman" w:cs="Times New Roman"/>
          <w:bCs/>
          <w:sz w:val="28"/>
          <w:szCs w:val="28"/>
          <w:shd w:val="clear" w:color="auto" w:fill="FFFFFF"/>
        </w:rPr>
        <w:t>Новогригорьевского</w:t>
      </w:r>
      <w:proofErr w:type="spellEnd"/>
      <w:r w:rsidRPr="00C755B4">
        <w:rPr>
          <w:rFonts w:ascii="Times New Roman" w:hAnsi="Times New Roman" w:cs="Times New Roman"/>
          <w:bCs/>
          <w:sz w:val="28"/>
          <w:szCs w:val="28"/>
          <w:shd w:val="clear" w:color="auto" w:fill="FFFFFF"/>
        </w:rPr>
        <w:t xml:space="preserve"> сельского поселения Нижнегорского района Республики Крым" ЭЛ № ФС 77-87121 от 01.04.2024 (</w:t>
      </w:r>
      <w:hyperlink r:id="rId11" w:history="1">
        <w:r w:rsidRPr="00C755B4">
          <w:rPr>
            <w:rStyle w:val="a5"/>
            <w:rFonts w:ascii="Times New Roman" w:hAnsi="Times New Roman"/>
            <w:bCs/>
            <w:color w:val="auto"/>
            <w:sz w:val="28"/>
            <w:szCs w:val="28"/>
            <w:shd w:val="clear" w:color="auto" w:fill="FFFFFF"/>
          </w:rPr>
          <w:t>https://novogrigor-adm91.ru/</w:t>
        </w:r>
      </w:hyperlink>
      <w:r w:rsidRPr="00C755B4">
        <w:rPr>
          <w:rFonts w:ascii="Times New Roman" w:hAnsi="Times New Roman" w:cs="Times New Roman"/>
          <w:bCs/>
          <w:sz w:val="28"/>
          <w:szCs w:val="28"/>
          <w:shd w:val="clear" w:color="auto" w:fill="FFFFFF"/>
        </w:rPr>
        <w:t xml:space="preserve">) и на информационном стенде администрации </w:t>
      </w:r>
      <w:proofErr w:type="spellStart"/>
      <w:r w:rsidRPr="00C755B4">
        <w:rPr>
          <w:rFonts w:ascii="Times New Roman" w:hAnsi="Times New Roman" w:cs="Times New Roman"/>
          <w:bCs/>
          <w:sz w:val="28"/>
          <w:szCs w:val="28"/>
          <w:shd w:val="clear" w:color="auto" w:fill="FFFFFF"/>
        </w:rPr>
        <w:t>Новогригорьевского</w:t>
      </w:r>
      <w:proofErr w:type="spellEnd"/>
      <w:r w:rsidRPr="00C755B4">
        <w:rPr>
          <w:rFonts w:ascii="Times New Roman" w:hAnsi="Times New Roman" w:cs="Times New Roman"/>
          <w:bCs/>
          <w:sz w:val="28"/>
          <w:szCs w:val="28"/>
          <w:shd w:val="clear" w:color="auto" w:fill="FFFFFF"/>
        </w:rPr>
        <w:t xml:space="preserve"> сельского поселения по адресу: с</w:t>
      </w:r>
      <w:proofErr w:type="gramStart"/>
      <w:r w:rsidRPr="00C755B4">
        <w:rPr>
          <w:rFonts w:ascii="Times New Roman" w:hAnsi="Times New Roman" w:cs="Times New Roman"/>
          <w:bCs/>
          <w:sz w:val="28"/>
          <w:szCs w:val="28"/>
          <w:shd w:val="clear" w:color="auto" w:fill="FFFFFF"/>
        </w:rPr>
        <w:t>.Н</w:t>
      </w:r>
      <w:proofErr w:type="gramEnd"/>
      <w:r w:rsidRPr="00C755B4">
        <w:rPr>
          <w:rFonts w:ascii="Times New Roman" w:hAnsi="Times New Roman" w:cs="Times New Roman"/>
          <w:bCs/>
          <w:sz w:val="28"/>
          <w:szCs w:val="28"/>
          <w:shd w:val="clear" w:color="auto" w:fill="FFFFFF"/>
        </w:rPr>
        <w:t>овогригорьевка, ул.Мичурина, 59.</w:t>
      </w:r>
    </w:p>
    <w:p w:rsidR="005B64DF" w:rsidRPr="00C755B4" w:rsidRDefault="005B64DF" w:rsidP="005B64DF">
      <w:pPr>
        <w:ind w:left="720" w:firstLine="0"/>
        <w:rPr>
          <w:rFonts w:ascii="Times New Roman" w:hAnsi="Times New Roman" w:cs="Times New Roman"/>
          <w:sz w:val="28"/>
          <w:szCs w:val="28"/>
        </w:rPr>
      </w:pPr>
      <w:r w:rsidRPr="00C755B4">
        <w:rPr>
          <w:rFonts w:ascii="Times New Roman" w:hAnsi="Times New Roman" w:cs="Times New Roman"/>
          <w:sz w:val="28"/>
          <w:szCs w:val="28"/>
        </w:rPr>
        <w:t>5.Постановление вступает в силу с момента его официального обнародования (опубликования).</w:t>
      </w:r>
    </w:p>
    <w:p w:rsidR="005B64DF" w:rsidRPr="00C755B4" w:rsidRDefault="005B64DF" w:rsidP="005B64DF">
      <w:pPr>
        <w:ind w:firstLine="709"/>
        <w:rPr>
          <w:rFonts w:ascii="Times New Roman" w:hAnsi="Times New Roman" w:cs="Times New Roman"/>
          <w:sz w:val="28"/>
          <w:szCs w:val="28"/>
        </w:rPr>
      </w:pPr>
      <w:r w:rsidRPr="00C755B4">
        <w:rPr>
          <w:rFonts w:ascii="Times New Roman" w:hAnsi="Times New Roman" w:cs="Times New Roman"/>
          <w:sz w:val="28"/>
          <w:szCs w:val="28"/>
        </w:rPr>
        <w:t xml:space="preserve">6. </w:t>
      </w:r>
      <w:proofErr w:type="gramStart"/>
      <w:r w:rsidRPr="00C755B4">
        <w:rPr>
          <w:rFonts w:ascii="Times New Roman" w:hAnsi="Times New Roman" w:cs="Times New Roman"/>
          <w:sz w:val="28"/>
          <w:szCs w:val="28"/>
        </w:rPr>
        <w:t>Контроль за</w:t>
      </w:r>
      <w:proofErr w:type="gramEnd"/>
      <w:r w:rsidRPr="00C755B4">
        <w:rPr>
          <w:rFonts w:ascii="Times New Roman" w:hAnsi="Times New Roman" w:cs="Times New Roman"/>
          <w:sz w:val="28"/>
          <w:szCs w:val="28"/>
        </w:rPr>
        <w:t xml:space="preserve"> исполнением настоящего постановления оставляю за собой.</w:t>
      </w:r>
    </w:p>
    <w:p w:rsidR="005B64DF" w:rsidRPr="00C755B4" w:rsidRDefault="005B64DF" w:rsidP="005B64DF">
      <w:pPr>
        <w:pStyle w:val="1"/>
        <w:tabs>
          <w:tab w:val="clear" w:pos="1425"/>
        </w:tabs>
        <w:spacing w:before="0" w:after="0"/>
        <w:jc w:val="both"/>
        <w:rPr>
          <w:rFonts w:ascii="Times New Roman" w:hAnsi="Times New Roman"/>
          <w:b w:val="0"/>
          <w:sz w:val="28"/>
          <w:szCs w:val="28"/>
        </w:rPr>
      </w:pPr>
    </w:p>
    <w:p w:rsidR="005B64DF" w:rsidRPr="00C755B4" w:rsidRDefault="005B64DF" w:rsidP="005B64DF">
      <w:pPr>
        <w:ind w:firstLine="0"/>
      </w:pPr>
    </w:p>
    <w:p w:rsidR="005B64DF" w:rsidRPr="00C755B4" w:rsidRDefault="005B64DF" w:rsidP="005B64DF">
      <w:pPr>
        <w:ind w:firstLine="0"/>
        <w:rPr>
          <w:sz w:val="28"/>
          <w:szCs w:val="28"/>
        </w:rPr>
      </w:pPr>
    </w:p>
    <w:p w:rsidR="005B64DF" w:rsidRPr="00C755B4" w:rsidRDefault="005B64DF" w:rsidP="005B64DF">
      <w:pPr>
        <w:ind w:firstLine="0"/>
        <w:rPr>
          <w:sz w:val="28"/>
          <w:szCs w:val="28"/>
        </w:rPr>
      </w:pPr>
      <w:r w:rsidRPr="00C755B4">
        <w:rPr>
          <w:sz w:val="28"/>
          <w:szCs w:val="28"/>
        </w:rPr>
        <w:t xml:space="preserve">Председатель </w:t>
      </w:r>
      <w:proofErr w:type="spellStart"/>
      <w:r w:rsidRPr="00C755B4">
        <w:rPr>
          <w:sz w:val="28"/>
          <w:szCs w:val="28"/>
        </w:rPr>
        <w:t>Новогригорьевского</w:t>
      </w:r>
      <w:proofErr w:type="spellEnd"/>
      <w:r w:rsidRPr="00C755B4">
        <w:rPr>
          <w:sz w:val="28"/>
          <w:szCs w:val="28"/>
        </w:rPr>
        <w:t xml:space="preserve"> сельского совета</w:t>
      </w:r>
    </w:p>
    <w:p w:rsidR="005B64DF" w:rsidRPr="00C755B4" w:rsidRDefault="005B64DF" w:rsidP="005B64DF">
      <w:pPr>
        <w:ind w:firstLine="0"/>
        <w:rPr>
          <w:sz w:val="28"/>
          <w:szCs w:val="28"/>
        </w:rPr>
      </w:pPr>
      <w:r w:rsidRPr="00C755B4">
        <w:rPr>
          <w:sz w:val="28"/>
          <w:szCs w:val="28"/>
        </w:rPr>
        <w:t xml:space="preserve">- глава администрации </w:t>
      </w:r>
      <w:proofErr w:type="spellStart"/>
      <w:r w:rsidRPr="00C755B4">
        <w:rPr>
          <w:sz w:val="28"/>
          <w:szCs w:val="28"/>
        </w:rPr>
        <w:t>Новогригорьевского</w:t>
      </w:r>
      <w:proofErr w:type="spellEnd"/>
      <w:r w:rsidRPr="00C755B4">
        <w:rPr>
          <w:sz w:val="28"/>
          <w:szCs w:val="28"/>
        </w:rPr>
        <w:t xml:space="preserve"> </w:t>
      </w:r>
      <w:proofErr w:type="gramStart"/>
      <w:r w:rsidRPr="00C755B4">
        <w:rPr>
          <w:sz w:val="28"/>
          <w:szCs w:val="28"/>
        </w:rPr>
        <w:t>сельского</w:t>
      </w:r>
      <w:proofErr w:type="gramEnd"/>
      <w:r w:rsidRPr="00C755B4">
        <w:rPr>
          <w:sz w:val="28"/>
          <w:szCs w:val="28"/>
        </w:rPr>
        <w:t xml:space="preserve"> </w:t>
      </w:r>
    </w:p>
    <w:p w:rsidR="005B64DF" w:rsidRPr="00C755B4" w:rsidRDefault="005B64DF" w:rsidP="005B64DF">
      <w:pPr>
        <w:tabs>
          <w:tab w:val="left" w:pos="8092"/>
        </w:tabs>
        <w:ind w:firstLine="0"/>
        <w:rPr>
          <w:rFonts w:ascii="Times New Roman" w:hAnsi="Times New Roman"/>
          <w:b/>
          <w:sz w:val="28"/>
          <w:szCs w:val="28"/>
        </w:rPr>
      </w:pPr>
      <w:r w:rsidRPr="00C755B4">
        <w:rPr>
          <w:sz w:val="28"/>
          <w:szCs w:val="28"/>
        </w:rPr>
        <w:t>поселения                                                Бурлак П.А.</w:t>
      </w:r>
    </w:p>
    <w:p w:rsidR="00252CEF" w:rsidRPr="00C755B4" w:rsidRDefault="00252CEF">
      <w:pPr>
        <w:pStyle w:val="1"/>
        <w:spacing w:before="0" w:after="0"/>
        <w:ind w:firstLine="709"/>
        <w:jc w:val="right"/>
        <w:rPr>
          <w:rFonts w:ascii="Times New Roman" w:hAnsi="Times New Roman"/>
          <w:b w:val="0"/>
          <w:sz w:val="28"/>
          <w:szCs w:val="28"/>
        </w:rPr>
      </w:pPr>
    </w:p>
    <w:p w:rsidR="00252CEF" w:rsidRPr="00C755B4" w:rsidRDefault="00252CEF">
      <w:pPr>
        <w:pStyle w:val="1"/>
        <w:spacing w:before="0" w:after="0"/>
        <w:ind w:firstLine="709"/>
        <w:jc w:val="right"/>
        <w:rPr>
          <w:rFonts w:ascii="Times New Roman" w:hAnsi="Times New Roman"/>
          <w:b w:val="0"/>
          <w:sz w:val="28"/>
          <w:szCs w:val="28"/>
        </w:rPr>
      </w:pPr>
    </w:p>
    <w:p w:rsidR="00252CEF" w:rsidRPr="00C755B4" w:rsidRDefault="00252CEF">
      <w:pPr>
        <w:pStyle w:val="1"/>
        <w:spacing w:before="0" w:after="0"/>
        <w:ind w:firstLine="709"/>
        <w:jc w:val="right"/>
        <w:rPr>
          <w:rFonts w:ascii="Times New Roman" w:hAnsi="Times New Roman"/>
          <w:b w:val="0"/>
          <w:sz w:val="28"/>
          <w:szCs w:val="28"/>
        </w:rPr>
      </w:pPr>
    </w:p>
    <w:p w:rsidR="00252CEF" w:rsidRPr="00C755B4" w:rsidRDefault="00252CEF" w:rsidP="00002F4C">
      <w:pPr>
        <w:pStyle w:val="1"/>
        <w:numPr>
          <w:ilvl w:val="0"/>
          <w:numId w:val="0"/>
        </w:numPr>
        <w:spacing w:before="0" w:after="0"/>
        <w:jc w:val="right"/>
        <w:rPr>
          <w:rFonts w:ascii="Times New Roman" w:hAnsi="Times New Roman"/>
          <w:b w:val="0"/>
          <w:sz w:val="28"/>
          <w:szCs w:val="28"/>
        </w:rPr>
      </w:pPr>
    </w:p>
    <w:p w:rsidR="00002F4C" w:rsidRPr="00C755B4" w:rsidRDefault="00002F4C" w:rsidP="00002F4C"/>
    <w:p w:rsidR="00002F4C" w:rsidRPr="00C755B4" w:rsidRDefault="00002F4C" w:rsidP="00002F4C"/>
    <w:p w:rsidR="00BC1F30" w:rsidRPr="00C755B4" w:rsidRDefault="00BC1F30" w:rsidP="00002F4C"/>
    <w:p w:rsidR="00BC1F30" w:rsidRPr="00C755B4" w:rsidRDefault="00BC1F30" w:rsidP="00002F4C"/>
    <w:p w:rsidR="00BC1F30" w:rsidRPr="00C755B4" w:rsidRDefault="00BC1F30" w:rsidP="00002F4C"/>
    <w:p w:rsidR="00002F4C" w:rsidRPr="00C755B4" w:rsidRDefault="00002F4C" w:rsidP="00002F4C"/>
    <w:p w:rsidR="00002F4C" w:rsidRPr="00C755B4" w:rsidRDefault="00002F4C" w:rsidP="00002F4C"/>
    <w:p w:rsidR="00002F4C" w:rsidRPr="00C755B4" w:rsidRDefault="00002F4C"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C52F9E" w:rsidRPr="00C755B4" w:rsidRDefault="00C52F9E" w:rsidP="00002F4C"/>
    <w:p w:rsidR="008F7183" w:rsidRPr="00C755B4" w:rsidRDefault="008F7183">
      <w:pPr>
        <w:pStyle w:val="1"/>
        <w:spacing w:before="0" w:after="0"/>
        <w:ind w:firstLine="709"/>
        <w:jc w:val="right"/>
        <w:rPr>
          <w:rFonts w:ascii="Times New Roman" w:hAnsi="Times New Roman"/>
          <w:b w:val="0"/>
          <w:sz w:val="28"/>
          <w:szCs w:val="28"/>
        </w:rPr>
      </w:pPr>
      <w:r w:rsidRPr="00C755B4">
        <w:rPr>
          <w:rFonts w:ascii="Times New Roman" w:hAnsi="Times New Roman"/>
          <w:b w:val="0"/>
          <w:sz w:val="28"/>
          <w:szCs w:val="28"/>
        </w:rPr>
        <w:lastRenderedPageBreak/>
        <w:t>Приложение № 1</w:t>
      </w:r>
    </w:p>
    <w:p w:rsidR="001D2D2E" w:rsidRPr="00C755B4" w:rsidRDefault="008F7183">
      <w:pPr>
        <w:pStyle w:val="1"/>
        <w:spacing w:before="0" w:after="0"/>
        <w:ind w:firstLine="709"/>
        <w:jc w:val="right"/>
        <w:rPr>
          <w:rFonts w:ascii="Times New Roman" w:hAnsi="Times New Roman"/>
          <w:b w:val="0"/>
          <w:sz w:val="28"/>
          <w:szCs w:val="28"/>
        </w:rPr>
      </w:pPr>
      <w:r w:rsidRPr="00C755B4">
        <w:rPr>
          <w:rFonts w:ascii="Times New Roman" w:hAnsi="Times New Roman"/>
          <w:b w:val="0"/>
          <w:sz w:val="28"/>
          <w:szCs w:val="28"/>
        </w:rPr>
        <w:t>к постановлению администрации</w:t>
      </w:r>
      <w:r w:rsidR="001D2D2E" w:rsidRPr="00C755B4">
        <w:rPr>
          <w:rFonts w:ascii="Times New Roman" w:hAnsi="Times New Roman"/>
          <w:sz w:val="28"/>
          <w:szCs w:val="28"/>
        </w:rPr>
        <w:t xml:space="preserve"> </w:t>
      </w:r>
    </w:p>
    <w:p w:rsidR="00970902" w:rsidRPr="00C755B4" w:rsidRDefault="00712A33" w:rsidP="00002F4C">
      <w:pPr>
        <w:pStyle w:val="1"/>
        <w:tabs>
          <w:tab w:val="num" w:pos="432"/>
        </w:tabs>
        <w:spacing w:before="0" w:after="0"/>
        <w:ind w:left="432" w:hanging="432"/>
        <w:jc w:val="right"/>
        <w:rPr>
          <w:rFonts w:ascii="Times New Roman" w:hAnsi="Times New Roman"/>
          <w:b w:val="0"/>
          <w:sz w:val="28"/>
          <w:szCs w:val="28"/>
        </w:rPr>
      </w:pPr>
      <w:proofErr w:type="spellStart"/>
      <w:r w:rsidRPr="00C755B4">
        <w:rPr>
          <w:rFonts w:ascii="Times New Roman" w:hAnsi="Times New Roman"/>
          <w:b w:val="0"/>
          <w:sz w:val="28"/>
          <w:szCs w:val="28"/>
        </w:rPr>
        <w:t>Новогригорьев</w:t>
      </w:r>
      <w:r w:rsidR="00343F25" w:rsidRPr="00C755B4">
        <w:rPr>
          <w:rFonts w:ascii="Times New Roman" w:hAnsi="Times New Roman"/>
          <w:b w:val="0"/>
          <w:sz w:val="28"/>
          <w:szCs w:val="28"/>
        </w:rPr>
        <w:t>ского</w:t>
      </w:r>
      <w:proofErr w:type="spellEnd"/>
      <w:r w:rsidR="00343F25" w:rsidRPr="00C755B4">
        <w:rPr>
          <w:rFonts w:ascii="Times New Roman" w:hAnsi="Times New Roman"/>
          <w:b w:val="0"/>
          <w:sz w:val="28"/>
          <w:szCs w:val="28"/>
        </w:rPr>
        <w:t xml:space="preserve"> сельского поселения</w:t>
      </w:r>
    </w:p>
    <w:p w:rsidR="008F7183" w:rsidRPr="00C755B4" w:rsidRDefault="00970902" w:rsidP="00002F4C">
      <w:pPr>
        <w:pStyle w:val="1"/>
        <w:tabs>
          <w:tab w:val="num" w:pos="432"/>
        </w:tabs>
        <w:spacing w:before="0" w:after="0"/>
        <w:ind w:left="432" w:hanging="432"/>
        <w:jc w:val="right"/>
        <w:rPr>
          <w:rFonts w:ascii="Times New Roman" w:hAnsi="Times New Roman"/>
          <w:b w:val="0"/>
          <w:sz w:val="28"/>
          <w:szCs w:val="28"/>
        </w:rPr>
      </w:pPr>
      <w:r w:rsidRPr="00C755B4">
        <w:rPr>
          <w:rFonts w:ascii="Times New Roman" w:hAnsi="Times New Roman"/>
          <w:sz w:val="28"/>
          <w:szCs w:val="28"/>
        </w:rPr>
        <w:t xml:space="preserve"> </w:t>
      </w:r>
      <w:r w:rsidR="008F7183" w:rsidRPr="00C755B4">
        <w:rPr>
          <w:rFonts w:ascii="Times New Roman" w:hAnsi="Times New Roman"/>
          <w:b w:val="0"/>
          <w:sz w:val="28"/>
          <w:szCs w:val="28"/>
        </w:rPr>
        <w:t>от «___» _________202</w:t>
      </w:r>
      <w:r w:rsidR="00941236" w:rsidRPr="00C755B4">
        <w:rPr>
          <w:rFonts w:ascii="Times New Roman" w:hAnsi="Times New Roman"/>
          <w:b w:val="0"/>
          <w:sz w:val="28"/>
          <w:szCs w:val="28"/>
        </w:rPr>
        <w:t>5</w:t>
      </w:r>
      <w:r w:rsidR="008F7183" w:rsidRPr="00C755B4">
        <w:rPr>
          <w:rFonts w:ascii="Times New Roman" w:hAnsi="Times New Roman"/>
          <w:b w:val="0"/>
          <w:sz w:val="28"/>
          <w:szCs w:val="28"/>
        </w:rPr>
        <w:t xml:space="preserve"> № ____ </w:t>
      </w:r>
    </w:p>
    <w:p w:rsidR="008F7183" w:rsidRPr="00C755B4" w:rsidRDefault="008F7183"/>
    <w:p w:rsidR="001D2D2E" w:rsidRPr="00C755B4" w:rsidRDefault="008F7183" w:rsidP="001D2D2E">
      <w:pPr>
        <w:pStyle w:val="1"/>
        <w:tabs>
          <w:tab w:val="num" w:pos="432"/>
        </w:tabs>
        <w:ind w:left="432" w:hanging="432"/>
        <w:rPr>
          <w:rFonts w:ascii="Times New Roman" w:hAnsi="Times New Roman"/>
          <w:sz w:val="28"/>
          <w:szCs w:val="28"/>
        </w:rPr>
      </w:pPr>
      <w:r w:rsidRPr="00C755B4">
        <w:rPr>
          <w:rFonts w:ascii="Times New Roman" w:hAnsi="Times New Roman"/>
          <w:sz w:val="28"/>
          <w:szCs w:val="28"/>
        </w:rPr>
        <w:t>Порядок</w:t>
      </w:r>
      <w:r w:rsidRPr="00C755B4">
        <w:rPr>
          <w:rFonts w:ascii="Times New Roman" w:hAnsi="Times New Roman"/>
          <w:sz w:val="28"/>
          <w:szCs w:val="28"/>
        </w:rPr>
        <w:br/>
        <w:t>принятия решений о признании безнадежной к взысканию зад</w:t>
      </w:r>
      <w:r w:rsidR="00AE022F" w:rsidRPr="00C755B4">
        <w:rPr>
          <w:rFonts w:ascii="Times New Roman" w:hAnsi="Times New Roman"/>
          <w:sz w:val="28"/>
          <w:szCs w:val="28"/>
        </w:rPr>
        <w:t xml:space="preserve">олженности по платежам в бюджет </w:t>
      </w:r>
      <w:proofErr w:type="spellStart"/>
      <w:r w:rsidR="00712A33" w:rsidRPr="00C755B4">
        <w:rPr>
          <w:rFonts w:ascii="Times New Roman" w:hAnsi="Times New Roman"/>
          <w:sz w:val="28"/>
          <w:szCs w:val="28"/>
        </w:rPr>
        <w:t>Новогригорьев</w:t>
      </w:r>
      <w:r w:rsidR="00343F25" w:rsidRPr="00C755B4">
        <w:rPr>
          <w:rFonts w:ascii="Times New Roman" w:hAnsi="Times New Roman"/>
          <w:sz w:val="28"/>
          <w:szCs w:val="28"/>
        </w:rPr>
        <w:t>ского</w:t>
      </w:r>
      <w:proofErr w:type="spellEnd"/>
      <w:r w:rsidR="00343F25" w:rsidRPr="00C755B4">
        <w:rPr>
          <w:rFonts w:ascii="Times New Roman" w:hAnsi="Times New Roman"/>
          <w:sz w:val="28"/>
          <w:szCs w:val="28"/>
        </w:rPr>
        <w:t xml:space="preserve"> сельского поселения</w:t>
      </w:r>
    </w:p>
    <w:p w:rsidR="008F7183" w:rsidRPr="00C755B4" w:rsidRDefault="008F7183">
      <w:pPr>
        <w:ind w:firstLine="709"/>
        <w:rPr>
          <w:rFonts w:ascii="Times New Roman" w:hAnsi="Times New Roman" w:cs="Times New Roman"/>
          <w:sz w:val="28"/>
          <w:szCs w:val="28"/>
        </w:rPr>
      </w:pPr>
      <w:bookmarkStart w:id="5" w:name="sub_101"/>
      <w:bookmarkEnd w:id="4"/>
      <w:r w:rsidRPr="00C755B4">
        <w:rPr>
          <w:rFonts w:ascii="Times New Roman" w:hAnsi="Times New Roman" w:cs="Times New Roman"/>
          <w:sz w:val="28"/>
          <w:szCs w:val="28"/>
        </w:rPr>
        <w:t xml:space="preserve">1. Настоящий Порядок определяет основания и процедуру признания безнадежной к взысканию задолженности по платежам в бюджет </w:t>
      </w:r>
      <w:proofErr w:type="spellStart"/>
      <w:r w:rsidR="00712A33" w:rsidRPr="00C755B4">
        <w:rPr>
          <w:rFonts w:ascii="Times New Roman" w:hAnsi="Times New Roman"/>
          <w:sz w:val="28"/>
          <w:szCs w:val="28"/>
        </w:rPr>
        <w:t>Новогригорьев</w:t>
      </w:r>
      <w:r w:rsidR="00CC670B" w:rsidRPr="00C755B4">
        <w:rPr>
          <w:rFonts w:ascii="Times New Roman" w:hAnsi="Times New Roman"/>
          <w:sz w:val="28"/>
          <w:szCs w:val="28"/>
        </w:rPr>
        <w:t>ского</w:t>
      </w:r>
      <w:proofErr w:type="spellEnd"/>
      <w:r w:rsidR="00CC670B" w:rsidRPr="00C755B4">
        <w:rPr>
          <w:rFonts w:ascii="Times New Roman" w:hAnsi="Times New Roman"/>
          <w:sz w:val="28"/>
          <w:szCs w:val="28"/>
        </w:rPr>
        <w:t xml:space="preserve"> сельского поселения</w:t>
      </w:r>
      <w:r w:rsidR="00465F0B" w:rsidRPr="00C755B4">
        <w:rPr>
          <w:rFonts w:ascii="Times New Roman" w:hAnsi="Times New Roman"/>
          <w:sz w:val="28"/>
          <w:szCs w:val="28"/>
        </w:rPr>
        <w:t xml:space="preserve"> </w:t>
      </w:r>
      <w:r w:rsidRPr="00C755B4">
        <w:rPr>
          <w:rFonts w:ascii="Times New Roman" w:hAnsi="Times New Roman" w:cs="Times New Roman"/>
          <w:sz w:val="28"/>
          <w:szCs w:val="28"/>
        </w:rPr>
        <w:t>(далее - бюджет).</w:t>
      </w:r>
    </w:p>
    <w:p w:rsidR="008F7183" w:rsidRPr="00C755B4" w:rsidRDefault="008F7183">
      <w:pPr>
        <w:ind w:firstLine="709"/>
        <w:rPr>
          <w:rFonts w:ascii="Times New Roman" w:hAnsi="Times New Roman" w:cs="Times New Roman"/>
          <w:sz w:val="28"/>
          <w:szCs w:val="28"/>
        </w:rPr>
      </w:pPr>
      <w:bookmarkStart w:id="6" w:name="sub_102"/>
      <w:bookmarkEnd w:id="5"/>
      <w:r w:rsidRPr="00C755B4">
        <w:rPr>
          <w:rFonts w:ascii="Times New Roman" w:hAnsi="Times New Roman" w:cs="Times New Roman"/>
          <w:sz w:val="28"/>
          <w:szCs w:val="28"/>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F26756" w:rsidRPr="00C755B4" w:rsidRDefault="00F26756">
      <w:pPr>
        <w:ind w:firstLine="709"/>
        <w:rPr>
          <w:rFonts w:ascii="Times New Roman" w:hAnsi="Times New Roman" w:cs="Times New Roman"/>
          <w:sz w:val="28"/>
          <w:szCs w:val="28"/>
        </w:rPr>
      </w:pPr>
      <w:r w:rsidRPr="00C755B4">
        <w:rPr>
          <w:rFonts w:ascii="Times New Roman" w:hAnsi="Times New Roman" w:cs="Times New Roman"/>
          <w:sz w:val="28"/>
          <w:szCs w:val="28"/>
        </w:rPr>
        <w:t>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муниципальным образованием.</w:t>
      </w:r>
    </w:p>
    <w:p w:rsidR="008F7183" w:rsidRPr="00C755B4" w:rsidRDefault="008F7183">
      <w:pPr>
        <w:ind w:firstLine="709"/>
        <w:rPr>
          <w:rFonts w:ascii="Times New Roman" w:hAnsi="Times New Roman" w:cs="Times New Roman"/>
          <w:sz w:val="28"/>
          <w:szCs w:val="28"/>
        </w:rPr>
      </w:pPr>
      <w:bookmarkStart w:id="7" w:name="sub_103"/>
      <w:bookmarkEnd w:id="6"/>
      <w:r w:rsidRPr="00C755B4">
        <w:rPr>
          <w:rFonts w:ascii="Times New Roman" w:hAnsi="Times New Roman" w:cs="Times New Roman"/>
          <w:sz w:val="28"/>
          <w:szCs w:val="28"/>
        </w:rPr>
        <w:t>3. Задолженность признается безнадежной к взысканию в соответствии с настоящим Порядком в случаях:</w:t>
      </w:r>
    </w:p>
    <w:p w:rsidR="008F7183" w:rsidRPr="00C755B4" w:rsidRDefault="008F7183">
      <w:pPr>
        <w:ind w:firstLine="709"/>
        <w:rPr>
          <w:rFonts w:ascii="Times New Roman" w:hAnsi="Times New Roman" w:cs="Times New Roman"/>
          <w:sz w:val="28"/>
          <w:szCs w:val="28"/>
        </w:rPr>
      </w:pPr>
      <w:bookmarkStart w:id="8" w:name="sub_131"/>
      <w:bookmarkEnd w:id="7"/>
      <w:r w:rsidRPr="00C755B4">
        <w:rPr>
          <w:rFonts w:ascii="Times New Roman" w:hAnsi="Times New Roman" w:cs="Times New Roman"/>
          <w:sz w:val="28"/>
          <w:szCs w:val="28"/>
        </w:rPr>
        <w:t xml:space="preserve">3.1 смерти физического лица - плательщика платежей в бюджет или объявления его умершим в порядке, установленном </w:t>
      </w:r>
      <w:r w:rsidRPr="00C755B4">
        <w:rPr>
          <w:rStyle w:val="af4"/>
          <w:rFonts w:ascii="Times New Roman" w:hAnsi="Times New Roman" w:cs="Times New Roman"/>
          <w:b w:val="0"/>
          <w:bCs w:val="0"/>
          <w:color w:val="auto"/>
          <w:sz w:val="28"/>
          <w:szCs w:val="28"/>
        </w:rPr>
        <w:t>гражданским процессуальным законодательством</w:t>
      </w:r>
      <w:r w:rsidRPr="00C755B4">
        <w:rPr>
          <w:rFonts w:ascii="Times New Roman" w:hAnsi="Times New Roman" w:cs="Times New Roman"/>
          <w:sz w:val="28"/>
          <w:szCs w:val="28"/>
        </w:rPr>
        <w:t xml:space="preserve"> Российской Федерации;</w:t>
      </w:r>
    </w:p>
    <w:p w:rsidR="00A6359B" w:rsidRPr="00C755B4" w:rsidRDefault="008F7183">
      <w:pPr>
        <w:ind w:firstLine="709"/>
        <w:rPr>
          <w:rFonts w:ascii="Times New Roman" w:hAnsi="Times New Roman" w:cs="Times New Roman"/>
          <w:sz w:val="28"/>
          <w:szCs w:val="28"/>
        </w:rPr>
      </w:pPr>
      <w:bookmarkStart w:id="9" w:name="sub_132"/>
      <w:bookmarkEnd w:id="8"/>
      <w:r w:rsidRPr="00C755B4">
        <w:rPr>
          <w:rFonts w:ascii="Times New Roman" w:hAnsi="Times New Roman" w:cs="Times New Roman"/>
          <w:sz w:val="28"/>
          <w:szCs w:val="28"/>
        </w:rPr>
        <w:t xml:space="preserve">3.2 </w:t>
      </w:r>
      <w:r w:rsidR="00A6359B" w:rsidRPr="00C755B4">
        <w:rPr>
          <w:rFonts w:ascii="Times New Roman" w:hAnsi="Times New Roman" w:cs="Times New Roman"/>
          <w:sz w:val="28"/>
          <w:szCs w:val="28"/>
        </w:rPr>
        <w:t xml:space="preserve">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00A6359B" w:rsidRPr="00C755B4">
        <w:rPr>
          <w:rFonts w:ascii="Times New Roman" w:hAnsi="Times New Roman" w:cs="Times New Roman"/>
          <w:sz w:val="28"/>
          <w:szCs w:val="28"/>
        </w:rPr>
        <w:t>обязанности</w:t>
      </w:r>
      <w:proofErr w:type="gramEnd"/>
      <w:r w:rsidR="00A6359B" w:rsidRPr="00C755B4">
        <w:rPr>
          <w:rFonts w:ascii="Times New Roman" w:hAnsi="Times New Roman" w:cs="Times New Roman"/>
          <w:sz w:val="28"/>
          <w:szCs w:val="28"/>
        </w:rPr>
        <w:t xml:space="preserve"> по уплате которой он освобожден в соответствии с указанным Федеральным законом;</w:t>
      </w:r>
    </w:p>
    <w:p w:rsidR="008F7183" w:rsidRPr="00C755B4" w:rsidRDefault="008F7183">
      <w:pPr>
        <w:ind w:firstLine="709"/>
        <w:rPr>
          <w:rFonts w:ascii="Times New Roman" w:hAnsi="Times New Roman" w:cs="Times New Roman"/>
          <w:sz w:val="28"/>
          <w:szCs w:val="28"/>
        </w:rPr>
      </w:pPr>
      <w:bookmarkStart w:id="10" w:name="sub_133"/>
      <w:bookmarkEnd w:id="9"/>
      <w:r w:rsidRPr="00C755B4">
        <w:rPr>
          <w:rFonts w:ascii="Times New Roman" w:hAnsi="Times New Roman" w:cs="Times New Roman"/>
          <w:sz w:val="28"/>
          <w:szCs w:val="28"/>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F7183" w:rsidRPr="00C755B4" w:rsidRDefault="008F7183">
      <w:pPr>
        <w:ind w:firstLine="709"/>
        <w:rPr>
          <w:rFonts w:ascii="Times New Roman" w:hAnsi="Times New Roman" w:cs="Times New Roman"/>
          <w:sz w:val="28"/>
          <w:szCs w:val="28"/>
        </w:rPr>
      </w:pPr>
      <w:bookmarkStart w:id="11" w:name="sub_134"/>
      <w:bookmarkEnd w:id="10"/>
      <w:r w:rsidRPr="00C755B4">
        <w:rPr>
          <w:rFonts w:ascii="Times New Roman" w:hAnsi="Times New Roman" w:cs="Times New Roman"/>
          <w:sz w:val="28"/>
          <w:szCs w:val="28"/>
        </w:rPr>
        <w:t>3.4</w:t>
      </w:r>
      <w:r w:rsidRPr="00C755B4">
        <w:t xml:space="preserve"> </w:t>
      </w:r>
      <w:r w:rsidRPr="00C755B4">
        <w:rPr>
          <w:rFonts w:ascii="Times New Roman" w:hAnsi="Times New Roman" w:cs="Times New Roman"/>
          <w:sz w:val="28"/>
          <w:szCs w:val="28"/>
        </w:rPr>
        <w:t xml:space="preserve">применения актов об амнистии или </w:t>
      </w:r>
      <w:r w:rsidR="00285774" w:rsidRPr="00C755B4">
        <w:rPr>
          <w:rFonts w:ascii="Times New Roman" w:hAnsi="Times New Roman" w:cs="Times New Roman"/>
          <w:sz w:val="28"/>
          <w:szCs w:val="28"/>
        </w:rPr>
        <w:t>помилования</w:t>
      </w:r>
      <w:r w:rsidRPr="00C755B4">
        <w:rPr>
          <w:rFonts w:ascii="Times New Roman" w:hAnsi="Times New Roman" w:cs="Times New Roman"/>
          <w:sz w:val="28"/>
          <w:szCs w:val="28"/>
        </w:rPr>
        <w:t xml:space="preserve">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r w:rsidR="00285774" w:rsidRPr="00C755B4">
        <w:rPr>
          <w:rFonts w:ascii="Times New Roman" w:hAnsi="Times New Roman" w:cs="Times New Roman"/>
          <w:sz w:val="28"/>
          <w:szCs w:val="28"/>
        </w:rPr>
        <w:t>, в том числе в связи с истечением установленного срока ее взыскания;</w:t>
      </w:r>
    </w:p>
    <w:p w:rsidR="00285774" w:rsidRPr="00C755B4" w:rsidRDefault="008F7183" w:rsidP="00285774">
      <w:pPr>
        <w:ind w:firstLine="709"/>
        <w:rPr>
          <w:rFonts w:ascii="Times New Roman" w:hAnsi="Times New Roman" w:cs="Times New Roman"/>
          <w:sz w:val="28"/>
          <w:szCs w:val="28"/>
        </w:rPr>
      </w:pPr>
      <w:bookmarkStart w:id="12" w:name="sub_135"/>
      <w:bookmarkEnd w:id="11"/>
      <w:proofErr w:type="gramStart"/>
      <w:r w:rsidRPr="00C755B4">
        <w:rPr>
          <w:rFonts w:ascii="Times New Roman" w:hAnsi="Times New Roman" w:cs="Times New Roman"/>
          <w:sz w:val="28"/>
          <w:szCs w:val="28"/>
        </w:rPr>
        <w:t xml:space="preserve">3.5 вынесения судебным приставом-исполнителем постановления об окончании исполнительного производства </w:t>
      </w:r>
      <w:r w:rsidR="00285774" w:rsidRPr="00C755B4">
        <w:rPr>
          <w:rFonts w:ascii="Times New Roman" w:hAnsi="Times New Roman" w:cs="Times New Roman"/>
          <w:sz w:val="28"/>
          <w:szCs w:val="28"/>
        </w:rPr>
        <w:t>при возврате</w:t>
      </w:r>
      <w:r w:rsidRPr="00C755B4">
        <w:rPr>
          <w:rFonts w:ascii="Times New Roman" w:hAnsi="Times New Roman" w:cs="Times New Roman"/>
          <w:sz w:val="28"/>
          <w:szCs w:val="28"/>
        </w:rPr>
        <w:t xml:space="preserve"> взыскателю исполнительного документа по </w:t>
      </w:r>
      <w:r w:rsidRPr="00C755B4">
        <w:rPr>
          <w:rStyle w:val="af4"/>
          <w:rFonts w:ascii="Times New Roman" w:hAnsi="Times New Roman" w:cs="Times New Roman"/>
          <w:b w:val="0"/>
          <w:bCs w:val="0"/>
          <w:color w:val="auto"/>
          <w:sz w:val="28"/>
          <w:szCs w:val="28"/>
        </w:rPr>
        <w:t>основанию, предусмотренному пунктом 3 или 4 части 1 статьи 46</w:t>
      </w:r>
      <w:r w:rsidRPr="00C755B4">
        <w:rPr>
          <w:rFonts w:ascii="Times New Roman" w:hAnsi="Times New Roman" w:cs="Times New Roman"/>
          <w:sz w:val="28"/>
          <w:szCs w:val="28"/>
        </w:rPr>
        <w:t xml:space="preserve"> Федерального закона от 2 октября 2007 года № 229-ФЗ «Об </w:t>
      </w:r>
      <w:r w:rsidRPr="00C755B4">
        <w:rPr>
          <w:rFonts w:ascii="Times New Roman" w:hAnsi="Times New Roman" w:cs="Times New Roman"/>
          <w:sz w:val="28"/>
          <w:szCs w:val="28"/>
        </w:rPr>
        <w:lastRenderedPageBreak/>
        <w:t xml:space="preserve">исполнительном производстве», </w:t>
      </w:r>
      <w:bookmarkEnd w:id="12"/>
      <w:r w:rsidR="00285774" w:rsidRPr="00C755B4">
        <w:rPr>
          <w:rFonts w:ascii="Times New Roman" w:hAnsi="Times New Roman" w:cs="Times New Roman"/>
          <w:sz w:val="28"/>
          <w:szCs w:val="28"/>
        </w:rPr>
        <w:t>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w:t>
      </w:r>
      <w:proofErr w:type="gramEnd"/>
      <w:r w:rsidR="00285774" w:rsidRPr="00C755B4">
        <w:rPr>
          <w:rFonts w:ascii="Times New Roman" w:hAnsi="Times New Roman" w:cs="Times New Roman"/>
          <w:sz w:val="28"/>
          <w:szCs w:val="28"/>
        </w:rPr>
        <w:t xml:space="preserve"> делу о банкротстве, прошло более пяти лет.</w:t>
      </w:r>
    </w:p>
    <w:p w:rsidR="00285774" w:rsidRPr="00C755B4" w:rsidRDefault="00285774" w:rsidP="00285774">
      <w:pPr>
        <w:ind w:firstLine="709"/>
        <w:rPr>
          <w:rFonts w:ascii="Times New Roman" w:hAnsi="Times New Roman" w:cs="Times New Roman"/>
          <w:sz w:val="28"/>
          <w:szCs w:val="28"/>
        </w:rPr>
      </w:pPr>
      <w:r w:rsidRPr="00C755B4">
        <w:rPr>
          <w:rFonts w:ascii="Times New Roman" w:hAnsi="Times New Roman" w:cs="Times New Roman"/>
          <w:sz w:val="28"/>
          <w:szCs w:val="28"/>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F7183" w:rsidRPr="00C755B4" w:rsidRDefault="008F7183" w:rsidP="00285774">
      <w:pPr>
        <w:ind w:firstLine="709"/>
        <w:rPr>
          <w:rFonts w:ascii="Times New Roman" w:hAnsi="Times New Roman" w:cs="Times New Roman"/>
          <w:sz w:val="28"/>
          <w:szCs w:val="28"/>
        </w:rPr>
      </w:pPr>
      <w:r w:rsidRPr="00C755B4">
        <w:rPr>
          <w:rFonts w:ascii="Times New Roman" w:hAnsi="Times New Roman" w:cs="Times New Roman"/>
          <w:sz w:val="28"/>
          <w:szCs w:val="28"/>
        </w:rPr>
        <w:t xml:space="preserve">3.6  исключения юридического лица по решению регистрирующего органа из единого государственного реестра юридических лиц и </w:t>
      </w:r>
      <w:proofErr w:type="gramStart"/>
      <w:r w:rsidRPr="00C755B4">
        <w:rPr>
          <w:rFonts w:ascii="Times New Roman" w:hAnsi="Times New Roman" w:cs="Times New Roman"/>
          <w:sz w:val="28"/>
          <w:szCs w:val="28"/>
        </w:rPr>
        <w:t>наличия</w:t>
      </w:r>
      <w:proofErr w:type="gramEnd"/>
      <w:r w:rsidRPr="00C755B4">
        <w:rPr>
          <w:rFonts w:ascii="Times New Roman" w:hAnsi="Times New Roman" w:cs="Times New Roman"/>
          <w:sz w:val="28"/>
          <w:szCs w:val="28"/>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C755B4">
        <w:rPr>
          <w:rFonts w:ascii="Times New Roman" w:hAnsi="Times New Roman" w:cs="Times New Roman"/>
          <w:sz w:val="28"/>
          <w:szCs w:val="28"/>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Наряду со случаями, предусмотренными пунктом 3 настояще</w:t>
      </w:r>
      <w:r w:rsidR="00FF1C56" w:rsidRPr="00C755B4">
        <w:rPr>
          <w:rFonts w:ascii="Times New Roman" w:hAnsi="Times New Roman" w:cs="Times New Roman"/>
          <w:sz w:val="28"/>
          <w:szCs w:val="28"/>
        </w:rPr>
        <w:t>го</w:t>
      </w:r>
      <w:r w:rsidRPr="00C755B4">
        <w:rPr>
          <w:rFonts w:ascii="Times New Roman" w:hAnsi="Times New Roman" w:cs="Times New Roman"/>
          <w:sz w:val="28"/>
          <w:szCs w:val="28"/>
        </w:rPr>
        <w:t xml:space="preserve"> </w:t>
      </w:r>
      <w:r w:rsidR="00FF1C56" w:rsidRPr="00C755B4">
        <w:rPr>
          <w:rFonts w:ascii="Times New Roman" w:hAnsi="Times New Roman" w:cs="Times New Roman"/>
          <w:sz w:val="28"/>
          <w:szCs w:val="28"/>
        </w:rPr>
        <w:t>Порядка</w:t>
      </w:r>
      <w:r w:rsidRPr="00C755B4">
        <w:rPr>
          <w:rFonts w:ascii="Times New Roman" w:hAnsi="Times New Roman" w:cs="Times New Roman"/>
          <w:sz w:val="28"/>
          <w:szCs w:val="28"/>
        </w:rPr>
        <w:t>,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8F7183" w:rsidRPr="00C755B4" w:rsidRDefault="008F7183">
      <w:pPr>
        <w:ind w:firstLine="709"/>
        <w:rPr>
          <w:rFonts w:ascii="Times New Roman" w:hAnsi="Times New Roman" w:cs="Times New Roman"/>
          <w:sz w:val="28"/>
          <w:szCs w:val="28"/>
        </w:rPr>
      </w:pPr>
      <w:bookmarkStart w:id="13" w:name="sub_104"/>
      <w:r w:rsidRPr="00C755B4">
        <w:rPr>
          <w:rFonts w:ascii="Times New Roman" w:hAnsi="Times New Roman" w:cs="Times New Roman"/>
          <w:sz w:val="28"/>
          <w:szCs w:val="28"/>
        </w:rPr>
        <w:t xml:space="preserve">4. Обязательному включению в перечень </w:t>
      </w:r>
      <w:proofErr w:type="gramStart"/>
      <w:r w:rsidRPr="00C755B4">
        <w:rPr>
          <w:rFonts w:ascii="Times New Roman" w:hAnsi="Times New Roman" w:cs="Times New Roman"/>
          <w:sz w:val="28"/>
          <w:szCs w:val="28"/>
        </w:rPr>
        <w:t>документов, подтверждающих факт признания безнадежной к взысканию задолженности являются</w:t>
      </w:r>
      <w:proofErr w:type="gramEnd"/>
      <w:r w:rsidRPr="00C755B4">
        <w:rPr>
          <w:rFonts w:ascii="Times New Roman" w:hAnsi="Times New Roman" w:cs="Times New Roman"/>
          <w:sz w:val="28"/>
          <w:szCs w:val="28"/>
        </w:rPr>
        <w:t>:</w:t>
      </w:r>
    </w:p>
    <w:p w:rsidR="00CD25D6" w:rsidRPr="00C755B4" w:rsidRDefault="00CD25D6" w:rsidP="00CD25D6">
      <w:pPr>
        <w:ind w:firstLine="709"/>
        <w:rPr>
          <w:rFonts w:ascii="Times New Roman" w:hAnsi="Times New Roman" w:cs="Times New Roman"/>
          <w:sz w:val="28"/>
          <w:szCs w:val="28"/>
        </w:rPr>
      </w:pPr>
      <w:r w:rsidRPr="00C755B4">
        <w:rPr>
          <w:rFonts w:ascii="Times New Roman" w:hAnsi="Times New Roman" w:cs="Times New Roman"/>
          <w:sz w:val="28"/>
          <w:szCs w:val="28"/>
        </w:rPr>
        <w:t>а) справка администратора доходов бюджета об учитываемых суммах задолженности по уплате платежей в бюджеты бюджетной системы Российской Федерации в соответствии с приложением № 1 к настоящему Порядку;</w:t>
      </w:r>
    </w:p>
    <w:p w:rsidR="00CD25D6" w:rsidRPr="00C755B4" w:rsidRDefault="00CD25D6" w:rsidP="00CD25D6">
      <w:pPr>
        <w:ind w:firstLine="709"/>
        <w:rPr>
          <w:rFonts w:ascii="Times New Roman" w:hAnsi="Times New Roman" w:cs="Times New Roman"/>
          <w:sz w:val="28"/>
          <w:szCs w:val="28"/>
        </w:rPr>
      </w:pPr>
      <w:proofErr w:type="gramStart"/>
      <w:r w:rsidRPr="00C755B4">
        <w:rPr>
          <w:rFonts w:ascii="Times New Roman" w:hAnsi="Times New Roman" w:cs="Times New Roman"/>
          <w:sz w:val="28"/>
          <w:szCs w:val="28"/>
        </w:rPr>
        <w:t>б)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в соответствии с приложением № 2 к настоящему Порядку;</w:t>
      </w:r>
      <w:proofErr w:type="gramEnd"/>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 xml:space="preserve">в) документы, подтверждающие случаи признания безнадежной к взысканию </w:t>
      </w:r>
      <w:r w:rsidRPr="00C755B4">
        <w:rPr>
          <w:rFonts w:ascii="Times New Roman" w:hAnsi="Times New Roman" w:cs="Times New Roman"/>
          <w:sz w:val="28"/>
          <w:szCs w:val="28"/>
        </w:rPr>
        <w:lastRenderedPageBreak/>
        <w:t>задолженности по платежам в бюджеты бюджетной системы Российской Федерации, в том числе:</w:t>
      </w:r>
      <w:bookmarkStart w:id="14" w:name="sub_141"/>
      <w:bookmarkEnd w:id="13"/>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 xml:space="preserve">- </w:t>
      </w:r>
      <w:r w:rsidRPr="00C755B4">
        <w:rPr>
          <w:rFonts w:ascii="Times New Roman" w:hAnsi="Times New Roman" w:cs="Times New Roman"/>
          <w:sz w:val="28"/>
          <w:szCs w:val="28"/>
          <w:u w:val="single"/>
        </w:rPr>
        <w:t xml:space="preserve">по основанию, указанному в </w:t>
      </w:r>
      <w:r w:rsidRPr="00C755B4">
        <w:rPr>
          <w:rStyle w:val="af4"/>
          <w:rFonts w:ascii="Times New Roman" w:hAnsi="Times New Roman" w:cs="Times New Roman"/>
          <w:b w:val="0"/>
          <w:bCs w:val="0"/>
          <w:color w:val="auto"/>
          <w:sz w:val="28"/>
          <w:szCs w:val="28"/>
          <w:u w:val="single"/>
        </w:rPr>
        <w:t>пункте 3.1</w:t>
      </w:r>
      <w:r w:rsidRPr="00C755B4">
        <w:rPr>
          <w:rFonts w:ascii="Times New Roman" w:hAnsi="Times New Roman" w:cs="Times New Roman"/>
          <w:sz w:val="28"/>
          <w:szCs w:val="28"/>
          <w:u w:val="single"/>
        </w:rPr>
        <w:t xml:space="preserve"> настоящего Порядка:</w:t>
      </w:r>
    </w:p>
    <w:bookmarkEnd w:id="14"/>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8F7183" w:rsidRPr="00C755B4" w:rsidRDefault="008F7183">
      <w:pPr>
        <w:ind w:firstLine="709"/>
        <w:rPr>
          <w:rFonts w:ascii="Times New Roman" w:hAnsi="Times New Roman" w:cs="Times New Roman"/>
          <w:sz w:val="28"/>
          <w:szCs w:val="28"/>
        </w:rPr>
      </w:pPr>
      <w:bookmarkStart w:id="15" w:name="sub_142"/>
      <w:r w:rsidRPr="00C755B4">
        <w:rPr>
          <w:rFonts w:ascii="Times New Roman" w:hAnsi="Times New Roman" w:cs="Times New Roman"/>
          <w:sz w:val="28"/>
          <w:szCs w:val="28"/>
        </w:rPr>
        <w:t xml:space="preserve">- </w:t>
      </w:r>
      <w:r w:rsidRPr="00C755B4">
        <w:rPr>
          <w:rFonts w:ascii="Times New Roman" w:hAnsi="Times New Roman" w:cs="Times New Roman"/>
          <w:sz w:val="28"/>
          <w:szCs w:val="28"/>
          <w:u w:val="single"/>
        </w:rPr>
        <w:t>по основани</w:t>
      </w:r>
      <w:r w:rsidR="00A6359B" w:rsidRPr="00C755B4">
        <w:rPr>
          <w:rFonts w:ascii="Times New Roman" w:hAnsi="Times New Roman" w:cs="Times New Roman"/>
          <w:sz w:val="28"/>
          <w:szCs w:val="28"/>
          <w:u w:val="single"/>
        </w:rPr>
        <w:t>ям</w:t>
      </w:r>
      <w:r w:rsidRPr="00C755B4">
        <w:rPr>
          <w:rFonts w:ascii="Times New Roman" w:hAnsi="Times New Roman" w:cs="Times New Roman"/>
          <w:sz w:val="28"/>
          <w:szCs w:val="28"/>
          <w:u w:val="single"/>
        </w:rPr>
        <w:t>, указанн</w:t>
      </w:r>
      <w:r w:rsidR="00A6359B" w:rsidRPr="00C755B4">
        <w:rPr>
          <w:rFonts w:ascii="Times New Roman" w:hAnsi="Times New Roman" w:cs="Times New Roman"/>
          <w:sz w:val="28"/>
          <w:szCs w:val="28"/>
          <w:u w:val="single"/>
        </w:rPr>
        <w:t>ым</w:t>
      </w:r>
      <w:r w:rsidRPr="00C755B4">
        <w:rPr>
          <w:rFonts w:ascii="Times New Roman" w:hAnsi="Times New Roman" w:cs="Times New Roman"/>
          <w:sz w:val="28"/>
          <w:szCs w:val="28"/>
          <w:u w:val="single"/>
        </w:rPr>
        <w:t xml:space="preserve"> в </w:t>
      </w:r>
      <w:r w:rsidRPr="00C755B4">
        <w:rPr>
          <w:rStyle w:val="af4"/>
          <w:rFonts w:ascii="Times New Roman" w:hAnsi="Times New Roman" w:cs="Times New Roman"/>
          <w:b w:val="0"/>
          <w:bCs w:val="0"/>
          <w:color w:val="auto"/>
          <w:sz w:val="28"/>
          <w:szCs w:val="28"/>
          <w:u w:val="single"/>
        </w:rPr>
        <w:t>пункте 3.2</w:t>
      </w:r>
      <w:r w:rsidRPr="00C755B4">
        <w:rPr>
          <w:rFonts w:ascii="Times New Roman" w:hAnsi="Times New Roman" w:cs="Times New Roman"/>
          <w:sz w:val="28"/>
          <w:szCs w:val="28"/>
          <w:u w:val="single"/>
        </w:rPr>
        <w:t xml:space="preserve"> настоящего Порядка:</w:t>
      </w:r>
    </w:p>
    <w:bookmarkEnd w:id="15"/>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судебный акт о завершении конкурсного производства или завершении реализации имущества гражданина - плательщика платежей в бюджет;</w:t>
      </w:r>
    </w:p>
    <w:p w:rsidR="008F7183" w:rsidRPr="00C755B4" w:rsidRDefault="008F7183">
      <w:pPr>
        <w:ind w:firstLine="709"/>
        <w:rPr>
          <w:rFonts w:ascii="Times New Roman" w:hAnsi="Times New Roman" w:cs="Times New Roman"/>
          <w:sz w:val="28"/>
          <w:szCs w:val="28"/>
        </w:rPr>
      </w:pPr>
      <w:bookmarkStart w:id="16" w:name="sub_143"/>
      <w:r w:rsidRPr="00C755B4">
        <w:rPr>
          <w:rFonts w:ascii="Times New Roman" w:hAnsi="Times New Roman" w:cs="Times New Roman"/>
          <w:sz w:val="28"/>
          <w:szCs w:val="28"/>
        </w:rPr>
        <w:t xml:space="preserve">- </w:t>
      </w:r>
      <w:r w:rsidRPr="00C755B4">
        <w:rPr>
          <w:rFonts w:ascii="Times New Roman" w:hAnsi="Times New Roman" w:cs="Times New Roman"/>
          <w:sz w:val="28"/>
          <w:szCs w:val="28"/>
          <w:u w:val="single"/>
        </w:rPr>
        <w:t xml:space="preserve">по основанию, указанному в </w:t>
      </w:r>
      <w:r w:rsidRPr="00C755B4">
        <w:rPr>
          <w:rStyle w:val="af4"/>
          <w:rFonts w:ascii="Times New Roman" w:hAnsi="Times New Roman" w:cs="Times New Roman"/>
          <w:b w:val="0"/>
          <w:bCs w:val="0"/>
          <w:color w:val="auto"/>
          <w:sz w:val="28"/>
          <w:szCs w:val="28"/>
          <w:u w:val="single"/>
        </w:rPr>
        <w:t>пункте 3.3</w:t>
      </w:r>
      <w:r w:rsidRPr="00C755B4">
        <w:rPr>
          <w:rFonts w:ascii="Times New Roman" w:hAnsi="Times New Roman" w:cs="Times New Roman"/>
          <w:sz w:val="28"/>
          <w:szCs w:val="28"/>
          <w:u w:val="single"/>
        </w:rPr>
        <w:t xml:space="preserve"> настоящего Порядка:</w:t>
      </w:r>
    </w:p>
    <w:bookmarkEnd w:id="16"/>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8F7183" w:rsidRPr="00C755B4" w:rsidRDefault="008F7183">
      <w:pPr>
        <w:ind w:firstLine="709"/>
        <w:rPr>
          <w:rFonts w:ascii="Times New Roman" w:hAnsi="Times New Roman" w:cs="Times New Roman"/>
          <w:sz w:val="28"/>
          <w:szCs w:val="28"/>
        </w:rPr>
      </w:pPr>
      <w:bookmarkStart w:id="17" w:name="sub_144"/>
      <w:r w:rsidRPr="00C755B4">
        <w:rPr>
          <w:rFonts w:ascii="Times New Roman" w:hAnsi="Times New Roman" w:cs="Times New Roman"/>
          <w:sz w:val="28"/>
          <w:szCs w:val="28"/>
        </w:rPr>
        <w:t xml:space="preserve">- </w:t>
      </w:r>
      <w:r w:rsidRPr="00C755B4">
        <w:rPr>
          <w:rFonts w:ascii="Times New Roman" w:hAnsi="Times New Roman" w:cs="Times New Roman"/>
          <w:sz w:val="28"/>
          <w:szCs w:val="28"/>
          <w:u w:val="single"/>
        </w:rPr>
        <w:t xml:space="preserve">по основанию, указанному в </w:t>
      </w:r>
      <w:r w:rsidRPr="00C755B4">
        <w:rPr>
          <w:rStyle w:val="af4"/>
          <w:rFonts w:ascii="Times New Roman" w:hAnsi="Times New Roman" w:cs="Times New Roman"/>
          <w:b w:val="0"/>
          <w:bCs w:val="0"/>
          <w:color w:val="auto"/>
          <w:sz w:val="28"/>
          <w:szCs w:val="28"/>
          <w:u w:val="single"/>
        </w:rPr>
        <w:t>пункте 3.4</w:t>
      </w:r>
      <w:r w:rsidRPr="00C755B4">
        <w:rPr>
          <w:rFonts w:ascii="Times New Roman" w:hAnsi="Times New Roman" w:cs="Times New Roman"/>
          <w:sz w:val="28"/>
          <w:szCs w:val="28"/>
          <w:u w:val="single"/>
        </w:rPr>
        <w:t xml:space="preserve"> настоящего Порядка:</w:t>
      </w:r>
    </w:p>
    <w:bookmarkEnd w:id="17"/>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 xml:space="preserve">акт об амнистии или </w:t>
      </w:r>
      <w:proofErr w:type="gramStart"/>
      <w:r w:rsidR="00145618" w:rsidRPr="00C755B4">
        <w:rPr>
          <w:rFonts w:ascii="Times New Roman" w:hAnsi="Times New Roman" w:cs="Times New Roman"/>
          <w:sz w:val="28"/>
          <w:szCs w:val="28"/>
        </w:rPr>
        <w:t>акт</w:t>
      </w:r>
      <w:proofErr w:type="gramEnd"/>
      <w:r w:rsidR="00145618" w:rsidRPr="00C755B4">
        <w:rPr>
          <w:rFonts w:ascii="Times New Roman" w:hAnsi="Times New Roman" w:cs="Times New Roman"/>
          <w:sz w:val="28"/>
          <w:szCs w:val="28"/>
        </w:rPr>
        <w:t xml:space="preserve"> о </w:t>
      </w:r>
      <w:r w:rsidRPr="00C755B4">
        <w:rPr>
          <w:rFonts w:ascii="Times New Roman" w:hAnsi="Times New Roman" w:cs="Times New Roman"/>
          <w:sz w:val="28"/>
          <w:szCs w:val="28"/>
        </w:rPr>
        <w:t>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r w:rsidR="00145618" w:rsidRPr="00C755B4">
        <w:rPr>
          <w:rFonts w:ascii="Times New Roman" w:hAnsi="Times New Roman" w:cs="Times New Roman"/>
          <w:sz w:val="28"/>
          <w:szCs w:val="28"/>
        </w:rPr>
        <w:t>, в том числе в связи с истечением установленного срока ее взыскания</w:t>
      </w:r>
      <w:r w:rsidRPr="00C755B4">
        <w:rPr>
          <w:rFonts w:ascii="Times New Roman" w:hAnsi="Times New Roman" w:cs="Times New Roman"/>
          <w:sz w:val="28"/>
          <w:szCs w:val="28"/>
        </w:rPr>
        <w:t>;</w:t>
      </w:r>
    </w:p>
    <w:p w:rsidR="008F7183" w:rsidRPr="00C755B4" w:rsidRDefault="008F7183">
      <w:pPr>
        <w:ind w:firstLine="709"/>
        <w:rPr>
          <w:rFonts w:ascii="Times New Roman" w:hAnsi="Times New Roman" w:cs="Times New Roman"/>
          <w:sz w:val="28"/>
          <w:szCs w:val="28"/>
        </w:rPr>
      </w:pPr>
      <w:bookmarkStart w:id="18" w:name="sub_145"/>
      <w:r w:rsidRPr="00C755B4">
        <w:rPr>
          <w:rFonts w:ascii="Times New Roman" w:hAnsi="Times New Roman" w:cs="Times New Roman"/>
          <w:sz w:val="28"/>
          <w:szCs w:val="28"/>
        </w:rPr>
        <w:t xml:space="preserve">- </w:t>
      </w:r>
      <w:r w:rsidRPr="00C755B4">
        <w:rPr>
          <w:rFonts w:ascii="Times New Roman" w:hAnsi="Times New Roman" w:cs="Times New Roman"/>
          <w:sz w:val="28"/>
          <w:szCs w:val="28"/>
          <w:u w:val="single"/>
        </w:rPr>
        <w:t xml:space="preserve">по основанию, указанному в </w:t>
      </w:r>
      <w:r w:rsidRPr="00C755B4">
        <w:rPr>
          <w:rStyle w:val="af4"/>
          <w:rFonts w:ascii="Times New Roman" w:hAnsi="Times New Roman" w:cs="Times New Roman"/>
          <w:b w:val="0"/>
          <w:bCs w:val="0"/>
          <w:color w:val="auto"/>
          <w:sz w:val="28"/>
          <w:szCs w:val="28"/>
          <w:u w:val="single"/>
        </w:rPr>
        <w:t>пункте 3.5</w:t>
      </w:r>
      <w:r w:rsidRPr="00C755B4">
        <w:rPr>
          <w:rFonts w:ascii="Times New Roman" w:hAnsi="Times New Roman" w:cs="Times New Roman"/>
          <w:sz w:val="28"/>
          <w:szCs w:val="28"/>
          <w:u w:val="single"/>
        </w:rPr>
        <w:t xml:space="preserve"> настоящего Порядка:</w:t>
      </w:r>
    </w:p>
    <w:bookmarkEnd w:id="18"/>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постановление судебного пристава-исполнителя об окончании исполнительного производства </w:t>
      </w:r>
      <w:r w:rsidR="001B28B8" w:rsidRPr="00C755B4">
        <w:rPr>
          <w:rFonts w:ascii="Times New Roman" w:hAnsi="Times New Roman" w:cs="Times New Roman"/>
          <w:sz w:val="28"/>
          <w:szCs w:val="28"/>
        </w:rPr>
        <w:t xml:space="preserve">при </w:t>
      </w:r>
      <w:r w:rsidR="00285774" w:rsidRPr="00C755B4">
        <w:rPr>
          <w:rFonts w:ascii="Times New Roman" w:hAnsi="Times New Roman" w:cs="Times New Roman"/>
          <w:sz w:val="28"/>
          <w:szCs w:val="28"/>
        </w:rPr>
        <w:t>возврате</w:t>
      </w:r>
      <w:r w:rsidRPr="00C755B4">
        <w:rPr>
          <w:rFonts w:ascii="Times New Roman" w:hAnsi="Times New Roman" w:cs="Times New Roman"/>
          <w:sz w:val="28"/>
          <w:szCs w:val="28"/>
        </w:rPr>
        <w:t>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285774" w:rsidRPr="00C755B4" w:rsidRDefault="00285774">
      <w:pPr>
        <w:ind w:firstLine="709"/>
        <w:rPr>
          <w:rFonts w:ascii="Times New Roman" w:hAnsi="Times New Roman" w:cs="Times New Roman"/>
          <w:sz w:val="28"/>
          <w:szCs w:val="28"/>
        </w:rPr>
      </w:pPr>
      <w:r w:rsidRPr="00C755B4">
        <w:rPr>
          <w:rFonts w:ascii="Times New Roman" w:hAnsi="Times New Roman" w:cs="Times New Roman"/>
          <w:sz w:val="28"/>
          <w:szCs w:val="28"/>
          <w:u w:val="single"/>
        </w:rPr>
        <w:t>- по основанию, указанному в пункте 3.5.1 настоящего Порядка</w:t>
      </w:r>
      <w:r w:rsidRPr="00C755B4">
        <w:rPr>
          <w:rFonts w:ascii="Times New Roman" w:hAnsi="Times New Roman" w:cs="Times New Roman"/>
          <w:sz w:val="28"/>
          <w:szCs w:val="28"/>
        </w:rPr>
        <w:t>:</w:t>
      </w:r>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 xml:space="preserve">судебный акт </w:t>
      </w:r>
      <w:r w:rsidR="00E83AA2" w:rsidRPr="00C755B4">
        <w:rPr>
          <w:rFonts w:ascii="Times New Roman" w:hAnsi="Times New Roman" w:cs="Times New Roman"/>
          <w:sz w:val="28"/>
          <w:szCs w:val="28"/>
        </w:rPr>
        <w:t>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r w:rsidRPr="00C755B4">
        <w:rPr>
          <w:rFonts w:ascii="Times New Roman" w:hAnsi="Times New Roman" w:cs="Times New Roman"/>
          <w:sz w:val="28"/>
          <w:szCs w:val="28"/>
        </w:rPr>
        <w:t>;</w:t>
      </w:r>
    </w:p>
    <w:p w:rsidR="00145618" w:rsidRPr="00C755B4" w:rsidRDefault="00145618">
      <w:pPr>
        <w:ind w:firstLine="709"/>
        <w:rPr>
          <w:rFonts w:ascii="Times New Roman" w:hAnsi="Times New Roman" w:cs="Times New Roman"/>
          <w:sz w:val="28"/>
          <w:szCs w:val="28"/>
        </w:rPr>
      </w:pPr>
      <w:r w:rsidRPr="00C755B4">
        <w:rPr>
          <w:rFonts w:ascii="Times New Roman" w:hAnsi="Times New Roman" w:cs="Times New Roman"/>
          <w:sz w:val="28"/>
          <w:szCs w:val="28"/>
        </w:rPr>
        <w:t xml:space="preserve">документ, содержащий сведения из Единого федерального реестра сведений о </w:t>
      </w:r>
      <w:proofErr w:type="gramStart"/>
      <w:r w:rsidRPr="00C755B4">
        <w:rPr>
          <w:rFonts w:ascii="Times New Roman" w:hAnsi="Times New Roman" w:cs="Times New Roman"/>
          <w:sz w:val="28"/>
          <w:szCs w:val="28"/>
        </w:rPr>
        <w:t>банкротстве</w:t>
      </w:r>
      <w:proofErr w:type="gramEnd"/>
      <w:r w:rsidRPr="00C755B4">
        <w:rPr>
          <w:rFonts w:ascii="Times New Roman" w:hAnsi="Times New Roman" w:cs="Times New Roman"/>
          <w:sz w:val="28"/>
          <w:szCs w:val="28"/>
        </w:rPr>
        <w:t xml:space="preserve"> о завершении процедуры внесудебного банкротства гражданина;</w:t>
      </w:r>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 xml:space="preserve">- </w:t>
      </w:r>
      <w:r w:rsidRPr="00C755B4">
        <w:rPr>
          <w:rFonts w:ascii="Times New Roman" w:hAnsi="Times New Roman" w:cs="Times New Roman"/>
          <w:sz w:val="28"/>
          <w:szCs w:val="28"/>
          <w:u w:val="single"/>
        </w:rPr>
        <w:t xml:space="preserve">в случае указанном в </w:t>
      </w:r>
      <w:r w:rsidR="00E83AA2" w:rsidRPr="00C755B4">
        <w:rPr>
          <w:rFonts w:ascii="Times New Roman" w:hAnsi="Times New Roman" w:cs="Times New Roman"/>
          <w:sz w:val="28"/>
          <w:szCs w:val="28"/>
          <w:u w:val="single"/>
        </w:rPr>
        <w:t xml:space="preserve">абзаце 1 </w:t>
      </w:r>
      <w:r w:rsidRPr="00C755B4">
        <w:rPr>
          <w:rStyle w:val="af4"/>
          <w:rFonts w:ascii="Times New Roman" w:hAnsi="Times New Roman" w:cs="Times New Roman"/>
          <w:b w:val="0"/>
          <w:bCs w:val="0"/>
          <w:color w:val="auto"/>
          <w:sz w:val="28"/>
          <w:szCs w:val="28"/>
          <w:u w:val="single"/>
        </w:rPr>
        <w:t>подпункт</w:t>
      </w:r>
      <w:r w:rsidR="00E83AA2" w:rsidRPr="00C755B4">
        <w:rPr>
          <w:rStyle w:val="af4"/>
          <w:rFonts w:ascii="Times New Roman" w:hAnsi="Times New Roman" w:cs="Times New Roman"/>
          <w:b w:val="0"/>
          <w:bCs w:val="0"/>
          <w:color w:val="auto"/>
          <w:sz w:val="28"/>
          <w:szCs w:val="28"/>
          <w:u w:val="single"/>
        </w:rPr>
        <w:t>а</w:t>
      </w:r>
      <w:r w:rsidRPr="00C755B4">
        <w:rPr>
          <w:rStyle w:val="af4"/>
          <w:rFonts w:ascii="Times New Roman" w:hAnsi="Times New Roman" w:cs="Times New Roman"/>
          <w:b w:val="0"/>
          <w:bCs w:val="0"/>
          <w:color w:val="auto"/>
          <w:sz w:val="28"/>
          <w:szCs w:val="28"/>
          <w:u w:val="single"/>
        </w:rPr>
        <w:t xml:space="preserve"> 3.6 пункта 3</w:t>
      </w:r>
      <w:r w:rsidRPr="00C755B4">
        <w:rPr>
          <w:rFonts w:ascii="Times New Roman" w:hAnsi="Times New Roman" w:cs="Times New Roman"/>
          <w:sz w:val="28"/>
          <w:szCs w:val="28"/>
          <w:u w:val="single"/>
        </w:rPr>
        <w:t xml:space="preserve"> настоящего постановления:</w:t>
      </w:r>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r w:rsidR="00E83AA2" w:rsidRPr="00C755B4">
        <w:rPr>
          <w:rFonts w:ascii="Times New Roman" w:hAnsi="Times New Roman" w:cs="Times New Roman"/>
          <w:sz w:val="28"/>
          <w:szCs w:val="28"/>
        </w:rPr>
        <w:t>;</w:t>
      </w:r>
    </w:p>
    <w:p w:rsidR="00E83AA2" w:rsidRPr="00C755B4" w:rsidRDefault="00E83AA2">
      <w:pPr>
        <w:ind w:firstLine="709"/>
        <w:rPr>
          <w:rFonts w:ascii="Times New Roman" w:hAnsi="Times New Roman" w:cs="Times New Roman"/>
          <w:sz w:val="28"/>
          <w:szCs w:val="28"/>
        </w:rPr>
      </w:pPr>
      <w:r w:rsidRPr="00C755B4">
        <w:rPr>
          <w:rFonts w:ascii="Times New Roman" w:hAnsi="Times New Roman" w:cs="Times New Roman"/>
          <w:sz w:val="28"/>
          <w:szCs w:val="28"/>
        </w:rPr>
        <w:t xml:space="preserve">- в случае указанном в абзаце 2 подпункта 3.6 пункта 3 настоящего </w:t>
      </w:r>
      <w:r w:rsidRPr="00C755B4">
        <w:rPr>
          <w:rFonts w:ascii="Times New Roman" w:hAnsi="Times New Roman" w:cs="Times New Roman"/>
          <w:sz w:val="28"/>
          <w:szCs w:val="28"/>
        </w:rPr>
        <w:lastRenderedPageBreak/>
        <w:t>постановления:</w:t>
      </w:r>
    </w:p>
    <w:p w:rsidR="00E83AA2" w:rsidRPr="00C755B4" w:rsidRDefault="00E83AA2" w:rsidP="00E83AA2">
      <w:pPr>
        <w:ind w:firstLine="709"/>
        <w:rPr>
          <w:rFonts w:ascii="Times New Roman" w:hAnsi="Times New Roman" w:cs="Times New Roman"/>
          <w:sz w:val="28"/>
          <w:szCs w:val="28"/>
        </w:rPr>
      </w:pPr>
      <w:r w:rsidRPr="00C755B4">
        <w:rPr>
          <w:rFonts w:ascii="Times New Roman" w:hAnsi="Times New Roman" w:cs="Times New Roman"/>
          <w:sz w:val="28"/>
          <w:szCs w:val="28"/>
        </w:rPr>
        <w:t>постановление о прекращении исполнения постановления о назначении административного наказания.</w:t>
      </w:r>
    </w:p>
    <w:p w:rsidR="00976A1B" w:rsidRPr="00C755B4" w:rsidRDefault="008F7183" w:rsidP="00976A1B">
      <w:pPr>
        <w:ind w:firstLine="709"/>
        <w:rPr>
          <w:rFonts w:ascii="Times New Roman" w:hAnsi="Times New Roman" w:cs="Times New Roman"/>
          <w:sz w:val="28"/>
          <w:szCs w:val="28"/>
        </w:rPr>
      </w:pPr>
      <w:bookmarkStart w:id="19" w:name="sub_105"/>
      <w:r w:rsidRPr="00C755B4">
        <w:rPr>
          <w:rFonts w:ascii="Times New Roman" w:hAnsi="Times New Roman" w:cs="Times New Roman"/>
          <w:sz w:val="28"/>
          <w:szCs w:val="28"/>
        </w:rPr>
        <w:t xml:space="preserve">5. </w:t>
      </w:r>
      <w:proofErr w:type="gramStart"/>
      <w:r w:rsidR="00976A1B" w:rsidRPr="00C755B4">
        <w:rPr>
          <w:rFonts w:ascii="Times New Roman" w:hAnsi="Times New Roman" w:cs="Times New Roman"/>
          <w:sz w:val="28"/>
          <w:szCs w:val="28"/>
        </w:rPr>
        <w:t>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администратором доходов на основании проекта указанного решения, подготовленного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roofErr w:type="gramEnd"/>
    </w:p>
    <w:p w:rsidR="00C10FDF" w:rsidRPr="00C755B4" w:rsidRDefault="008F7183" w:rsidP="00C10FDF">
      <w:pPr>
        <w:ind w:firstLine="709"/>
        <w:rPr>
          <w:rFonts w:ascii="Times New Roman" w:hAnsi="Times New Roman" w:cs="Times New Roman"/>
          <w:sz w:val="28"/>
          <w:szCs w:val="28"/>
        </w:rPr>
      </w:pPr>
      <w:bookmarkStart w:id="20" w:name="sub_107"/>
      <w:bookmarkEnd w:id="19"/>
      <w:r w:rsidRPr="00C755B4">
        <w:rPr>
          <w:rFonts w:ascii="Times New Roman" w:hAnsi="Times New Roman" w:cs="Times New Roman"/>
          <w:sz w:val="28"/>
          <w:szCs w:val="28"/>
        </w:rPr>
        <w:t xml:space="preserve">6. </w:t>
      </w:r>
      <w:bookmarkStart w:id="21" w:name="sub_106"/>
      <w:proofErr w:type="gramStart"/>
      <w:r w:rsidR="00C10FDF" w:rsidRPr="00C755B4">
        <w:rPr>
          <w:rFonts w:ascii="Times New Roman" w:hAnsi="Times New Roman" w:cs="Times New Roman"/>
          <w:sz w:val="28"/>
          <w:szCs w:val="28"/>
        </w:rPr>
        <w:t xml:space="preserve">Инициатором признания задолженности безнадежной к взысканию является администратор соответствующих неналоговых доходов, который </w:t>
      </w:r>
      <w:r w:rsidR="00965800" w:rsidRPr="00C755B4">
        <w:rPr>
          <w:rFonts w:ascii="Times New Roman" w:hAnsi="Times New Roman" w:cs="Times New Roman"/>
          <w:sz w:val="28"/>
          <w:szCs w:val="28"/>
        </w:rPr>
        <w:t>ежеквартально</w:t>
      </w:r>
      <w:r w:rsidR="000C5084" w:rsidRPr="00C755B4">
        <w:rPr>
          <w:rFonts w:ascii="Times New Roman" w:hAnsi="Times New Roman" w:cs="Times New Roman"/>
          <w:sz w:val="28"/>
          <w:szCs w:val="28"/>
        </w:rPr>
        <w:t xml:space="preserve">, до </w:t>
      </w:r>
      <w:r w:rsidR="00D16500" w:rsidRPr="00C755B4">
        <w:rPr>
          <w:rFonts w:ascii="Times New Roman" w:hAnsi="Times New Roman" w:cs="Times New Roman"/>
          <w:sz w:val="28"/>
          <w:szCs w:val="28"/>
        </w:rPr>
        <w:t xml:space="preserve">25 </w:t>
      </w:r>
      <w:r w:rsidR="000C5084" w:rsidRPr="00C755B4">
        <w:rPr>
          <w:rFonts w:ascii="Times New Roman" w:hAnsi="Times New Roman" w:cs="Times New Roman"/>
          <w:sz w:val="28"/>
          <w:szCs w:val="28"/>
        </w:rPr>
        <w:t xml:space="preserve">числа месяца, следующего за отчетным кварталом </w:t>
      </w:r>
      <w:r w:rsidR="00465F0B" w:rsidRPr="00C755B4">
        <w:rPr>
          <w:rFonts w:ascii="Times New Roman" w:hAnsi="Times New Roman" w:cs="Times New Roman"/>
          <w:sz w:val="28"/>
          <w:szCs w:val="28"/>
        </w:rPr>
        <w:t xml:space="preserve"> </w:t>
      </w:r>
      <w:r w:rsidR="00C10FDF" w:rsidRPr="00C755B4">
        <w:rPr>
          <w:rFonts w:ascii="Times New Roman" w:hAnsi="Times New Roman" w:cs="Times New Roman"/>
          <w:sz w:val="28"/>
          <w:szCs w:val="28"/>
        </w:rPr>
        <w:t>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w:t>
      </w:r>
      <w:proofErr w:type="gramEnd"/>
      <w:r w:rsidR="00C10FDF" w:rsidRPr="00C755B4">
        <w:rPr>
          <w:rFonts w:ascii="Times New Roman" w:hAnsi="Times New Roman" w:cs="Times New Roman"/>
          <w:sz w:val="28"/>
          <w:szCs w:val="28"/>
        </w:rPr>
        <w:t xml:space="preserve"> дебиторской задолженности сомнительной и безнадежной к взысканию.</w:t>
      </w:r>
    </w:p>
    <w:p w:rsidR="00C10FDF" w:rsidRPr="00C755B4" w:rsidRDefault="00C10FDF" w:rsidP="00C10FDF">
      <w:pPr>
        <w:ind w:firstLine="709"/>
        <w:rPr>
          <w:rFonts w:ascii="Times New Roman" w:hAnsi="Times New Roman" w:cs="Times New Roman"/>
          <w:sz w:val="28"/>
          <w:szCs w:val="28"/>
        </w:rPr>
      </w:pPr>
      <w:r w:rsidRPr="00C755B4">
        <w:rPr>
          <w:rFonts w:ascii="Times New Roman" w:hAnsi="Times New Roman" w:cs="Times New Roman"/>
          <w:sz w:val="28"/>
          <w:szCs w:val="28"/>
        </w:rPr>
        <w:t xml:space="preserve">Документы, подтверждающие факт признания безнадежной к взысканию задолженности передаются в Комиссию не позднее </w:t>
      </w:r>
      <w:r w:rsidR="00D16500" w:rsidRPr="00C755B4">
        <w:rPr>
          <w:rFonts w:ascii="Times New Roman" w:hAnsi="Times New Roman" w:cs="Times New Roman"/>
          <w:sz w:val="28"/>
          <w:szCs w:val="28"/>
        </w:rPr>
        <w:t>3-х</w:t>
      </w:r>
      <w:r w:rsidRPr="00C755B4">
        <w:rPr>
          <w:rFonts w:ascii="Times New Roman" w:hAnsi="Times New Roman" w:cs="Times New Roman"/>
          <w:sz w:val="28"/>
          <w:szCs w:val="28"/>
        </w:rPr>
        <w:t xml:space="preserve"> рабочих дней </w:t>
      </w:r>
      <w:proofErr w:type="gramStart"/>
      <w:r w:rsidRPr="00C755B4">
        <w:rPr>
          <w:rFonts w:ascii="Times New Roman" w:hAnsi="Times New Roman" w:cs="Times New Roman"/>
          <w:sz w:val="28"/>
          <w:szCs w:val="28"/>
        </w:rPr>
        <w:t>с даты проведения</w:t>
      </w:r>
      <w:proofErr w:type="gramEnd"/>
      <w:r w:rsidRPr="00C755B4">
        <w:rPr>
          <w:rFonts w:ascii="Times New Roman" w:hAnsi="Times New Roman" w:cs="Times New Roman"/>
          <w:sz w:val="28"/>
          <w:szCs w:val="28"/>
        </w:rPr>
        <w:t xml:space="preserve"> инвентаризации расчетов, указанной в абзаце первом настоящего пункта. </w:t>
      </w:r>
    </w:p>
    <w:p w:rsidR="00EB37E4" w:rsidRPr="00C755B4" w:rsidRDefault="008F7183" w:rsidP="00C10FDF">
      <w:pPr>
        <w:ind w:firstLine="709"/>
        <w:rPr>
          <w:rFonts w:ascii="Times New Roman" w:hAnsi="Times New Roman" w:cs="Times New Roman"/>
          <w:sz w:val="28"/>
          <w:szCs w:val="28"/>
        </w:rPr>
      </w:pPr>
      <w:r w:rsidRPr="00C755B4">
        <w:rPr>
          <w:rFonts w:ascii="Times New Roman" w:hAnsi="Times New Roman" w:cs="Times New Roman"/>
          <w:sz w:val="28"/>
          <w:szCs w:val="28"/>
        </w:rPr>
        <w:t xml:space="preserve">7. </w:t>
      </w:r>
      <w:bookmarkStart w:id="22" w:name="sub_1100"/>
      <w:bookmarkEnd w:id="20"/>
      <w:bookmarkEnd w:id="21"/>
      <w:r w:rsidR="00EB37E4" w:rsidRPr="00C755B4">
        <w:rPr>
          <w:rFonts w:ascii="Times New Roman" w:hAnsi="Times New Roman" w:cs="Times New Roman"/>
          <w:sz w:val="28"/>
          <w:szCs w:val="28"/>
        </w:rPr>
        <w:t xml:space="preserve">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w:t>
      </w:r>
      <w:r w:rsidR="00D16500" w:rsidRPr="00C755B4">
        <w:rPr>
          <w:rFonts w:ascii="Times New Roman" w:hAnsi="Times New Roman" w:cs="Times New Roman"/>
          <w:sz w:val="28"/>
          <w:szCs w:val="28"/>
        </w:rPr>
        <w:t>3-х</w:t>
      </w:r>
      <w:r w:rsidR="00EB37E4" w:rsidRPr="00C755B4">
        <w:rPr>
          <w:rFonts w:ascii="Times New Roman" w:hAnsi="Times New Roman" w:cs="Times New Roman"/>
          <w:sz w:val="28"/>
          <w:szCs w:val="28"/>
        </w:rPr>
        <w:t xml:space="preserve"> рабочих дней со дня их представления администратором соответствующих неналоговых доходов бюджета.</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 xml:space="preserve">По результатам рассмотрения и проверки документов Комиссией в течение </w:t>
      </w:r>
      <w:r w:rsidR="00D16500" w:rsidRPr="00C755B4">
        <w:rPr>
          <w:rFonts w:ascii="Times New Roman" w:hAnsi="Times New Roman" w:cs="Times New Roman"/>
          <w:sz w:val="28"/>
          <w:szCs w:val="28"/>
        </w:rPr>
        <w:t>3-х</w:t>
      </w:r>
      <w:r w:rsidRPr="00C755B4">
        <w:rPr>
          <w:rFonts w:ascii="Times New Roman" w:hAnsi="Times New Roman" w:cs="Times New Roman"/>
          <w:sz w:val="28"/>
          <w:szCs w:val="28"/>
        </w:rPr>
        <w:t xml:space="preserve">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w:t>
      </w:r>
      <w:r w:rsidR="00C10FDF" w:rsidRPr="00C755B4">
        <w:t xml:space="preserve"> </w:t>
      </w:r>
      <w:r w:rsidR="00C10FDF" w:rsidRPr="00C755B4">
        <w:rPr>
          <w:rFonts w:ascii="Times New Roman" w:hAnsi="Times New Roman" w:cs="Times New Roman"/>
          <w:sz w:val="28"/>
          <w:szCs w:val="28"/>
        </w:rPr>
        <w:t>в срок, установленный абзацем вторым настоящего пункта.</w:t>
      </w:r>
    </w:p>
    <w:p w:rsidR="00EB37E4" w:rsidRPr="00C755B4" w:rsidRDefault="00EB37E4" w:rsidP="00EB37E4">
      <w:pPr>
        <w:ind w:firstLine="709"/>
        <w:rPr>
          <w:rFonts w:ascii="Times New Roman" w:hAnsi="Times New Roman" w:cs="Times New Roman"/>
          <w:sz w:val="28"/>
          <w:szCs w:val="28"/>
        </w:rPr>
      </w:pPr>
      <w:proofErr w:type="gramStart"/>
      <w:r w:rsidRPr="00C755B4">
        <w:rPr>
          <w:rFonts w:ascii="Times New Roman" w:hAnsi="Times New Roman" w:cs="Times New Roman"/>
          <w:sz w:val="28"/>
          <w:szCs w:val="28"/>
        </w:rPr>
        <w:t>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w:t>
      </w:r>
      <w:r w:rsidR="00492482" w:rsidRPr="00C755B4">
        <w:rPr>
          <w:rFonts w:ascii="Times New Roman" w:hAnsi="Times New Roman" w:cs="Times New Roman"/>
          <w:sz w:val="28"/>
          <w:szCs w:val="28"/>
        </w:rPr>
        <w:t>мированию и применению»</w:t>
      </w:r>
      <w:r w:rsidRPr="00C755B4">
        <w:rPr>
          <w:rFonts w:ascii="Times New Roman" w:hAnsi="Times New Roman" w:cs="Times New Roman"/>
          <w:sz w:val="28"/>
          <w:szCs w:val="28"/>
        </w:rPr>
        <w:t>, и содержит следующую информацию:</w:t>
      </w:r>
      <w:proofErr w:type="gramEnd"/>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1) полное наименование организации (фамилия, имя, отчество (при наличии) физического лица);</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 xml:space="preserve">2) идентификационный номер налогоплательщика, основной государственный регистрационный номер, код причины постановки на учет налогоплательщика </w:t>
      </w:r>
      <w:r w:rsidRPr="00C755B4">
        <w:rPr>
          <w:rFonts w:ascii="Times New Roman" w:hAnsi="Times New Roman" w:cs="Times New Roman"/>
          <w:sz w:val="28"/>
          <w:szCs w:val="28"/>
        </w:rPr>
        <w:lastRenderedPageBreak/>
        <w:t>организации (идентификационный номер налогоплательщика физического лица (при наличии));</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3) сведения о платеже, по которому возникла задолженность;</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 xml:space="preserve">4) код классификации доходов бюджетов Российской Федерации, по </w:t>
      </w:r>
      <w:proofErr w:type="gramStart"/>
      <w:r w:rsidRPr="00C755B4">
        <w:rPr>
          <w:rFonts w:ascii="Times New Roman" w:hAnsi="Times New Roman" w:cs="Times New Roman"/>
          <w:sz w:val="28"/>
          <w:szCs w:val="28"/>
        </w:rPr>
        <w:t>которому</w:t>
      </w:r>
      <w:proofErr w:type="gramEnd"/>
      <w:r w:rsidRPr="00C755B4">
        <w:rPr>
          <w:rFonts w:ascii="Times New Roman" w:hAnsi="Times New Roman" w:cs="Times New Roman"/>
          <w:sz w:val="28"/>
          <w:szCs w:val="28"/>
        </w:rPr>
        <w:t xml:space="preserve"> учитывается задолженность, его наименование;</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5) сумма задолженности;</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6) сумма задолженности по пеням и штрафам по соответствующим платежам в бюджеты;</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7) дата принятия решения о признании безнадежной к взысканию задолженности;</w:t>
      </w:r>
    </w:p>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8) подписи членов комиссии.</w:t>
      </w:r>
    </w:p>
    <w:p w:rsidR="00EB37E4" w:rsidRPr="00C755B4" w:rsidRDefault="00EB37E4" w:rsidP="00EB37E4">
      <w:pPr>
        <w:ind w:firstLine="709"/>
        <w:rPr>
          <w:rFonts w:ascii="Times New Roman" w:hAnsi="Times New Roman" w:cs="Times New Roman"/>
          <w:sz w:val="28"/>
          <w:szCs w:val="28"/>
        </w:rPr>
      </w:pPr>
      <w:bookmarkStart w:id="23" w:name="sub_108"/>
      <w:r w:rsidRPr="00C755B4">
        <w:rPr>
          <w:rFonts w:ascii="Times New Roman" w:hAnsi="Times New Roman" w:cs="Times New Roman"/>
          <w:sz w:val="28"/>
          <w:szCs w:val="28"/>
        </w:rPr>
        <w:t xml:space="preserve">8. Решение о признании безнадежной к взысканию задолженности по платежам в местный бюджет передаётся в отдел бухгалтерского учета (специалисту) администрации </w:t>
      </w:r>
      <w:proofErr w:type="spellStart"/>
      <w:r w:rsidR="00712A33" w:rsidRPr="00C755B4">
        <w:rPr>
          <w:rFonts w:ascii="Times New Roman" w:hAnsi="Times New Roman"/>
          <w:sz w:val="28"/>
          <w:szCs w:val="28"/>
        </w:rPr>
        <w:t>Новогригорьев</w:t>
      </w:r>
      <w:r w:rsidR="00CC670B" w:rsidRPr="00C755B4">
        <w:rPr>
          <w:rFonts w:ascii="Times New Roman" w:hAnsi="Times New Roman"/>
          <w:sz w:val="28"/>
          <w:szCs w:val="28"/>
        </w:rPr>
        <w:t>ского</w:t>
      </w:r>
      <w:proofErr w:type="spellEnd"/>
      <w:r w:rsidR="00CC670B" w:rsidRPr="00C755B4">
        <w:rPr>
          <w:rFonts w:ascii="Times New Roman" w:hAnsi="Times New Roman"/>
          <w:sz w:val="28"/>
          <w:szCs w:val="28"/>
        </w:rPr>
        <w:t xml:space="preserve"> сельского поселения</w:t>
      </w:r>
      <w:r w:rsidR="005B54D3" w:rsidRPr="00C755B4">
        <w:rPr>
          <w:rFonts w:ascii="Times New Roman" w:hAnsi="Times New Roman"/>
          <w:sz w:val="28"/>
          <w:szCs w:val="28"/>
        </w:rPr>
        <w:t xml:space="preserve"> </w:t>
      </w:r>
      <w:r w:rsidR="00E30AB3" w:rsidRPr="00C755B4">
        <w:rPr>
          <w:rFonts w:ascii="Times New Roman" w:hAnsi="Times New Roman"/>
          <w:sz w:val="28"/>
          <w:szCs w:val="28"/>
        </w:rPr>
        <w:t>не позднее 3 рабочих дней после даты его принятия</w:t>
      </w:r>
      <w:r w:rsidRPr="00C755B4">
        <w:rPr>
          <w:rFonts w:ascii="Times New Roman" w:hAnsi="Times New Roman" w:cs="Times New Roman"/>
          <w:sz w:val="28"/>
          <w:szCs w:val="28"/>
        </w:rPr>
        <w:t>.</w:t>
      </w:r>
    </w:p>
    <w:bookmarkEnd w:id="23"/>
    <w:p w:rsidR="00EB37E4" w:rsidRPr="00C755B4" w:rsidRDefault="00EB37E4" w:rsidP="00EB37E4">
      <w:pPr>
        <w:ind w:firstLine="709"/>
        <w:rPr>
          <w:rFonts w:ascii="Times New Roman" w:hAnsi="Times New Roman" w:cs="Times New Roman"/>
          <w:sz w:val="28"/>
          <w:szCs w:val="28"/>
        </w:rPr>
      </w:pPr>
      <w:r w:rsidRPr="00C755B4">
        <w:rPr>
          <w:rFonts w:ascii="Times New Roman" w:hAnsi="Times New Roman" w:cs="Times New Roman"/>
          <w:sz w:val="28"/>
          <w:szCs w:val="28"/>
        </w:rPr>
        <w:t xml:space="preserve">9. Решение </w:t>
      </w:r>
      <w:r w:rsidR="00976A1B" w:rsidRPr="00C755B4">
        <w:rPr>
          <w:rFonts w:ascii="Times New Roman" w:hAnsi="Times New Roman" w:cs="Times New Roman"/>
          <w:sz w:val="28"/>
          <w:szCs w:val="28"/>
        </w:rPr>
        <w:t>администратора доходов</w:t>
      </w:r>
      <w:r w:rsidRPr="00C755B4">
        <w:rPr>
          <w:rFonts w:ascii="Times New Roman" w:hAnsi="Times New Roman" w:cs="Times New Roman"/>
          <w:sz w:val="28"/>
          <w:szCs w:val="28"/>
        </w:rPr>
        <w:t xml:space="preserve"> о признании безнадежной к взысканию задолженности по платежам в бюджет </w:t>
      </w:r>
      <w:proofErr w:type="spellStart"/>
      <w:r w:rsidR="00712A33" w:rsidRPr="00C755B4">
        <w:rPr>
          <w:rFonts w:ascii="Times New Roman" w:hAnsi="Times New Roman" w:cs="Times New Roman"/>
          <w:sz w:val="28"/>
          <w:szCs w:val="28"/>
        </w:rPr>
        <w:t>Новогригорьев</w:t>
      </w:r>
      <w:r w:rsidR="00CC670B" w:rsidRPr="00C755B4">
        <w:rPr>
          <w:rFonts w:ascii="Times New Roman" w:hAnsi="Times New Roman" w:cs="Times New Roman"/>
          <w:sz w:val="28"/>
          <w:szCs w:val="28"/>
        </w:rPr>
        <w:t>ского</w:t>
      </w:r>
      <w:proofErr w:type="spellEnd"/>
      <w:r w:rsidR="00CC670B" w:rsidRPr="00C755B4">
        <w:rPr>
          <w:rFonts w:ascii="Times New Roman" w:hAnsi="Times New Roman" w:cs="Times New Roman"/>
          <w:sz w:val="28"/>
          <w:szCs w:val="28"/>
        </w:rPr>
        <w:t xml:space="preserve"> сельского поселения</w:t>
      </w:r>
      <w:r w:rsidR="00EC4989" w:rsidRPr="00C755B4">
        <w:rPr>
          <w:rFonts w:ascii="Times New Roman" w:hAnsi="Times New Roman" w:cs="Times New Roman"/>
          <w:sz w:val="28"/>
          <w:szCs w:val="28"/>
        </w:rPr>
        <w:t xml:space="preserve"> </w:t>
      </w:r>
      <w:r w:rsidRPr="00C755B4">
        <w:rPr>
          <w:rFonts w:ascii="Times New Roman" w:hAnsi="Times New Roman" w:cs="Times New Roman"/>
          <w:sz w:val="28"/>
          <w:szCs w:val="28"/>
        </w:rPr>
        <w:t>является основанием для списания задолженности.</w:t>
      </w:r>
    </w:p>
    <w:p w:rsidR="006C0894" w:rsidRPr="00C755B4" w:rsidRDefault="006C0894" w:rsidP="00EB37E4">
      <w:pPr>
        <w:ind w:firstLine="709"/>
        <w:rPr>
          <w:rStyle w:val="af5"/>
          <w:rFonts w:ascii="Times New Roman" w:hAnsi="Times New Roman" w:cs="Times New Roman"/>
          <w:b w:val="0"/>
          <w:color w:val="auto"/>
          <w:sz w:val="28"/>
          <w:szCs w:val="28"/>
        </w:rPr>
      </w:pPr>
      <w:r w:rsidRPr="00C755B4">
        <w:rPr>
          <w:rFonts w:ascii="Times New Roman" w:hAnsi="Times New Roman" w:cs="Times New Roman"/>
          <w:sz w:val="28"/>
          <w:szCs w:val="28"/>
        </w:rPr>
        <w:t xml:space="preserve">10. </w:t>
      </w:r>
      <w:proofErr w:type="gramStart"/>
      <w:r w:rsidRPr="00C755B4">
        <w:rPr>
          <w:rFonts w:ascii="Times New Roman" w:hAnsi="Times New Roman" w:cs="Times New Roman"/>
          <w:sz w:val="28"/>
          <w:szCs w:val="28"/>
        </w:rPr>
        <w:t xml:space="preserve">Списание с </w:t>
      </w:r>
      <w:proofErr w:type="spellStart"/>
      <w:r w:rsidRPr="00C755B4">
        <w:rPr>
          <w:rFonts w:ascii="Times New Roman" w:hAnsi="Times New Roman" w:cs="Times New Roman"/>
          <w:sz w:val="28"/>
          <w:szCs w:val="28"/>
        </w:rPr>
        <w:t>забалансового</w:t>
      </w:r>
      <w:proofErr w:type="spellEnd"/>
      <w:r w:rsidRPr="00C755B4">
        <w:rPr>
          <w:rFonts w:ascii="Times New Roman" w:hAnsi="Times New Roman" w:cs="Times New Roman"/>
          <w:sz w:val="28"/>
          <w:szCs w:val="28"/>
        </w:rPr>
        <w:t xml:space="preserve">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w:t>
      </w:r>
      <w:r w:rsidR="00FF1C56" w:rsidRPr="00C755B4">
        <w:rPr>
          <w:rFonts w:ascii="Times New Roman" w:hAnsi="Times New Roman" w:cs="Times New Roman"/>
          <w:sz w:val="28"/>
          <w:szCs w:val="28"/>
        </w:rPr>
        <w:t>№</w:t>
      </w:r>
      <w:r w:rsidRPr="00C755B4">
        <w:rPr>
          <w:rFonts w:ascii="Times New Roman" w:hAnsi="Times New Roman" w:cs="Times New Roman"/>
          <w:sz w:val="28"/>
          <w:szCs w:val="28"/>
        </w:rPr>
        <w:t xml:space="preserve"> 157н «Об утверждении Единого плана счетов бухгалтерского учета</w:t>
      </w:r>
      <w:proofErr w:type="gramEnd"/>
      <w:r w:rsidRPr="00C755B4">
        <w:rPr>
          <w:rFonts w:ascii="Times New Roman" w:hAnsi="Times New Roman" w:cs="Times New Roman"/>
          <w:sz w:val="28"/>
          <w:szCs w:val="28"/>
        </w:rPr>
        <w:t xml:space="preserve">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F7183" w:rsidRPr="00C755B4" w:rsidRDefault="008F7183" w:rsidP="00EB37E4">
      <w:pPr>
        <w:ind w:firstLine="709"/>
        <w:rPr>
          <w:rStyle w:val="af5"/>
          <w:rFonts w:ascii="Times New Roman" w:hAnsi="Times New Roman" w:cs="Times New Roman"/>
          <w:b w:val="0"/>
          <w:color w:val="auto"/>
          <w:sz w:val="28"/>
          <w:szCs w:val="28"/>
        </w:rPr>
      </w:pPr>
    </w:p>
    <w:p w:rsidR="005F7EE7" w:rsidRPr="00C755B4" w:rsidRDefault="005F7EE7" w:rsidP="00EB37E4">
      <w:pPr>
        <w:ind w:firstLine="709"/>
        <w:rPr>
          <w:rStyle w:val="af5"/>
          <w:rFonts w:ascii="Times New Roman" w:hAnsi="Times New Roman" w:cs="Times New Roman"/>
          <w:b w:val="0"/>
          <w:color w:val="auto"/>
          <w:sz w:val="28"/>
          <w:szCs w:val="28"/>
        </w:rPr>
      </w:pPr>
    </w:p>
    <w:p w:rsidR="005F7EE7" w:rsidRPr="00C755B4" w:rsidRDefault="005F7EE7" w:rsidP="00EB37E4">
      <w:pPr>
        <w:ind w:firstLine="709"/>
        <w:rPr>
          <w:rStyle w:val="af5"/>
          <w:rFonts w:ascii="Times New Roman" w:hAnsi="Times New Roman" w:cs="Times New Roman"/>
          <w:b w:val="0"/>
          <w:color w:val="auto"/>
          <w:sz w:val="28"/>
          <w:szCs w:val="28"/>
        </w:rPr>
      </w:pPr>
    </w:p>
    <w:p w:rsidR="005F7EE7" w:rsidRPr="00C755B4" w:rsidRDefault="005F7EE7" w:rsidP="00EB37E4">
      <w:pPr>
        <w:ind w:firstLine="709"/>
        <w:rPr>
          <w:rStyle w:val="af5"/>
          <w:rFonts w:ascii="Times New Roman" w:hAnsi="Times New Roman" w:cs="Times New Roman"/>
          <w:b w:val="0"/>
          <w:color w:val="auto"/>
          <w:sz w:val="28"/>
          <w:szCs w:val="28"/>
        </w:rPr>
      </w:pPr>
    </w:p>
    <w:p w:rsidR="005F7EE7" w:rsidRPr="00C755B4" w:rsidRDefault="005F7EE7" w:rsidP="00EB37E4">
      <w:pPr>
        <w:ind w:firstLine="709"/>
        <w:rPr>
          <w:rStyle w:val="af5"/>
          <w:rFonts w:ascii="Times New Roman" w:hAnsi="Times New Roman" w:cs="Times New Roman"/>
          <w:b w:val="0"/>
          <w:color w:val="auto"/>
          <w:sz w:val="28"/>
          <w:szCs w:val="28"/>
        </w:rPr>
      </w:pPr>
    </w:p>
    <w:p w:rsidR="005F7EE7" w:rsidRPr="00C755B4" w:rsidRDefault="005F7EE7" w:rsidP="00EB37E4">
      <w:pPr>
        <w:ind w:firstLine="709"/>
        <w:rPr>
          <w:rStyle w:val="af5"/>
          <w:rFonts w:ascii="Times New Roman" w:hAnsi="Times New Roman" w:cs="Times New Roman"/>
          <w:b w:val="0"/>
          <w:color w:val="auto"/>
          <w:sz w:val="28"/>
          <w:szCs w:val="28"/>
        </w:rPr>
      </w:pPr>
    </w:p>
    <w:p w:rsidR="005F7EE7" w:rsidRPr="00C755B4" w:rsidRDefault="005F7EE7" w:rsidP="00EB37E4">
      <w:pPr>
        <w:ind w:firstLine="709"/>
        <w:rPr>
          <w:rStyle w:val="af5"/>
          <w:rFonts w:ascii="Times New Roman" w:hAnsi="Times New Roman" w:cs="Times New Roman"/>
          <w:b w:val="0"/>
          <w:color w:val="auto"/>
          <w:sz w:val="28"/>
          <w:szCs w:val="28"/>
        </w:rPr>
      </w:pPr>
    </w:p>
    <w:p w:rsidR="005F7EE7" w:rsidRPr="00C755B4" w:rsidRDefault="005F7EE7"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15A43" w:rsidRPr="00C755B4" w:rsidRDefault="00515A43" w:rsidP="00EB37E4">
      <w:pPr>
        <w:ind w:firstLine="709"/>
        <w:rPr>
          <w:rStyle w:val="af5"/>
          <w:rFonts w:ascii="Times New Roman" w:hAnsi="Times New Roman" w:cs="Times New Roman"/>
          <w:b w:val="0"/>
          <w:color w:val="auto"/>
          <w:sz w:val="28"/>
          <w:szCs w:val="28"/>
        </w:rPr>
      </w:pPr>
    </w:p>
    <w:p w:rsidR="005F7EE7" w:rsidRPr="00C755B4" w:rsidRDefault="005F7EE7" w:rsidP="005F7EE7">
      <w:pPr>
        <w:jc w:val="right"/>
        <w:rPr>
          <w:rStyle w:val="af5"/>
          <w:rFonts w:ascii="Times New Roman" w:hAnsi="Times New Roman" w:cs="Times New Roman"/>
          <w:b w:val="0"/>
          <w:color w:val="auto"/>
          <w:sz w:val="28"/>
          <w:szCs w:val="28"/>
        </w:rPr>
      </w:pPr>
      <w:r w:rsidRPr="00C755B4">
        <w:rPr>
          <w:rStyle w:val="af5"/>
          <w:rFonts w:ascii="Times New Roman" w:hAnsi="Times New Roman" w:cs="Times New Roman"/>
          <w:b w:val="0"/>
          <w:color w:val="auto"/>
          <w:sz w:val="28"/>
          <w:szCs w:val="28"/>
        </w:rPr>
        <w:lastRenderedPageBreak/>
        <w:t>Приложение № 1</w:t>
      </w:r>
    </w:p>
    <w:p w:rsidR="005F7EE7" w:rsidRPr="00C755B4" w:rsidRDefault="005F7EE7" w:rsidP="005F7EE7">
      <w:pPr>
        <w:jc w:val="right"/>
        <w:rPr>
          <w:rStyle w:val="af5"/>
          <w:rFonts w:ascii="Times New Roman" w:hAnsi="Times New Roman" w:cs="Times New Roman"/>
          <w:b w:val="0"/>
          <w:color w:val="auto"/>
          <w:sz w:val="28"/>
          <w:szCs w:val="28"/>
        </w:rPr>
      </w:pPr>
      <w:proofErr w:type="gramStart"/>
      <w:r w:rsidRPr="00C755B4">
        <w:rPr>
          <w:rStyle w:val="af5"/>
          <w:rFonts w:ascii="Times New Roman" w:hAnsi="Times New Roman" w:cs="Times New Roman"/>
          <w:b w:val="0"/>
          <w:color w:val="auto"/>
          <w:sz w:val="28"/>
          <w:szCs w:val="28"/>
        </w:rPr>
        <w:t>к Порядку принятия решений о признании безнадежной к взысканию задолженности по платежам в бюджет</w:t>
      </w:r>
      <w:proofErr w:type="gramEnd"/>
      <w:r w:rsidRPr="00C755B4">
        <w:rPr>
          <w:rStyle w:val="af5"/>
          <w:rFonts w:ascii="Times New Roman" w:hAnsi="Times New Roman" w:cs="Times New Roman"/>
          <w:b w:val="0"/>
          <w:color w:val="auto"/>
          <w:sz w:val="28"/>
          <w:szCs w:val="28"/>
        </w:rPr>
        <w:t xml:space="preserve"> </w:t>
      </w:r>
      <w:proofErr w:type="spellStart"/>
      <w:r w:rsidR="00712A33" w:rsidRPr="00C755B4">
        <w:rPr>
          <w:rFonts w:ascii="Times New Roman" w:hAnsi="Times New Roman" w:cs="Times New Roman"/>
          <w:bCs/>
          <w:sz w:val="28"/>
          <w:szCs w:val="28"/>
        </w:rPr>
        <w:t>Новогригорьев</w:t>
      </w:r>
      <w:r w:rsidR="00CC670B" w:rsidRPr="00C755B4">
        <w:rPr>
          <w:rFonts w:ascii="Times New Roman" w:hAnsi="Times New Roman" w:cs="Times New Roman"/>
          <w:bCs/>
          <w:sz w:val="28"/>
          <w:szCs w:val="28"/>
        </w:rPr>
        <w:t>ского</w:t>
      </w:r>
      <w:proofErr w:type="spellEnd"/>
      <w:r w:rsidR="00CC670B" w:rsidRPr="00C755B4">
        <w:rPr>
          <w:rFonts w:ascii="Times New Roman" w:hAnsi="Times New Roman" w:cs="Times New Roman"/>
          <w:bCs/>
          <w:sz w:val="28"/>
          <w:szCs w:val="28"/>
        </w:rPr>
        <w:t xml:space="preserve"> сельского поселения</w:t>
      </w:r>
      <w:r w:rsidRPr="00C755B4">
        <w:rPr>
          <w:rStyle w:val="af5"/>
          <w:rFonts w:ascii="Times New Roman" w:hAnsi="Times New Roman" w:cs="Times New Roman"/>
          <w:b w:val="0"/>
          <w:color w:val="auto"/>
          <w:sz w:val="28"/>
          <w:szCs w:val="28"/>
        </w:rPr>
        <w:t xml:space="preserve">  </w:t>
      </w: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СПРАВКА</w:t>
      </w: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____________________________________________</w:t>
      </w: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(администратор доходов)</w:t>
      </w:r>
    </w:p>
    <w:p w:rsidR="005F7EE7" w:rsidRPr="00C755B4" w:rsidRDefault="005F7EE7" w:rsidP="001D2D2E">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об учитываемых суммах задолженности по уплате в бюджет</w:t>
      </w:r>
      <w:r w:rsidR="001D2D2E" w:rsidRPr="00C755B4">
        <w:rPr>
          <w:rFonts w:ascii="Times New Roman" w:eastAsia="Times New Roman" w:hAnsi="Times New Roman" w:cs="Times New Roman"/>
          <w:b/>
          <w:bCs/>
          <w:kern w:val="1"/>
          <w:sz w:val="28"/>
          <w:szCs w:val="28"/>
        </w:rPr>
        <w:t xml:space="preserve"> </w:t>
      </w:r>
      <w:proofErr w:type="spellStart"/>
      <w:r w:rsidR="00712A33" w:rsidRPr="00C755B4">
        <w:rPr>
          <w:rFonts w:ascii="Times New Roman" w:eastAsia="Times New Roman" w:hAnsi="Times New Roman" w:cs="Times New Roman"/>
          <w:bCs/>
          <w:sz w:val="28"/>
          <w:szCs w:val="28"/>
          <w:lang w:eastAsia="ru-RU"/>
        </w:rPr>
        <w:t>Новогригорьев</w:t>
      </w:r>
      <w:r w:rsidR="00CC670B" w:rsidRPr="00C755B4">
        <w:rPr>
          <w:rFonts w:ascii="Times New Roman" w:eastAsia="Times New Roman" w:hAnsi="Times New Roman" w:cs="Times New Roman"/>
          <w:bCs/>
          <w:sz w:val="28"/>
          <w:szCs w:val="28"/>
          <w:lang w:eastAsia="ru-RU"/>
        </w:rPr>
        <w:t>ского</w:t>
      </w:r>
      <w:proofErr w:type="spellEnd"/>
      <w:r w:rsidR="00CC670B" w:rsidRPr="00C755B4">
        <w:rPr>
          <w:rFonts w:ascii="Times New Roman" w:eastAsia="Times New Roman" w:hAnsi="Times New Roman" w:cs="Times New Roman"/>
          <w:bCs/>
          <w:sz w:val="28"/>
          <w:szCs w:val="28"/>
          <w:lang w:eastAsia="ru-RU"/>
        </w:rPr>
        <w:t xml:space="preserve"> сельского поселения</w:t>
      </w: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_____________________________________________________________</w:t>
      </w: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(наименование организации, ИНН/КПП, Ф.И.О. физического лица, ИНН при наличии)</w:t>
      </w: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 xml:space="preserve">по состоянию </w:t>
      </w:r>
      <w:proofErr w:type="gramStart"/>
      <w:r w:rsidRPr="00C755B4">
        <w:rPr>
          <w:rFonts w:ascii="Times New Roman" w:eastAsia="Times New Roman" w:hAnsi="Times New Roman" w:cs="Times New Roman"/>
          <w:sz w:val="28"/>
          <w:szCs w:val="28"/>
          <w:lang w:eastAsia="ru-RU"/>
        </w:rPr>
        <w:t>на</w:t>
      </w:r>
      <w:proofErr w:type="gramEnd"/>
      <w:r w:rsidRPr="00C755B4">
        <w:rPr>
          <w:rFonts w:ascii="Times New Roman" w:eastAsia="Times New Roman" w:hAnsi="Times New Roman" w:cs="Times New Roman"/>
          <w:sz w:val="28"/>
          <w:szCs w:val="28"/>
          <w:lang w:eastAsia="ru-RU"/>
        </w:rPr>
        <w:t xml:space="preserve"> _________________________ года</w:t>
      </w: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(руб.)</w:t>
      </w:r>
    </w:p>
    <w:tbl>
      <w:tblPr>
        <w:tblW w:w="10665" w:type="dxa"/>
        <w:tblInd w:w="-789" w:type="dxa"/>
        <w:tblLayout w:type="fixed"/>
        <w:tblCellMar>
          <w:left w:w="10" w:type="dxa"/>
          <w:right w:w="10" w:type="dxa"/>
        </w:tblCellMar>
        <w:tblLook w:val="04A0"/>
      </w:tblPr>
      <w:tblGrid>
        <w:gridCol w:w="630"/>
        <w:gridCol w:w="1560"/>
        <w:gridCol w:w="2145"/>
        <w:gridCol w:w="1995"/>
        <w:gridCol w:w="1440"/>
        <w:gridCol w:w="1440"/>
        <w:gridCol w:w="1455"/>
      </w:tblGrid>
      <w:tr w:rsidR="005F7EE7" w:rsidRPr="00C755B4" w:rsidTr="001836D2">
        <w:tc>
          <w:tcPr>
            <w:tcW w:w="630" w:type="dxa"/>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560" w:type="dxa"/>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2145" w:type="dxa"/>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995" w:type="dxa"/>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40" w:type="dxa"/>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40" w:type="dxa"/>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55" w:type="dxa"/>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r>
      <w:tr w:rsidR="005F7EE7" w:rsidRPr="00C755B4" w:rsidTr="001836D2">
        <w:tc>
          <w:tcPr>
            <w:tcW w:w="630"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w:t>
            </w:r>
          </w:p>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roofErr w:type="spellStart"/>
            <w:proofErr w:type="gramStart"/>
            <w:r w:rsidRPr="00C755B4">
              <w:rPr>
                <w:rFonts w:ascii="Times New Roman" w:eastAsia="Times New Roman" w:hAnsi="Times New Roman" w:cs="Times New Roman"/>
                <w:sz w:val="28"/>
                <w:szCs w:val="28"/>
                <w:lang w:eastAsia="ru-RU"/>
              </w:rPr>
              <w:t>п</w:t>
            </w:r>
            <w:proofErr w:type="spellEnd"/>
            <w:proofErr w:type="gramEnd"/>
            <w:r w:rsidRPr="00C755B4">
              <w:rPr>
                <w:rFonts w:ascii="Times New Roman" w:eastAsia="Times New Roman" w:hAnsi="Times New Roman" w:cs="Times New Roman"/>
                <w:sz w:val="28"/>
                <w:szCs w:val="28"/>
                <w:lang w:eastAsia="ru-RU"/>
              </w:rPr>
              <w:t>/</w:t>
            </w:r>
            <w:proofErr w:type="spellStart"/>
            <w:r w:rsidRPr="00C755B4">
              <w:rPr>
                <w:rFonts w:ascii="Times New Roman" w:eastAsia="Times New Roman" w:hAnsi="Times New Roman" w:cs="Times New Roman"/>
                <w:sz w:val="28"/>
                <w:szCs w:val="28"/>
                <w:lang w:eastAsia="ru-RU"/>
              </w:rPr>
              <w:t>п</w:t>
            </w:r>
            <w:proofErr w:type="spellEnd"/>
          </w:p>
        </w:tc>
        <w:tc>
          <w:tcPr>
            <w:tcW w:w="1560"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Вид дохода</w:t>
            </w:r>
          </w:p>
        </w:tc>
        <w:tc>
          <w:tcPr>
            <w:tcW w:w="2145"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Сроки возникновения задолженности</w:t>
            </w:r>
          </w:p>
        </w:tc>
        <w:tc>
          <w:tcPr>
            <w:tcW w:w="1995"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Всего задолженность</w:t>
            </w:r>
          </w:p>
        </w:tc>
        <w:tc>
          <w:tcPr>
            <w:tcW w:w="4335" w:type="dxa"/>
            <w:gridSpan w:val="3"/>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В том числе:</w:t>
            </w:r>
          </w:p>
        </w:tc>
      </w:tr>
      <w:tr w:rsidR="005F7EE7" w:rsidRPr="00C755B4" w:rsidTr="001836D2">
        <w:trPr>
          <w:trHeight w:val="526"/>
        </w:trPr>
        <w:tc>
          <w:tcPr>
            <w:tcW w:w="630"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560"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2145"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995"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вид дохода</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пени</w:t>
            </w: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штрафы</w:t>
            </w:r>
          </w:p>
        </w:tc>
      </w:tr>
      <w:tr w:rsidR="005F7EE7" w:rsidRPr="00C755B4" w:rsidTr="001836D2">
        <w:tc>
          <w:tcPr>
            <w:tcW w:w="63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r>
      <w:tr w:rsidR="005F7EE7" w:rsidRPr="00C755B4" w:rsidTr="001836D2">
        <w:tc>
          <w:tcPr>
            <w:tcW w:w="2190" w:type="dxa"/>
            <w:gridSpan w:val="2"/>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r w:rsidRPr="00C755B4">
              <w:rPr>
                <w:rFonts w:ascii="Times New Roman" w:eastAsia="Times New Roman" w:hAnsi="Times New Roman" w:cs="Times New Roman"/>
                <w:sz w:val="28"/>
                <w:szCs w:val="28"/>
                <w:lang w:eastAsia="ru-RU"/>
              </w:rPr>
              <w:t>ИТОГО:</w:t>
            </w: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5F7EE7" w:rsidRPr="00C755B4" w:rsidRDefault="005F7EE7" w:rsidP="001836D2">
            <w:pP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tc>
      </w:tr>
    </w:tbl>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p w:rsidR="005F7EE7" w:rsidRPr="00C755B4" w:rsidRDefault="005F7EE7" w:rsidP="005F7EE7">
      <w:pPr>
        <w:pBdr>
          <w:bottom w:val="single" w:sz="12" w:space="1" w:color="000000"/>
        </w:pBdr>
        <w:tabs>
          <w:tab w:val="center" w:pos="4820"/>
          <w:tab w:val="right" w:pos="9640"/>
        </w:tabs>
        <w:suppressAutoHyphens w:val="0"/>
        <w:autoSpaceDN w:val="0"/>
        <w:ind w:firstLine="0"/>
        <w:jc w:val="center"/>
        <w:rPr>
          <w:rFonts w:ascii="Times New Roman" w:eastAsia="Times New Roman" w:hAnsi="Times New Roman" w:cs="Times New Roman"/>
          <w:sz w:val="28"/>
          <w:szCs w:val="28"/>
          <w:lang w:eastAsia="ru-RU"/>
        </w:rPr>
      </w:pPr>
    </w:p>
    <w:p w:rsidR="005F7EE7" w:rsidRPr="00C755B4" w:rsidRDefault="005F7EE7" w:rsidP="007B061B">
      <w:pPr>
        <w:pBdr>
          <w:bottom w:val="single" w:sz="12" w:space="1" w:color="000000"/>
        </w:pBdr>
        <w:tabs>
          <w:tab w:val="center" w:pos="4820"/>
          <w:tab w:val="right" w:pos="9640"/>
        </w:tabs>
        <w:suppressAutoHyphens w:val="0"/>
        <w:autoSpaceDN w:val="0"/>
        <w:ind w:firstLine="0"/>
        <w:rPr>
          <w:rFonts w:ascii="Times New Roman" w:eastAsia="Times New Roman" w:hAnsi="Times New Roman" w:cs="Times New Roman"/>
          <w:lang w:eastAsia="ru-RU"/>
        </w:rPr>
      </w:pPr>
      <w:r w:rsidRPr="00C755B4">
        <w:rPr>
          <w:rFonts w:ascii="Times New Roman" w:eastAsia="Times New Roman" w:hAnsi="Times New Roman" w:cs="Times New Roman"/>
          <w:lang w:eastAsia="ru-RU"/>
        </w:rPr>
        <w:t>Руководитель администрации   ______________________ __________________________</w:t>
      </w:r>
    </w:p>
    <w:p w:rsidR="005F7EE7" w:rsidRPr="00C755B4" w:rsidRDefault="007B061B" w:rsidP="007B061B">
      <w:pPr>
        <w:pBdr>
          <w:bottom w:val="single" w:sz="12" w:space="1" w:color="000000"/>
        </w:pBdr>
        <w:tabs>
          <w:tab w:val="center" w:pos="4820"/>
          <w:tab w:val="right" w:pos="9640"/>
        </w:tabs>
        <w:suppressAutoHyphens w:val="0"/>
        <w:autoSpaceDN w:val="0"/>
        <w:ind w:firstLine="0"/>
        <w:rPr>
          <w:rFonts w:ascii="Times New Roman" w:eastAsia="Times New Roman" w:hAnsi="Times New Roman" w:cs="Times New Roman"/>
          <w:lang w:eastAsia="ru-RU"/>
        </w:rPr>
      </w:pPr>
      <w:r w:rsidRPr="00C755B4">
        <w:rPr>
          <w:rFonts w:ascii="Times New Roman" w:eastAsia="Times New Roman" w:hAnsi="Times New Roman" w:cs="Times New Roman"/>
          <w:lang w:eastAsia="ru-RU"/>
        </w:rPr>
        <w:t xml:space="preserve">                                           </w:t>
      </w:r>
      <w:r w:rsidR="005F7EE7" w:rsidRPr="00C755B4">
        <w:rPr>
          <w:rFonts w:ascii="Times New Roman" w:eastAsia="Times New Roman" w:hAnsi="Times New Roman" w:cs="Times New Roman"/>
          <w:lang w:eastAsia="ru-RU"/>
        </w:rPr>
        <w:t>(подпись)                 (расшифровка подписи</w:t>
      </w:r>
      <w:r w:rsidRPr="00C755B4">
        <w:rPr>
          <w:rFonts w:ascii="Times New Roman" w:eastAsia="Times New Roman" w:hAnsi="Times New Roman" w:cs="Times New Roman"/>
          <w:lang w:eastAsia="ru-RU"/>
        </w:rPr>
        <w:t>)</w:t>
      </w:r>
    </w:p>
    <w:p w:rsidR="005F7EE7" w:rsidRPr="00C755B4" w:rsidRDefault="005F7EE7" w:rsidP="007B061B">
      <w:pPr>
        <w:pBdr>
          <w:bottom w:val="single" w:sz="12" w:space="1" w:color="000000"/>
        </w:pBdr>
        <w:tabs>
          <w:tab w:val="center" w:pos="4820"/>
          <w:tab w:val="right" w:pos="9640"/>
        </w:tabs>
        <w:suppressAutoHyphens w:val="0"/>
        <w:autoSpaceDN w:val="0"/>
        <w:ind w:firstLine="0"/>
        <w:rPr>
          <w:rFonts w:ascii="Times New Roman" w:eastAsia="Times New Roman" w:hAnsi="Times New Roman" w:cs="Times New Roman"/>
          <w:lang w:eastAsia="ru-RU"/>
        </w:rPr>
      </w:pPr>
      <w:r w:rsidRPr="00C755B4">
        <w:rPr>
          <w:rFonts w:ascii="Times New Roman" w:eastAsia="Times New Roman" w:hAnsi="Times New Roman" w:cs="Times New Roman"/>
          <w:lang w:eastAsia="ru-RU"/>
        </w:rPr>
        <w:t>М.П.</w:t>
      </w:r>
    </w:p>
    <w:p w:rsidR="005F7EE7" w:rsidRPr="00C755B4" w:rsidRDefault="005F7EE7" w:rsidP="005F7EE7">
      <w:pPr>
        <w:pStyle w:val="1"/>
        <w:numPr>
          <w:ilvl w:val="0"/>
          <w:numId w:val="0"/>
        </w:numPr>
        <w:spacing w:before="0" w:after="0"/>
        <w:jc w:val="right"/>
        <w:rPr>
          <w:rFonts w:ascii="Times New Roman" w:hAnsi="Times New Roman"/>
          <w:b w:val="0"/>
          <w:sz w:val="28"/>
          <w:szCs w:val="28"/>
        </w:rPr>
      </w:pPr>
    </w:p>
    <w:p w:rsidR="005F7EE7" w:rsidRPr="00C755B4" w:rsidRDefault="005F7EE7" w:rsidP="005F7EE7">
      <w:pPr>
        <w:pStyle w:val="1"/>
        <w:spacing w:before="0" w:after="0"/>
        <w:ind w:firstLine="709"/>
        <w:jc w:val="right"/>
        <w:rPr>
          <w:rFonts w:ascii="Times New Roman" w:hAnsi="Times New Roman"/>
          <w:b w:val="0"/>
          <w:sz w:val="28"/>
          <w:szCs w:val="28"/>
        </w:rPr>
      </w:pPr>
    </w:p>
    <w:p w:rsidR="005F7EE7" w:rsidRPr="00C755B4" w:rsidRDefault="005F7EE7" w:rsidP="005F7EE7">
      <w:pPr>
        <w:pStyle w:val="1"/>
        <w:ind w:left="432" w:hanging="432"/>
        <w:jc w:val="right"/>
        <w:rPr>
          <w:rFonts w:ascii="Times New Roman" w:hAnsi="Times New Roman"/>
          <w:b w:val="0"/>
          <w:sz w:val="28"/>
          <w:szCs w:val="28"/>
        </w:rPr>
      </w:pPr>
    </w:p>
    <w:p w:rsidR="005F7EE7" w:rsidRPr="00C755B4" w:rsidRDefault="005F7EE7" w:rsidP="005F7EE7">
      <w:pPr>
        <w:pStyle w:val="1"/>
        <w:ind w:left="432" w:hanging="432"/>
        <w:jc w:val="right"/>
        <w:rPr>
          <w:rFonts w:ascii="Times New Roman" w:hAnsi="Times New Roman"/>
          <w:b w:val="0"/>
          <w:sz w:val="28"/>
          <w:szCs w:val="28"/>
        </w:rPr>
      </w:pPr>
    </w:p>
    <w:p w:rsidR="005F7EE7" w:rsidRPr="00C755B4" w:rsidRDefault="005F7EE7" w:rsidP="005F7EE7">
      <w:pPr>
        <w:pStyle w:val="1"/>
        <w:ind w:left="432" w:hanging="432"/>
        <w:jc w:val="right"/>
        <w:rPr>
          <w:rFonts w:ascii="Times New Roman" w:hAnsi="Times New Roman"/>
          <w:b w:val="0"/>
          <w:sz w:val="28"/>
          <w:szCs w:val="28"/>
        </w:rPr>
      </w:pPr>
    </w:p>
    <w:p w:rsidR="00186800" w:rsidRPr="00C755B4" w:rsidRDefault="00186800" w:rsidP="005F7EE7">
      <w:pPr>
        <w:pStyle w:val="1"/>
        <w:ind w:left="432" w:hanging="432"/>
        <w:jc w:val="right"/>
        <w:rPr>
          <w:rFonts w:ascii="Times New Roman" w:hAnsi="Times New Roman"/>
          <w:b w:val="0"/>
          <w:sz w:val="28"/>
          <w:szCs w:val="28"/>
        </w:rPr>
      </w:pPr>
    </w:p>
    <w:p w:rsidR="00186800" w:rsidRPr="00C755B4" w:rsidRDefault="00186800" w:rsidP="005F7EE7">
      <w:pPr>
        <w:pStyle w:val="1"/>
        <w:ind w:left="432" w:hanging="432"/>
        <w:jc w:val="right"/>
        <w:rPr>
          <w:rFonts w:ascii="Times New Roman" w:hAnsi="Times New Roman"/>
          <w:b w:val="0"/>
          <w:sz w:val="28"/>
          <w:szCs w:val="28"/>
        </w:rPr>
      </w:pPr>
    </w:p>
    <w:p w:rsidR="007B061B" w:rsidRPr="00C755B4" w:rsidRDefault="007B061B" w:rsidP="005F7EE7">
      <w:pPr>
        <w:pStyle w:val="1"/>
        <w:ind w:left="432" w:hanging="432"/>
        <w:jc w:val="right"/>
        <w:rPr>
          <w:rFonts w:ascii="Times New Roman" w:hAnsi="Times New Roman"/>
          <w:b w:val="0"/>
          <w:sz w:val="28"/>
          <w:szCs w:val="28"/>
        </w:rPr>
      </w:pPr>
    </w:p>
    <w:p w:rsidR="005F7EE7" w:rsidRPr="00C755B4" w:rsidRDefault="005F7EE7" w:rsidP="005F7EE7">
      <w:pPr>
        <w:pStyle w:val="1"/>
        <w:ind w:left="432" w:hanging="432"/>
        <w:jc w:val="right"/>
        <w:rPr>
          <w:rFonts w:ascii="Times New Roman" w:hAnsi="Times New Roman"/>
          <w:b w:val="0"/>
          <w:sz w:val="28"/>
          <w:szCs w:val="28"/>
        </w:rPr>
      </w:pPr>
      <w:r w:rsidRPr="00C755B4">
        <w:rPr>
          <w:rFonts w:ascii="Times New Roman" w:hAnsi="Times New Roman"/>
          <w:b w:val="0"/>
          <w:sz w:val="28"/>
          <w:szCs w:val="28"/>
        </w:rPr>
        <w:lastRenderedPageBreak/>
        <w:t>Приложение № 2</w:t>
      </w:r>
    </w:p>
    <w:p w:rsidR="005F7EE7" w:rsidRPr="00C755B4" w:rsidRDefault="005F7EE7" w:rsidP="005F7EE7">
      <w:pPr>
        <w:pStyle w:val="1"/>
        <w:tabs>
          <w:tab w:val="num" w:pos="432"/>
        </w:tabs>
        <w:spacing w:before="0" w:after="0"/>
        <w:ind w:left="432" w:hanging="432"/>
        <w:jc w:val="right"/>
        <w:rPr>
          <w:rFonts w:ascii="Times New Roman" w:hAnsi="Times New Roman"/>
          <w:b w:val="0"/>
          <w:sz w:val="28"/>
          <w:szCs w:val="28"/>
        </w:rPr>
      </w:pPr>
      <w:proofErr w:type="gramStart"/>
      <w:r w:rsidRPr="00C755B4">
        <w:rPr>
          <w:rFonts w:ascii="Times New Roman" w:hAnsi="Times New Roman"/>
          <w:b w:val="0"/>
          <w:sz w:val="28"/>
          <w:szCs w:val="28"/>
        </w:rPr>
        <w:t>к Порядку принятия решений о признании безнадежной к взысканию задолженности по платежам в бюджет</w:t>
      </w:r>
      <w:proofErr w:type="gramEnd"/>
      <w:r w:rsidRPr="00C755B4">
        <w:rPr>
          <w:rFonts w:ascii="Times New Roman" w:hAnsi="Times New Roman"/>
          <w:b w:val="0"/>
          <w:sz w:val="28"/>
          <w:szCs w:val="28"/>
        </w:rPr>
        <w:t xml:space="preserve"> </w:t>
      </w:r>
      <w:proofErr w:type="spellStart"/>
      <w:r w:rsidR="00712A33" w:rsidRPr="00C755B4">
        <w:rPr>
          <w:rFonts w:ascii="Times New Roman" w:hAnsi="Times New Roman"/>
          <w:b w:val="0"/>
          <w:sz w:val="28"/>
          <w:szCs w:val="28"/>
        </w:rPr>
        <w:t>Новогригорьев</w:t>
      </w:r>
      <w:r w:rsidR="00CC670B" w:rsidRPr="00C755B4">
        <w:rPr>
          <w:rFonts w:ascii="Times New Roman" w:hAnsi="Times New Roman"/>
          <w:b w:val="0"/>
          <w:sz w:val="28"/>
          <w:szCs w:val="28"/>
        </w:rPr>
        <w:t>ского</w:t>
      </w:r>
      <w:proofErr w:type="spellEnd"/>
      <w:r w:rsidR="00CC670B" w:rsidRPr="00C755B4">
        <w:rPr>
          <w:rFonts w:ascii="Times New Roman" w:hAnsi="Times New Roman"/>
          <w:b w:val="0"/>
          <w:sz w:val="28"/>
          <w:szCs w:val="28"/>
        </w:rPr>
        <w:t xml:space="preserve"> сельского поселения</w:t>
      </w:r>
      <w:r w:rsidRPr="00C755B4">
        <w:rPr>
          <w:rFonts w:ascii="Times New Roman" w:hAnsi="Times New Roman"/>
          <w:b w:val="0"/>
          <w:sz w:val="28"/>
          <w:szCs w:val="28"/>
        </w:rPr>
        <w:t xml:space="preserve">  </w:t>
      </w:r>
    </w:p>
    <w:p w:rsidR="005F7EE7" w:rsidRPr="00C755B4" w:rsidRDefault="005F7EE7" w:rsidP="005F7EE7">
      <w:pPr>
        <w:pStyle w:val="1"/>
        <w:spacing w:before="0" w:after="0"/>
        <w:ind w:firstLine="709"/>
        <w:jc w:val="right"/>
        <w:rPr>
          <w:rFonts w:ascii="Times New Roman" w:hAnsi="Times New Roman"/>
          <w:b w:val="0"/>
          <w:sz w:val="28"/>
          <w:szCs w:val="28"/>
        </w:rPr>
      </w:pPr>
    </w:p>
    <w:p w:rsidR="005F7EE7" w:rsidRPr="00C755B4" w:rsidRDefault="005F7EE7" w:rsidP="005F7EE7">
      <w:pPr>
        <w:pStyle w:val="1"/>
        <w:spacing w:before="0" w:after="0"/>
        <w:ind w:firstLine="709"/>
        <w:jc w:val="right"/>
        <w:rPr>
          <w:rFonts w:ascii="Times New Roman" w:hAnsi="Times New Roman"/>
          <w:b w:val="0"/>
          <w:sz w:val="28"/>
          <w:szCs w:val="28"/>
        </w:rPr>
      </w:pPr>
    </w:p>
    <w:p w:rsidR="005F7EE7" w:rsidRPr="00C755B4" w:rsidRDefault="005F7EE7" w:rsidP="005F7EE7">
      <w:pPr>
        <w:pStyle w:val="FORMATTEXT"/>
        <w:numPr>
          <w:ilvl w:val="0"/>
          <w:numId w:val="1"/>
        </w:numPr>
        <w:jc w:val="center"/>
        <w:rPr>
          <w:rFonts w:ascii="Times New Roman" w:hAnsi="Times New Roman" w:cs="Times New Roman"/>
          <w:sz w:val="28"/>
          <w:szCs w:val="28"/>
        </w:rPr>
      </w:pPr>
      <w:r w:rsidRPr="00C755B4">
        <w:rPr>
          <w:rFonts w:ascii="Times New Roman" w:hAnsi="Times New Roman" w:cs="Times New Roman"/>
          <w:sz w:val="28"/>
          <w:szCs w:val="28"/>
        </w:rPr>
        <w:t>СПРАВКА</w:t>
      </w:r>
    </w:p>
    <w:p w:rsidR="005F7EE7" w:rsidRPr="00C755B4" w:rsidRDefault="005F7EE7" w:rsidP="005F7EE7">
      <w:pPr>
        <w:pStyle w:val="FORMATTEXT"/>
        <w:numPr>
          <w:ilvl w:val="0"/>
          <w:numId w:val="1"/>
        </w:numPr>
        <w:jc w:val="center"/>
        <w:rPr>
          <w:rFonts w:ascii="Times New Roman" w:hAnsi="Times New Roman" w:cs="Times New Roman"/>
          <w:sz w:val="28"/>
          <w:szCs w:val="28"/>
        </w:rPr>
      </w:pPr>
      <w:r w:rsidRPr="00C755B4">
        <w:rPr>
          <w:rFonts w:ascii="Times New Roman" w:hAnsi="Times New Roman" w:cs="Times New Roman"/>
          <w:sz w:val="28"/>
          <w:szCs w:val="28"/>
        </w:rPr>
        <w:t xml:space="preserve">о принятых мерах по обеспечению взыскания задолженности в бюджет </w:t>
      </w:r>
      <w:proofErr w:type="spellStart"/>
      <w:r w:rsidR="00712A33" w:rsidRPr="00C755B4">
        <w:rPr>
          <w:rFonts w:ascii="Times New Roman" w:hAnsi="Times New Roman" w:cs="Times New Roman"/>
          <w:bCs/>
          <w:sz w:val="28"/>
          <w:szCs w:val="28"/>
        </w:rPr>
        <w:t>Новогригорьев</w:t>
      </w:r>
      <w:r w:rsidR="00CC670B" w:rsidRPr="00C755B4">
        <w:rPr>
          <w:rFonts w:ascii="Times New Roman" w:hAnsi="Times New Roman" w:cs="Times New Roman"/>
          <w:bCs/>
          <w:sz w:val="28"/>
          <w:szCs w:val="28"/>
        </w:rPr>
        <w:t>ского</w:t>
      </w:r>
      <w:proofErr w:type="spellEnd"/>
      <w:r w:rsidR="00CC670B" w:rsidRPr="00C755B4">
        <w:rPr>
          <w:rFonts w:ascii="Times New Roman" w:hAnsi="Times New Roman" w:cs="Times New Roman"/>
          <w:bCs/>
          <w:sz w:val="28"/>
          <w:szCs w:val="28"/>
        </w:rPr>
        <w:t xml:space="preserve"> сельского поселения</w:t>
      </w:r>
    </w:p>
    <w:p w:rsidR="005F7EE7" w:rsidRPr="00C755B4" w:rsidRDefault="005F7EE7" w:rsidP="005F7EE7">
      <w:pPr>
        <w:pStyle w:val="FORMATTEXT"/>
        <w:numPr>
          <w:ilvl w:val="0"/>
          <w:numId w:val="1"/>
        </w:numPr>
        <w:jc w:val="right"/>
        <w:rPr>
          <w:rFonts w:ascii="Times New Roman" w:hAnsi="Times New Roman" w:cs="Times New Roman"/>
          <w:sz w:val="28"/>
          <w:szCs w:val="28"/>
        </w:rPr>
      </w:pPr>
    </w:p>
    <w:p w:rsidR="005F7EE7" w:rsidRPr="00C755B4" w:rsidRDefault="005F7EE7" w:rsidP="005F7EE7">
      <w:pPr>
        <w:pStyle w:val="FORMATTEXT"/>
        <w:numPr>
          <w:ilvl w:val="0"/>
          <w:numId w:val="1"/>
        </w:numPr>
        <w:pBdr>
          <w:bottom w:val="single" w:sz="12" w:space="1" w:color="000000"/>
        </w:pBdr>
        <w:tabs>
          <w:tab w:val="center" w:pos="4820"/>
          <w:tab w:val="right" w:pos="9640"/>
        </w:tabs>
        <w:rPr>
          <w:rFonts w:ascii="Times New Roman" w:hAnsi="Times New Roman" w:cs="Times New Roman"/>
          <w:sz w:val="28"/>
          <w:szCs w:val="28"/>
        </w:rPr>
      </w:pPr>
      <w:r w:rsidRPr="00C755B4">
        <w:rPr>
          <w:rFonts w:ascii="Times New Roman" w:hAnsi="Times New Roman" w:cs="Times New Roman"/>
          <w:sz w:val="28"/>
          <w:szCs w:val="28"/>
        </w:rPr>
        <w:tab/>
        <w:t>Наименование должника</w:t>
      </w:r>
      <w:r w:rsidRPr="00C755B4">
        <w:rPr>
          <w:rFonts w:ascii="Times New Roman" w:hAnsi="Times New Roman" w:cs="Times New Roman"/>
          <w:sz w:val="28"/>
          <w:szCs w:val="28"/>
        </w:rPr>
        <w:tab/>
      </w:r>
    </w:p>
    <w:p w:rsidR="005F7EE7" w:rsidRPr="00C755B4" w:rsidRDefault="005F7EE7" w:rsidP="005F7EE7">
      <w:pPr>
        <w:numPr>
          <w:ilvl w:val="0"/>
          <w:numId w:val="1"/>
        </w:numPr>
        <w:jc w:val="center"/>
        <w:rPr>
          <w:sz w:val="28"/>
          <w:szCs w:val="28"/>
        </w:rPr>
      </w:pPr>
      <w:proofErr w:type="gramStart"/>
      <w:r w:rsidRPr="00C755B4">
        <w:rPr>
          <w:sz w:val="28"/>
          <w:szCs w:val="28"/>
        </w:rPr>
        <w:t>(полное наименование организации (фамилия, имя, отчество физического лица)</w:t>
      </w:r>
      <w:proofErr w:type="gramEnd"/>
    </w:p>
    <w:p w:rsidR="005F7EE7" w:rsidRPr="00C755B4" w:rsidRDefault="005F7EE7" w:rsidP="005F7EE7">
      <w:pPr>
        <w:pStyle w:val="FORMATTEXT"/>
        <w:numPr>
          <w:ilvl w:val="0"/>
          <w:numId w:val="1"/>
        </w:numPr>
        <w:jc w:val="right"/>
        <w:rPr>
          <w:rFonts w:ascii="Times New Roman" w:hAnsi="Times New Roman" w:cs="Times New Roman"/>
          <w:sz w:val="28"/>
          <w:szCs w:val="28"/>
          <w:u w:val="single"/>
        </w:rPr>
      </w:pPr>
      <w:r w:rsidRPr="00C755B4">
        <w:rPr>
          <w:rFonts w:ascii="Times New Roman" w:hAnsi="Times New Roman" w:cs="Times New Roman"/>
          <w:sz w:val="28"/>
          <w:szCs w:val="28"/>
          <w:u w:val="single"/>
        </w:rPr>
        <w:t>______________________________________________________________</w:t>
      </w:r>
    </w:p>
    <w:p w:rsidR="005F7EE7" w:rsidRPr="00C755B4" w:rsidRDefault="005F7EE7" w:rsidP="005F7EE7">
      <w:pPr>
        <w:pStyle w:val="FORMATTEXT"/>
        <w:numPr>
          <w:ilvl w:val="0"/>
          <w:numId w:val="1"/>
        </w:numPr>
        <w:jc w:val="center"/>
        <w:rPr>
          <w:rFonts w:ascii="Times New Roman" w:hAnsi="Times New Roman" w:cs="Times New Roman"/>
          <w:sz w:val="28"/>
          <w:szCs w:val="28"/>
        </w:rPr>
      </w:pPr>
      <w:r w:rsidRPr="00C755B4">
        <w:rPr>
          <w:rFonts w:ascii="Times New Roman" w:hAnsi="Times New Roman" w:cs="Times New Roman"/>
          <w:sz w:val="28"/>
          <w:szCs w:val="28"/>
        </w:rPr>
        <w:t>(ИНН/ОГРН/КПП)</w:t>
      </w:r>
    </w:p>
    <w:p w:rsidR="005F7EE7" w:rsidRPr="00C755B4" w:rsidRDefault="005F7EE7" w:rsidP="005F7EE7">
      <w:pPr>
        <w:pStyle w:val="FORMATTEXT"/>
        <w:numPr>
          <w:ilvl w:val="0"/>
          <w:numId w:val="1"/>
        </w:numPr>
        <w:jc w:val="right"/>
        <w:rPr>
          <w:rFonts w:ascii="Times New Roman" w:hAnsi="Times New Roman" w:cs="Times New Roman"/>
          <w:sz w:val="28"/>
          <w:szCs w:val="28"/>
        </w:rPr>
      </w:pPr>
      <w:r w:rsidRPr="00C755B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7EE7" w:rsidRPr="00C755B4" w:rsidRDefault="005F7EE7" w:rsidP="005F7EE7">
      <w:pPr>
        <w:pStyle w:val="FORMATTEXT"/>
        <w:numPr>
          <w:ilvl w:val="0"/>
          <w:numId w:val="1"/>
        </w:numPr>
        <w:jc w:val="right"/>
        <w:rPr>
          <w:rFonts w:ascii="Times New Roman" w:hAnsi="Times New Roman" w:cs="Times New Roman"/>
          <w:sz w:val="28"/>
          <w:szCs w:val="28"/>
        </w:rPr>
      </w:pPr>
    </w:p>
    <w:p w:rsidR="005F7EE7" w:rsidRPr="00C755B4" w:rsidRDefault="005F7EE7" w:rsidP="005F7EE7">
      <w:pPr>
        <w:pStyle w:val="FORMATTEXT"/>
        <w:numPr>
          <w:ilvl w:val="0"/>
          <w:numId w:val="1"/>
        </w:numPr>
        <w:jc w:val="right"/>
        <w:rPr>
          <w:rFonts w:ascii="Times New Roman" w:hAnsi="Times New Roman" w:cs="Times New Roman"/>
          <w:sz w:val="28"/>
          <w:szCs w:val="28"/>
        </w:rPr>
      </w:pPr>
    </w:p>
    <w:p w:rsidR="005F7EE7" w:rsidRPr="00C755B4" w:rsidRDefault="005F7EE7" w:rsidP="005F7EE7">
      <w:pPr>
        <w:pStyle w:val="FORMATTEXT"/>
        <w:numPr>
          <w:ilvl w:val="0"/>
          <w:numId w:val="1"/>
        </w:numPr>
        <w:jc w:val="right"/>
        <w:rPr>
          <w:rFonts w:ascii="Times New Roman" w:hAnsi="Times New Roman" w:cs="Times New Roman"/>
          <w:sz w:val="28"/>
          <w:szCs w:val="28"/>
        </w:rPr>
      </w:pPr>
    </w:p>
    <w:p w:rsidR="005F7EE7" w:rsidRPr="00C755B4" w:rsidRDefault="005F7EE7" w:rsidP="005F7EE7">
      <w:pPr>
        <w:pStyle w:val="FORMATTEXT"/>
        <w:numPr>
          <w:ilvl w:val="0"/>
          <w:numId w:val="1"/>
        </w:numPr>
        <w:rPr>
          <w:rFonts w:ascii="Times New Roman" w:hAnsi="Times New Roman" w:cs="Times New Roman"/>
          <w:sz w:val="24"/>
          <w:szCs w:val="24"/>
        </w:rPr>
      </w:pPr>
      <w:r w:rsidRPr="00C755B4">
        <w:rPr>
          <w:rFonts w:ascii="Times New Roman" w:hAnsi="Times New Roman" w:cs="Times New Roman"/>
          <w:sz w:val="24"/>
          <w:szCs w:val="24"/>
        </w:rPr>
        <w:t>Руководитель         __________           ___________</w:t>
      </w:r>
      <w:r w:rsidR="007B061B" w:rsidRPr="00C755B4">
        <w:rPr>
          <w:rFonts w:ascii="Times New Roman" w:hAnsi="Times New Roman" w:cs="Times New Roman"/>
          <w:sz w:val="24"/>
          <w:szCs w:val="24"/>
        </w:rPr>
        <w:t>______________</w:t>
      </w:r>
    </w:p>
    <w:p w:rsidR="005F7EE7" w:rsidRPr="00C755B4" w:rsidRDefault="005F7EE7" w:rsidP="005F7EE7">
      <w:pPr>
        <w:pStyle w:val="FORMATTEXT"/>
        <w:numPr>
          <w:ilvl w:val="0"/>
          <w:numId w:val="1"/>
        </w:numPr>
        <w:rPr>
          <w:rFonts w:ascii="Times New Roman" w:hAnsi="Times New Roman" w:cs="Times New Roman"/>
          <w:sz w:val="24"/>
          <w:szCs w:val="24"/>
        </w:rPr>
      </w:pPr>
      <w:r w:rsidRPr="00C755B4">
        <w:rPr>
          <w:rFonts w:ascii="Times New Roman" w:hAnsi="Times New Roman" w:cs="Times New Roman"/>
          <w:sz w:val="24"/>
          <w:szCs w:val="24"/>
        </w:rPr>
        <w:tab/>
      </w:r>
      <w:r w:rsidRPr="00C755B4">
        <w:rPr>
          <w:rFonts w:ascii="Times New Roman" w:hAnsi="Times New Roman" w:cs="Times New Roman"/>
          <w:sz w:val="24"/>
          <w:szCs w:val="24"/>
        </w:rPr>
        <w:tab/>
      </w:r>
      <w:r w:rsidRPr="00C755B4">
        <w:rPr>
          <w:rFonts w:ascii="Times New Roman" w:hAnsi="Times New Roman" w:cs="Times New Roman"/>
          <w:sz w:val="24"/>
          <w:szCs w:val="24"/>
        </w:rPr>
        <w:tab/>
        <w:t xml:space="preserve"> </w:t>
      </w:r>
      <w:r w:rsidR="007B061B" w:rsidRPr="00C755B4">
        <w:rPr>
          <w:rFonts w:ascii="Times New Roman" w:hAnsi="Times New Roman" w:cs="Times New Roman"/>
          <w:sz w:val="24"/>
          <w:szCs w:val="24"/>
        </w:rPr>
        <w:t xml:space="preserve">       </w:t>
      </w:r>
      <w:r w:rsidRPr="00C755B4">
        <w:rPr>
          <w:rFonts w:ascii="Times New Roman" w:hAnsi="Times New Roman" w:cs="Times New Roman"/>
          <w:sz w:val="24"/>
          <w:szCs w:val="24"/>
        </w:rPr>
        <w:t xml:space="preserve"> (подпись)</w:t>
      </w:r>
      <w:r w:rsidRPr="00C755B4">
        <w:rPr>
          <w:rFonts w:ascii="Times New Roman" w:hAnsi="Times New Roman" w:cs="Times New Roman"/>
          <w:sz w:val="24"/>
          <w:szCs w:val="24"/>
        </w:rPr>
        <w:tab/>
        <w:t xml:space="preserve">             (расшифровка подписи)</w:t>
      </w:r>
    </w:p>
    <w:p w:rsidR="005F7EE7" w:rsidRPr="00C755B4" w:rsidRDefault="005F7EE7" w:rsidP="005F7EE7">
      <w:pPr>
        <w:pStyle w:val="FORMATTEXT"/>
        <w:numPr>
          <w:ilvl w:val="0"/>
          <w:numId w:val="1"/>
        </w:numPr>
        <w:jc w:val="right"/>
        <w:rPr>
          <w:rFonts w:ascii="Times New Roman" w:hAnsi="Times New Roman" w:cs="Times New Roman"/>
          <w:sz w:val="24"/>
          <w:szCs w:val="24"/>
        </w:rPr>
      </w:pPr>
    </w:p>
    <w:p w:rsidR="005F7EE7" w:rsidRPr="00C755B4" w:rsidRDefault="005F7EE7" w:rsidP="005F7EE7">
      <w:pPr>
        <w:pStyle w:val="FORMATTEXT"/>
        <w:numPr>
          <w:ilvl w:val="0"/>
          <w:numId w:val="1"/>
        </w:numPr>
        <w:jc w:val="right"/>
        <w:rPr>
          <w:rFonts w:ascii="Times New Roman" w:hAnsi="Times New Roman" w:cs="Times New Roman"/>
          <w:sz w:val="24"/>
          <w:szCs w:val="24"/>
        </w:rPr>
      </w:pPr>
    </w:p>
    <w:p w:rsidR="005F7EE7" w:rsidRPr="00C755B4" w:rsidRDefault="005F7EE7" w:rsidP="005F7EE7">
      <w:pPr>
        <w:pStyle w:val="FORMATTEXT"/>
        <w:numPr>
          <w:ilvl w:val="0"/>
          <w:numId w:val="1"/>
        </w:numPr>
        <w:rPr>
          <w:rFonts w:ascii="Times New Roman" w:hAnsi="Times New Roman" w:cs="Times New Roman"/>
          <w:sz w:val="24"/>
          <w:szCs w:val="24"/>
        </w:rPr>
      </w:pPr>
      <w:r w:rsidRPr="00C755B4">
        <w:rPr>
          <w:rFonts w:ascii="Times New Roman" w:hAnsi="Times New Roman" w:cs="Times New Roman"/>
          <w:sz w:val="24"/>
          <w:szCs w:val="24"/>
        </w:rPr>
        <w:t>«______»_________20____ год</w:t>
      </w:r>
    </w:p>
    <w:p w:rsidR="005F7EE7" w:rsidRPr="00C755B4" w:rsidRDefault="005F7EE7" w:rsidP="005F7EE7">
      <w:pPr>
        <w:pStyle w:val="FORMATTEXT"/>
        <w:numPr>
          <w:ilvl w:val="0"/>
          <w:numId w:val="1"/>
        </w:numPr>
        <w:rPr>
          <w:rFonts w:ascii="Times New Roman" w:hAnsi="Times New Roman" w:cs="Times New Roman"/>
          <w:sz w:val="24"/>
          <w:szCs w:val="24"/>
        </w:rPr>
      </w:pPr>
    </w:p>
    <w:p w:rsidR="005F7EE7" w:rsidRPr="00C755B4" w:rsidRDefault="005F7EE7" w:rsidP="005F7EE7">
      <w:pPr>
        <w:pStyle w:val="FORMATTEXT"/>
        <w:numPr>
          <w:ilvl w:val="0"/>
          <w:numId w:val="1"/>
        </w:numPr>
        <w:rPr>
          <w:rFonts w:ascii="Times New Roman" w:hAnsi="Times New Roman" w:cs="Times New Roman"/>
          <w:sz w:val="24"/>
          <w:szCs w:val="24"/>
        </w:rPr>
      </w:pPr>
    </w:p>
    <w:p w:rsidR="005F7EE7" w:rsidRPr="00C755B4" w:rsidRDefault="005F7EE7" w:rsidP="005F7EE7">
      <w:pPr>
        <w:pStyle w:val="FORMATTEXT"/>
        <w:numPr>
          <w:ilvl w:val="0"/>
          <w:numId w:val="1"/>
        </w:numPr>
        <w:rPr>
          <w:rFonts w:ascii="Times New Roman" w:hAnsi="Times New Roman" w:cs="Times New Roman"/>
          <w:sz w:val="24"/>
          <w:szCs w:val="24"/>
        </w:rPr>
      </w:pPr>
      <w:r w:rsidRPr="00C755B4">
        <w:rPr>
          <w:rFonts w:ascii="Times New Roman" w:hAnsi="Times New Roman" w:cs="Times New Roman"/>
          <w:sz w:val="24"/>
          <w:szCs w:val="24"/>
        </w:rPr>
        <w:t xml:space="preserve">Исполнитель:                        </w:t>
      </w:r>
      <w:r w:rsidR="007B061B" w:rsidRPr="00C755B4">
        <w:rPr>
          <w:rFonts w:ascii="Times New Roman" w:hAnsi="Times New Roman" w:cs="Times New Roman"/>
          <w:sz w:val="24"/>
          <w:szCs w:val="24"/>
        </w:rPr>
        <w:t>_________</w:t>
      </w:r>
      <w:r w:rsidRPr="00C755B4">
        <w:rPr>
          <w:rFonts w:ascii="Times New Roman" w:hAnsi="Times New Roman" w:cs="Times New Roman"/>
          <w:sz w:val="24"/>
          <w:szCs w:val="24"/>
        </w:rPr>
        <w:t>__________           ___________________</w:t>
      </w:r>
    </w:p>
    <w:p w:rsidR="005F7EE7" w:rsidRPr="00C755B4" w:rsidRDefault="005F7EE7" w:rsidP="005F7EE7">
      <w:pPr>
        <w:pStyle w:val="FORMATTEXT"/>
        <w:numPr>
          <w:ilvl w:val="0"/>
          <w:numId w:val="1"/>
        </w:numPr>
        <w:tabs>
          <w:tab w:val="center" w:pos="4820"/>
          <w:tab w:val="left" w:pos="7185"/>
        </w:tabs>
        <w:rPr>
          <w:rFonts w:ascii="Times New Roman" w:hAnsi="Times New Roman" w:cs="Times New Roman"/>
          <w:sz w:val="24"/>
          <w:szCs w:val="24"/>
        </w:rPr>
        <w:sectPr w:rsidR="005F7EE7" w:rsidRPr="00C755B4" w:rsidSect="00C755B4">
          <w:pgSz w:w="11907" w:h="16840"/>
          <w:pgMar w:top="1134" w:right="567" w:bottom="1134" w:left="1134" w:header="720" w:footer="720" w:gutter="0"/>
          <w:cols w:space="720"/>
          <w:docGrid w:linePitch="326"/>
        </w:sectPr>
      </w:pPr>
      <w:r w:rsidRPr="00C755B4">
        <w:rPr>
          <w:rFonts w:ascii="Times New Roman" w:hAnsi="Times New Roman" w:cs="Times New Roman"/>
          <w:sz w:val="24"/>
          <w:szCs w:val="24"/>
        </w:rPr>
        <w:t xml:space="preserve">    </w:t>
      </w:r>
      <w:r w:rsidR="007B061B" w:rsidRPr="00C755B4">
        <w:rPr>
          <w:rFonts w:ascii="Times New Roman" w:hAnsi="Times New Roman" w:cs="Times New Roman"/>
          <w:sz w:val="24"/>
          <w:szCs w:val="24"/>
        </w:rPr>
        <w:t xml:space="preserve">                                        </w:t>
      </w:r>
      <w:r w:rsidRPr="00C755B4">
        <w:rPr>
          <w:rFonts w:ascii="Times New Roman" w:hAnsi="Times New Roman" w:cs="Times New Roman"/>
          <w:sz w:val="24"/>
          <w:szCs w:val="24"/>
        </w:rPr>
        <w:t xml:space="preserve">(подпись)    </w:t>
      </w:r>
      <w:r w:rsidR="007B061B" w:rsidRPr="00C755B4">
        <w:rPr>
          <w:rFonts w:ascii="Times New Roman" w:hAnsi="Times New Roman" w:cs="Times New Roman"/>
          <w:sz w:val="24"/>
          <w:szCs w:val="24"/>
        </w:rPr>
        <w:t xml:space="preserve">               (расшифровка подписи)        </w:t>
      </w:r>
      <w:r w:rsidRPr="00C755B4">
        <w:rPr>
          <w:rFonts w:ascii="Times New Roman" w:hAnsi="Times New Roman" w:cs="Times New Roman"/>
          <w:sz w:val="24"/>
          <w:szCs w:val="24"/>
        </w:rPr>
        <w:t xml:space="preserve">                           </w:t>
      </w:r>
      <w:r w:rsidR="007B061B" w:rsidRPr="00C755B4">
        <w:rPr>
          <w:rFonts w:ascii="Times New Roman" w:hAnsi="Times New Roman" w:cs="Times New Roman"/>
          <w:sz w:val="24"/>
          <w:szCs w:val="24"/>
        </w:rPr>
        <w:t xml:space="preserve">                    </w:t>
      </w:r>
    </w:p>
    <w:p w:rsidR="008F7183" w:rsidRPr="00C755B4" w:rsidRDefault="008F7183">
      <w:pPr>
        <w:pStyle w:val="1"/>
        <w:spacing w:before="0" w:after="0"/>
        <w:ind w:firstLine="709"/>
        <w:jc w:val="right"/>
        <w:rPr>
          <w:rFonts w:ascii="Times New Roman" w:hAnsi="Times New Roman"/>
          <w:b w:val="0"/>
          <w:sz w:val="28"/>
          <w:szCs w:val="28"/>
        </w:rPr>
      </w:pPr>
      <w:bookmarkStart w:id="24" w:name="sub_2000"/>
      <w:bookmarkEnd w:id="22"/>
      <w:r w:rsidRPr="00C755B4">
        <w:rPr>
          <w:rFonts w:ascii="Times New Roman" w:hAnsi="Times New Roman"/>
          <w:b w:val="0"/>
          <w:sz w:val="28"/>
          <w:szCs w:val="28"/>
        </w:rPr>
        <w:lastRenderedPageBreak/>
        <w:t xml:space="preserve">Приложение </w:t>
      </w:r>
      <w:r w:rsidR="00FF1C56" w:rsidRPr="00C755B4">
        <w:rPr>
          <w:rFonts w:ascii="Times New Roman" w:hAnsi="Times New Roman"/>
          <w:b w:val="0"/>
          <w:sz w:val="28"/>
          <w:szCs w:val="28"/>
        </w:rPr>
        <w:t>№</w:t>
      </w:r>
      <w:r w:rsidRPr="00C755B4">
        <w:rPr>
          <w:rFonts w:ascii="Times New Roman" w:hAnsi="Times New Roman"/>
          <w:b w:val="0"/>
          <w:sz w:val="28"/>
          <w:szCs w:val="28"/>
        </w:rPr>
        <w:t xml:space="preserve"> 2</w:t>
      </w:r>
    </w:p>
    <w:p w:rsidR="00CD42FB" w:rsidRPr="00C755B4" w:rsidRDefault="008F7183" w:rsidP="00CD42FB">
      <w:pPr>
        <w:pStyle w:val="1"/>
        <w:spacing w:before="0" w:after="0"/>
        <w:ind w:firstLine="709"/>
        <w:jc w:val="right"/>
        <w:rPr>
          <w:rFonts w:ascii="Times New Roman" w:hAnsi="Times New Roman"/>
          <w:b w:val="0"/>
          <w:sz w:val="28"/>
          <w:szCs w:val="28"/>
        </w:rPr>
      </w:pPr>
      <w:r w:rsidRPr="00C755B4">
        <w:rPr>
          <w:rFonts w:ascii="Times New Roman" w:hAnsi="Times New Roman"/>
          <w:b w:val="0"/>
          <w:sz w:val="28"/>
          <w:szCs w:val="28"/>
        </w:rPr>
        <w:t xml:space="preserve">к постановлению </w:t>
      </w:r>
      <w:r w:rsidR="005A6925" w:rsidRPr="00C755B4">
        <w:rPr>
          <w:rFonts w:ascii="Times New Roman" w:hAnsi="Times New Roman"/>
          <w:b w:val="0"/>
          <w:sz w:val="28"/>
          <w:szCs w:val="28"/>
        </w:rPr>
        <w:t>администрации</w:t>
      </w:r>
      <w:r w:rsidR="001D2D2E" w:rsidRPr="00C755B4">
        <w:rPr>
          <w:rFonts w:ascii="Times New Roman" w:hAnsi="Times New Roman"/>
          <w:b w:val="0"/>
          <w:sz w:val="28"/>
          <w:szCs w:val="28"/>
        </w:rPr>
        <w:t xml:space="preserve"> </w:t>
      </w:r>
    </w:p>
    <w:p w:rsidR="0010119E" w:rsidRPr="00C755B4" w:rsidRDefault="001D2D2E" w:rsidP="00970902">
      <w:pPr>
        <w:tabs>
          <w:tab w:val="left" w:pos="5820"/>
        </w:tabs>
        <w:jc w:val="right"/>
      </w:pPr>
      <w:r w:rsidRPr="00C755B4">
        <w:tab/>
      </w:r>
      <w:proofErr w:type="spellStart"/>
      <w:r w:rsidR="00712A33" w:rsidRPr="00C755B4">
        <w:rPr>
          <w:bCs/>
          <w:sz w:val="28"/>
          <w:szCs w:val="28"/>
        </w:rPr>
        <w:t>Новогригорьев</w:t>
      </w:r>
      <w:r w:rsidR="00CC670B" w:rsidRPr="00C755B4">
        <w:rPr>
          <w:bCs/>
          <w:sz w:val="28"/>
          <w:szCs w:val="28"/>
        </w:rPr>
        <w:t>ского</w:t>
      </w:r>
      <w:proofErr w:type="spellEnd"/>
      <w:r w:rsidR="00CC670B" w:rsidRPr="00C755B4">
        <w:rPr>
          <w:bCs/>
          <w:sz w:val="28"/>
          <w:szCs w:val="28"/>
        </w:rPr>
        <w:t xml:space="preserve"> сельского поселения</w:t>
      </w:r>
    </w:p>
    <w:p w:rsidR="008F7183" w:rsidRPr="00C755B4" w:rsidRDefault="008F7183">
      <w:pPr>
        <w:pStyle w:val="1"/>
        <w:spacing w:before="0" w:after="0"/>
        <w:ind w:firstLine="709"/>
        <w:jc w:val="right"/>
      </w:pPr>
      <w:r w:rsidRPr="00C755B4">
        <w:rPr>
          <w:rFonts w:ascii="Times New Roman" w:hAnsi="Times New Roman"/>
          <w:b w:val="0"/>
          <w:sz w:val="28"/>
          <w:szCs w:val="28"/>
        </w:rPr>
        <w:t>от «___» _________202</w:t>
      </w:r>
      <w:r w:rsidR="00941236" w:rsidRPr="00C755B4">
        <w:rPr>
          <w:rFonts w:ascii="Times New Roman" w:hAnsi="Times New Roman"/>
          <w:b w:val="0"/>
          <w:sz w:val="28"/>
          <w:szCs w:val="28"/>
        </w:rPr>
        <w:t>5</w:t>
      </w:r>
      <w:r w:rsidRPr="00C755B4">
        <w:rPr>
          <w:rFonts w:ascii="Times New Roman" w:hAnsi="Times New Roman"/>
          <w:b w:val="0"/>
          <w:sz w:val="28"/>
          <w:szCs w:val="28"/>
        </w:rPr>
        <w:t xml:space="preserve"> № ____ </w:t>
      </w:r>
    </w:p>
    <w:p w:rsidR="008F7183" w:rsidRPr="00C755B4" w:rsidRDefault="008F7183">
      <w:pPr>
        <w:ind w:firstLine="0"/>
      </w:pPr>
    </w:p>
    <w:bookmarkEnd w:id="24"/>
    <w:p w:rsidR="00576A2F" w:rsidRPr="00C755B4" w:rsidRDefault="00576A2F" w:rsidP="00576A2F">
      <w:pPr>
        <w:ind w:firstLine="709"/>
        <w:jc w:val="center"/>
        <w:rPr>
          <w:rFonts w:ascii="Times New Roman" w:eastAsia="Times New Roman" w:hAnsi="Times New Roman" w:cs="Times New Roman"/>
          <w:b/>
          <w:bCs/>
          <w:kern w:val="1"/>
          <w:sz w:val="28"/>
          <w:szCs w:val="28"/>
        </w:rPr>
      </w:pPr>
      <w:r w:rsidRPr="00C755B4">
        <w:rPr>
          <w:rFonts w:ascii="Times New Roman" w:eastAsia="Times New Roman" w:hAnsi="Times New Roman" w:cs="Times New Roman"/>
          <w:b/>
          <w:bCs/>
          <w:kern w:val="1"/>
          <w:sz w:val="28"/>
          <w:szCs w:val="28"/>
        </w:rPr>
        <w:t>Порядок</w:t>
      </w:r>
    </w:p>
    <w:p w:rsidR="0010119E" w:rsidRPr="00C755B4" w:rsidRDefault="00576A2F" w:rsidP="0010119E">
      <w:pPr>
        <w:ind w:firstLine="709"/>
        <w:jc w:val="center"/>
        <w:rPr>
          <w:rFonts w:ascii="Times New Roman" w:eastAsia="Times New Roman" w:hAnsi="Times New Roman" w:cs="Times New Roman"/>
          <w:b/>
          <w:bCs/>
          <w:kern w:val="1"/>
          <w:sz w:val="28"/>
          <w:szCs w:val="28"/>
        </w:rPr>
      </w:pPr>
      <w:r w:rsidRPr="00C755B4">
        <w:rPr>
          <w:rFonts w:ascii="Times New Roman" w:eastAsia="Times New Roman" w:hAnsi="Times New Roman" w:cs="Times New Roman"/>
          <w:b/>
          <w:bCs/>
          <w:kern w:val="1"/>
          <w:sz w:val="28"/>
          <w:szCs w:val="28"/>
        </w:rPr>
        <w:t xml:space="preserve">действий комиссии по поступлению и выбытию активов, созданной администрацией </w:t>
      </w:r>
      <w:proofErr w:type="spellStart"/>
      <w:r w:rsidR="00712A33" w:rsidRPr="00C755B4">
        <w:rPr>
          <w:rFonts w:ascii="Times New Roman" w:eastAsia="Times New Roman" w:hAnsi="Times New Roman" w:cs="Times New Roman"/>
          <w:b/>
          <w:bCs/>
          <w:kern w:val="1"/>
          <w:sz w:val="28"/>
          <w:szCs w:val="28"/>
        </w:rPr>
        <w:t>Новогригорьев</w:t>
      </w:r>
      <w:r w:rsidR="00CC670B" w:rsidRPr="00C755B4">
        <w:rPr>
          <w:rFonts w:ascii="Times New Roman" w:eastAsia="Times New Roman" w:hAnsi="Times New Roman" w:cs="Times New Roman"/>
          <w:b/>
          <w:bCs/>
          <w:kern w:val="1"/>
          <w:sz w:val="28"/>
          <w:szCs w:val="28"/>
        </w:rPr>
        <w:t>ского</w:t>
      </w:r>
      <w:proofErr w:type="spellEnd"/>
      <w:r w:rsidR="00CC670B" w:rsidRPr="00C755B4">
        <w:rPr>
          <w:rFonts w:ascii="Times New Roman" w:eastAsia="Times New Roman" w:hAnsi="Times New Roman" w:cs="Times New Roman"/>
          <w:b/>
          <w:bCs/>
          <w:kern w:val="1"/>
          <w:sz w:val="28"/>
          <w:szCs w:val="28"/>
        </w:rPr>
        <w:t xml:space="preserve"> сельского поселения</w:t>
      </w:r>
      <w:r w:rsidR="005A6925" w:rsidRPr="00C755B4">
        <w:rPr>
          <w:rFonts w:ascii="Times New Roman" w:eastAsia="Times New Roman" w:hAnsi="Times New Roman" w:cs="Times New Roman"/>
          <w:b/>
          <w:bCs/>
          <w:kern w:val="1"/>
          <w:sz w:val="28"/>
          <w:szCs w:val="28"/>
        </w:rPr>
        <w:t xml:space="preserve"> </w:t>
      </w:r>
      <w:r w:rsidRPr="00C755B4">
        <w:rPr>
          <w:rFonts w:ascii="Times New Roman" w:eastAsia="Times New Roman" w:hAnsi="Times New Roman" w:cs="Times New Roman"/>
          <w:b/>
          <w:bCs/>
          <w:kern w:val="1"/>
          <w:sz w:val="28"/>
          <w:szCs w:val="28"/>
        </w:rPr>
        <w:t xml:space="preserve">на постоянной основе, в целях подготовки решений о признании безнадежной к взысканию задолженности по платежам в бюджет </w:t>
      </w:r>
      <w:proofErr w:type="spellStart"/>
      <w:r w:rsidR="00712A33" w:rsidRPr="00C755B4">
        <w:rPr>
          <w:rFonts w:ascii="Times New Roman" w:eastAsia="Times New Roman" w:hAnsi="Times New Roman" w:cs="Times New Roman"/>
          <w:b/>
          <w:bCs/>
          <w:kern w:val="1"/>
          <w:sz w:val="28"/>
          <w:szCs w:val="28"/>
        </w:rPr>
        <w:t>Новогригорьев</w:t>
      </w:r>
      <w:r w:rsidR="00CC670B" w:rsidRPr="00C755B4">
        <w:rPr>
          <w:rFonts w:ascii="Times New Roman" w:eastAsia="Times New Roman" w:hAnsi="Times New Roman" w:cs="Times New Roman"/>
          <w:b/>
          <w:bCs/>
          <w:kern w:val="1"/>
          <w:sz w:val="28"/>
          <w:szCs w:val="28"/>
        </w:rPr>
        <w:t>ского</w:t>
      </w:r>
      <w:proofErr w:type="spellEnd"/>
      <w:r w:rsidR="00CC670B" w:rsidRPr="00C755B4">
        <w:rPr>
          <w:rFonts w:ascii="Times New Roman" w:eastAsia="Times New Roman" w:hAnsi="Times New Roman" w:cs="Times New Roman"/>
          <w:b/>
          <w:bCs/>
          <w:kern w:val="1"/>
          <w:sz w:val="28"/>
          <w:szCs w:val="28"/>
        </w:rPr>
        <w:t xml:space="preserve"> сельского поселения</w:t>
      </w:r>
      <w:r w:rsidRPr="00C755B4">
        <w:rPr>
          <w:rFonts w:ascii="Times New Roman" w:eastAsia="Times New Roman" w:hAnsi="Times New Roman" w:cs="Times New Roman"/>
          <w:b/>
          <w:bCs/>
          <w:kern w:val="1"/>
          <w:sz w:val="28"/>
          <w:szCs w:val="28"/>
        </w:rPr>
        <w:t xml:space="preserve">, администратором которых является администрация </w:t>
      </w:r>
      <w:bookmarkStart w:id="25" w:name="sub_100"/>
      <w:proofErr w:type="spellStart"/>
      <w:r w:rsidR="00712A33" w:rsidRPr="00C755B4">
        <w:rPr>
          <w:rFonts w:ascii="Times New Roman" w:eastAsia="Times New Roman" w:hAnsi="Times New Roman" w:cs="Times New Roman"/>
          <w:b/>
          <w:bCs/>
          <w:kern w:val="1"/>
          <w:sz w:val="28"/>
          <w:szCs w:val="28"/>
        </w:rPr>
        <w:t>Новогригорьев</w:t>
      </w:r>
      <w:r w:rsidR="00CC670B" w:rsidRPr="00C755B4">
        <w:rPr>
          <w:rFonts w:ascii="Times New Roman" w:eastAsia="Times New Roman" w:hAnsi="Times New Roman" w:cs="Times New Roman"/>
          <w:b/>
          <w:bCs/>
          <w:kern w:val="1"/>
          <w:sz w:val="28"/>
          <w:szCs w:val="28"/>
        </w:rPr>
        <w:t>ского</w:t>
      </w:r>
      <w:proofErr w:type="spellEnd"/>
      <w:r w:rsidR="00CC670B" w:rsidRPr="00C755B4">
        <w:rPr>
          <w:rFonts w:ascii="Times New Roman" w:eastAsia="Times New Roman" w:hAnsi="Times New Roman" w:cs="Times New Roman"/>
          <w:b/>
          <w:bCs/>
          <w:kern w:val="1"/>
          <w:sz w:val="28"/>
          <w:szCs w:val="28"/>
        </w:rPr>
        <w:t xml:space="preserve"> сельского поселения</w:t>
      </w:r>
      <w:r w:rsidR="0010119E" w:rsidRPr="00C755B4">
        <w:rPr>
          <w:rFonts w:ascii="Times New Roman" w:eastAsia="Times New Roman" w:hAnsi="Times New Roman" w:cs="Times New Roman"/>
          <w:b/>
          <w:bCs/>
          <w:kern w:val="1"/>
          <w:sz w:val="28"/>
          <w:szCs w:val="28"/>
        </w:rPr>
        <w:t xml:space="preserve"> </w:t>
      </w:r>
    </w:p>
    <w:p w:rsidR="0010119E" w:rsidRPr="00C755B4" w:rsidRDefault="0010119E" w:rsidP="0010119E">
      <w:pPr>
        <w:ind w:firstLine="709"/>
        <w:jc w:val="center"/>
        <w:rPr>
          <w:rFonts w:ascii="Times New Roman" w:eastAsia="Times New Roman" w:hAnsi="Times New Roman" w:cs="Times New Roman"/>
          <w:b/>
          <w:bCs/>
          <w:kern w:val="1"/>
          <w:sz w:val="28"/>
          <w:szCs w:val="28"/>
        </w:rPr>
      </w:pPr>
    </w:p>
    <w:p w:rsidR="008F7183" w:rsidRPr="00C755B4" w:rsidRDefault="008F7183" w:rsidP="0010119E">
      <w:pPr>
        <w:ind w:firstLine="709"/>
        <w:jc w:val="center"/>
        <w:rPr>
          <w:rFonts w:ascii="Times New Roman" w:hAnsi="Times New Roman"/>
          <w:sz w:val="28"/>
          <w:szCs w:val="28"/>
        </w:rPr>
      </w:pPr>
      <w:r w:rsidRPr="00C755B4">
        <w:rPr>
          <w:rFonts w:ascii="Times New Roman" w:hAnsi="Times New Roman"/>
          <w:sz w:val="28"/>
          <w:szCs w:val="28"/>
        </w:rPr>
        <w:t>1. Общие положения</w:t>
      </w:r>
    </w:p>
    <w:bookmarkEnd w:id="25"/>
    <w:p w:rsidR="008F7183" w:rsidRPr="00C755B4" w:rsidRDefault="008F7183">
      <w:pPr>
        <w:ind w:firstLine="709"/>
        <w:rPr>
          <w:rFonts w:ascii="Times New Roman" w:hAnsi="Times New Roman" w:cs="Times New Roman"/>
          <w:sz w:val="28"/>
          <w:szCs w:val="28"/>
        </w:rPr>
      </w:pPr>
    </w:p>
    <w:p w:rsidR="008F7183" w:rsidRPr="00C755B4" w:rsidRDefault="008F7183">
      <w:pPr>
        <w:ind w:firstLine="709"/>
        <w:rPr>
          <w:rFonts w:ascii="Times New Roman" w:hAnsi="Times New Roman" w:cs="Times New Roman"/>
          <w:sz w:val="28"/>
          <w:szCs w:val="28"/>
        </w:rPr>
      </w:pPr>
      <w:bookmarkStart w:id="26" w:name="sub_11"/>
      <w:r w:rsidRPr="00C755B4">
        <w:rPr>
          <w:rFonts w:ascii="Times New Roman" w:hAnsi="Times New Roman" w:cs="Times New Roman"/>
          <w:sz w:val="28"/>
          <w:szCs w:val="28"/>
        </w:rPr>
        <w:t xml:space="preserve">1.1. </w:t>
      </w:r>
      <w:proofErr w:type="gramStart"/>
      <w:r w:rsidRPr="00C755B4">
        <w:rPr>
          <w:rFonts w:ascii="Times New Roman" w:hAnsi="Times New Roman" w:cs="Times New Roman"/>
          <w:sz w:val="28"/>
          <w:szCs w:val="28"/>
        </w:rPr>
        <w:t>Настоящ</w:t>
      </w:r>
      <w:r w:rsidR="00576A2F" w:rsidRPr="00C755B4">
        <w:rPr>
          <w:rFonts w:ascii="Times New Roman" w:hAnsi="Times New Roman" w:cs="Times New Roman"/>
          <w:sz w:val="28"/>
          <w:szCs w:val="28"/>
        </w:rPr>
        <w:t>ий</w:t>
      </w:r>
      <w:r w:rsidRPr="00C755B4">
        <w:rPr>
          <w:rFonts w:ascii="Times New Roman" w:hAnsi="Times New Roman" w:cs="Times New Roman"/>
          <w:sz w:val="28"/>
          <w:szCs w:val="28"/>
        </w:rPr>
        <w:t xml:space="preserve"> </w:t>
      </w:r>
      <w:r w:rsidR="00576A2F" w:rsidRPr="00C755B4">
        <w:rPr>
          <w:rFonts w:ascii="Times New Roman" w:hAnsi="Times New Roman" w:cs="Times New Roman"/>
          <w:sz w:val="28"/>
          <w:szCs w:val="28"/>
        </w:rPr>
        <w:t>Порядок</w:t>
      </w:r>
      <w:r w:rsidRPr="00C755B4">
        <w:rPr>
          <w:rFonts w:ascii="Times New Roman" w:hAnsi="Times New Roman" w:cs="Times New Roman"/>
          <w:sz w:val="28"/>
          <w:szCs w:val="28"/>
        </w:rPr>
        <w:t xml:space="preserve"> устанавливает </w:t>
      </w:r>
      <w:r w:rsidR="00576A2F" w:rsidRPr="00C755B4">
        <w:rPr>
          <w:rFonts w:ascii="Times New Roman" w:hAnsi="Times New Roman" w:cs="Times New Roman"/>
          <w:sz w:val="28"/>
          <w:szCs w:val="28"/>
        </w:rPr>
        <w:t>правила</w:t>
      </w:r>
      <w:r w:rsidRPr="00C755B4">
        <w:rPr>
          <w:rFonts w:ascii="Times New Roman" w:hAnsi="Times New Roman" w:cs="Times New Roman"/>
          <w:sz w:val="28"/>
          <w:szCs w:val="28"/>
        </w:rPr>
        <w:t xml:space="preserve"> деятельности комиссии по </w:t>
      </w:r>
      <w:r w:rsidR="00576A2F" w:rsidRPr="00C755B4">
        <w:rPr>
          <w:rFonts w:ascii="Times New Roman" w:hAnsi="Times New Roman" w:cs="Times New Roman"/>
          <w:sz w:val="28"/>
          <w:szCs w:val="28"/>
        </w:rPr>
        <w:t xml:space="preserve">поступлению и выбытию активов, созданной администрацией </w:t>
      </w:r>
      <w:proofErr w:type="spellStart"/>
      <w:r w:rsidR="00712A33" w:rsidRPr="00C755B4">
        <w:rPr>
          <w:rFonts w:ascii="Times New Roman" w:hAnsi="Times New Roman" w:cs="Times New Roman"/>
          <w:bCs/>
          <w:sz w:val="28"/>
          <w:szCs w:val="28"/>
        </w:rPr>
        <w:t>Новогригорьев</w:t>
      </w:r>
      <w:r w:rsidR="00CC670B" w:rsidRPr="00C755B4">
        <w:rPr>
          <w:rFonts w:ascii="Times New Roman" w:hAnsi="Times New Roman" w:cs="Times New Roman"/>
          <w:bCs/>
          <w:sz w:val="28"/>
          <w:szCs w:val="28"/>
        </w:rPr>
        <w:t>ского</w:t>
      </w:r>
      <w:proofErr w:type="spellEnd"/>
      <w:r w:rsidR="00CC670B" w:rsidRPr="00C755B4">
        <w:rPr>
          <w:rFonts w:ascii="Times New Roman" w:hAnsi="Times New Roman" w:cs="Times New Roman"/>
          <w:bCs/>
          <w:sz w:val="28"/>
          <w:szCs w:val="28"/>
        </w:rPr>
        <w:t xml:space="preserve"> сельского поселения</w:t>
      </w:r>
      <w:r w:rsidR="0010119E" w:rsidRPr="00C755B4">
        <w:rPr>
          <w:rFonts w:ascii="Times New Roman" w:hAnsi="Times New Roman" w:cs="Times New Roman"/>
          <w:sz w:val="28"/>
          <w:szCs w:val="28"/>
        </w:rPr>
        <w:t xml:space="preserve"> </w:t>
      </w:r>
      <w:r w:rsidR="00576A2F" w:rsidRPr="00C755B4">
        <w:rPr>
          <w:rFonts w:ascii="Times New Roman" w:hAnsi="Times New Roman" w:cs="Times New Roman"/>
          <w:sz w:val="28"/>
          <w:szCs w:val="28"/>
        </w:rPr>
        <w:t xml:space="preserve">на постоянной основе, в целях подготовки решений о признании безнадежной к взысканию задолженности по платежам в бюджет </w:t>
      </w:r>
      <w:proofErr w:type="spellStart"/>
      <w:r w:rsidR="00712A33" w:rsidRPr="00C755B4">
        <w:rPr>
          <w:rFonts w:ascii="Times New Roman" w:hAnsi="Times New Roman" w:cs="Times New Roman"/>
          <w:sz w:val="28"/>
          <w:szCs w:val="28"/>
        </w:rPr>
        <w:t>Новогригорьев</w:t>
      </w:r>
      <w:r w:rsidR="00CC670B" w:rsidRPr="00C755B4">
        <w:rPr>
          <w:rFonts w:ascii="Times New Roman" w:hAnsi="Times New Roman" w:cs="Times New Roman"/>
          <w:sz w:val="28"/>
          <w:szCs w:val="28"/>
        </w:rPr>
        <w:t>ского</w:t>
      </w:r>
      <w:proofErr w:type="spellEnd"/>
      <w:r w:rsidR="00CC670B" w:rsidRPr="00C755B4">
        <w:rPr>
          <w:rFonts w:ascii="Times New Roman" w:hAnsi="Times New Roman" w:cs="Times New Roman"/>
          <w:sz w:val="28"/>
          <w:szCs w:val="28"/>
        </w:rPr>
        <w:t xml:space="preserve"> сельского поселения</w:t>
      </w:r>
      <w:r w:rsidR="005F6B20" w:rsidRPr="00C755B4">
        <w:rPr>
          <w:rFonts w:ascii="Times New Roman" w:hAnsi="Times New Roman" w:cs="Times New Roman"/>
          <w:sz w:val="28"/>
          <w:szCs w:val="28"/>
        </w:rPr>
        <w:t xml:space="preserve">, </w:t>
      </w:r>
      <w:r w:rsidR="00576A2F" w:rsidRPr="00C755B4">
        <w:rPr>
          <w:rFonts w:ascii="Times New Roman" w:hAnsi="Times New Roman" w:cs="Times New Roman"/>
          <w:sz w:val="28"/>
          <w:szCs w:val="28"/>
        </w:rPr>
        <w:t xml:space="preserve">администратором которых является администрация </w:t>
      </w:r>
      <w:proofErr w:type="spellStart"/>
      <w:r w:rsidR="00712A33" w:rsidRPr="00C755B4">
        <w:rPr>
          <w:rFonts w:ascii="Times New Roman" w:hAnsi="Times New Roman" w:cs="Times New Roman"/>
          <w:bCs/>
          <w:sz w:val="28"/>
          <w:szCs w:val="28"/>
        </w:rPr>
        <w:t>Новогригорьев</w:t>
      </w:r>
      <w:r w:rsidR="00CC670B" w:rsidRPr="00C755B4">
        <w:rPr>
          <w:rFonts w:ascii="Times New Roman" w:hAnsi="Times New Roman" w:cs="Times New Roman"/>
          <w:bCs/>
          <w:sz w:val="28"/>
          <w:szCs w:val="28"/>
        </w:rPr>
        <w:t>ского</w:t>
      </w:r>
      <w:proofErr w:type="spellEnd"/>
      <w:r w:rsidR="00CC670B" w:rsidRPr="00C755B4">
        <w:rPr>
          <w:rFonts w:ascii="Times New Roman" w:hAnsi="Times New Roman" w:cs="Times New Roman"/>
          <w:bCs/>
          <w:sz w:val="28"/>
          <w:szCs w:val="28"/>
        </w:rPr>
        <w:t xml:space="preserve"> сельского поселения</w:t>
      </w:r>
      <w:r w:rsidR="0010119E" w:rsidRPr="00C755B4">
        <w:rPr>
          <w:rFonts w:ascii="Times New Roman" w:hAnsi="Times New Roman" w:cs="Times New Roman"/>
          <w:sz w:val="28"/>
          <w:szCs w:val="28"/>
        </w:rPr>
        <w:t xml:space="preserve"> </w:t>
      </w:r>
      <w:r w:rsidRPr="00C755B4">
        <w:rPr>
          <w:rFonts w:ascii="Times New Roman" w:hAnsi="Times New Roman" w:cs="Times New Roman"/>
          <w:sz w:val="28"/>
          <w:szCs w:val="28"/>
        </w:rPr>
        <w:t xml:space="preserve">(далее - </w:t>
      </w:r>
      <w:r w:rsidR="00576A2F" w:rsidRPr="00C755B4">
        <w:rPr>
          <w:rFonts w:ascii="Times New Roman" w:hAnsi="Times New Roman" w:cs="Times New Roman"/>
          <w:sz w:val="28"/>
          <w:szCs w:val="28"/>
        </w:rPr>
        <w:t>К</w:t>
      </w:r>
      <w:r w:rsidRPr="00C755B4">
        <w:rPr>
          <w:rFonts w:ascii="Times New Roman" w:hAnsi="Times New Roman" w:cs="Times New Roman"/>
          <w:sz w:val="28"/>
          <w:szCs w:val="28"/>
        </w:rPr>
        <w:t>омиссия).</w:t>
      </w:r>
      <w:proofErr w:type="gramEnd"/>
    </w:p>
    <w:p w:rsidR="00AE022F" w:rsidRPr="00C755B4" w:rsidRDefault="008F7183">
      <w:pPr>
        <w:ind w:firstLine="709"/>
        <w:rPr>
          <w:rFonts w:ascii="Times New Roman" w:hAnsi="Times New Roman"/>
          <w:sz w:val="28"/>
          <w:szCs w:val="28"/>
        </w:rPr>
      </w:pPr>
      <w:bookmarkStart w:id="27" w:name="sub_12"/>
      <w:bookmarkEnd w:id="26"/>
      <w:r w:rsidRPr="00C755B4">
        <w:rPr>
          <w:rFonts w:ascii="Times New Roman" w:hAnsi="Times New Roman" w:cs="Times New Roman"/>
          <w:sz w:val="28"/>
          <w:szCs w:val="28"/>
        </w:rPr>
        <w:t xml:space="preserve">1.2. Комиссия в своей деятельности руководствуется </w:t>
      </w:r>
      <w:r w:rsidRPr="00C755B4">
        <w:rPr>
          <w:rStyle w:val="af4"/>
          <w:rFonts w:ascii="Times New Roman" w:hAnsi="Times New Roman" w:cs="Times New Roman"/>
          <w:b w:val="0"/>
          <w:bCs w:val="0"/>
          <w:color w:val="auto"/>
          <w:sz w:val="28"/>
          <w:szCs w:val="28"/>
        </w:rPr>
        <w:t>Конституцией</w:t>
      </w:r>
      <w:r w:rsidRPr="00C755B4">
        <w:rPr>
          <w:rFonts w:ascii="Times New Roman" w:hAnsi="Times New Roman" w:cs="Times New Roman"/>
          <w:sz w:val="28"/>
          <w:szCs w:val="28"/>
        </w:rPr>
        <w:t xml:space="preserve"> Российской Федерации, федеральными законами и иными нормативными правовыми актами Российской Федерации, а также настоящим </w:t>
      </w:r>
      <w:r w:rsidR="001825AE" w:rsidRPr="00C755B4">
        <w:rPr>
          <w:rFonts w:ascii="Times New Roman" w:hAnsi="Times New Roman" w:cs="Times New Roman"/>
          <w:sz w:val="28"/>
          <w:szCs w:val="28"/>
        </w:rPr>
        <w:t>Порядком</w:t>
      </w:r>
      <w:r w:rsidRPr="00C755B4">
        <w:rPr>
          <w:rFonts w:ascii="Times New Roman" w:hAnsi="Times New Roman" w:cs="Times New Roman"/>
          <w:sz w:val="28"/>
          <w:szCs w:val="28"/>
        </w:rPr>
        <w:t xml:space="preserve"> и</w:t>
      </w:r>
      <w:r w:rsidR="000812E0" w:rsidRPr="00C755B4">
        <w:rPr>
          <w:rFonts w:ascii="Times New Roman" w:hAnsi="Times New Roman" w:cs="Times New Roman"/>
          <w:sz w:val="28"/>
          <w:szCs w:val="28"/>
        </w:rPr>
        <w:t xml:space="preserve"> </w:t>
      </w:r>
      <w:r w:rsidRPr="00C755B4">
        <w:rPr>
          <w:rFonts w:ascii="Times New Roman" w:hAnsi="Times New Roman" w:cs="Times New Roman"/>
          <w:sz w:val="28"/>
          <w:szCs w:val="28"/>
        </w:rPr>
        <w:t>Порядком</w:t>
      </w:r>
      <w:r w:rsidR="000812E0" w:rsidRPr="00C755B4">
        <w:rPr>
          <w:rFonts w:ascii="Times New Roman" w:hAnsi="Times New Roman" w:cs="Times New Roman"/>
          <w:sz w:val="28"/>
          <w:szCs w:val="28"/>
        </w:rPr>
        <w:t xml:space="preserve"> </w:t>
      </w:r>
      <w:r w:rsidRPr="00C755B4">
        <w:rPr>
          <w:rFonts w:ascii="Times New Roman" w:hAnsi="Times New Roman" w:cs="Times New Roman"/>
          <w:sz w:val="28"/>
          <w:szCs w:val="28"/>
        </w:rPr>
        <w:t xml:space="preserve">признания безнадежной к взысканию задолженности по платежам в бюджет </w:t>
      </w:r>
      <w:bookmarkEnd w:id="27"/>
      <w:proofErr w:type="spellStart"/>
      <w:r w:rsidR="00712A33" w:rsidRPr="00C755B4">
        <w:rPr>
          <w:rFonts w:ascii="Times New Roman" w:hAnsi="Times New Roman"/>
          <w:sz w:val="28"/>
          <w:szCs w:val="28"/>
        </w:rPr>
        <w:t>Новогригорьев</w:t>
      </w:r>
      <w:r w:rsidR="00CC670B" w:rsidRPr="00C755B4">
        <w:rPr>
          <w:rFonts w:ascii="Times New Roman" w:hAnsi="Times New Roman"/>
          <w:sz w:val="28"/>
          <w:szCs w:val="28"/>
        </w:rPr>
        <w:t>ского</w:t>
      </w:r>
      <w:proofErr w:type="spellEnd"/>
      <w:r w:rsidR="00CC670B" w:rsidRPr="00C755B4">
        <w:rPr>
          <w:rFonts w:ascii="Times New Roman" w:hAnsi="Times New Roman"/>
          <w:sz w:val="28"/>
          <w:szCs w:val="28"/>
        </w:rPr>
        <w:t xml:space="preserve"> сельского поселения</w:t>
      </w:r>
    </w:p>
    <w:p w:rsidR="008F7183" w:rsidRPr="00C755B4" w:rsidRDefault="009708F5">
      <w:pPr>
        <w:ind w:firstLine="709"/>
        <w:rPr>
          <w:rFonts w:ascii="Times New Roman" w:hAnsi="Times New Roman" w:cs="Times New Roman"/>
          <w:sz w:val="28"/>
          <w:szCs w:val="28"/>
        </w:rPr>
      </w:pPr>
      <w:r w:rsidRPr="00C755B4">
        <w:rPr>
          <w:rFonts w:ascii="Times New Roman" w:hAnsi="Times New Roman"/>
          <w:sz w:val="28"/>
          <w:szCs w:val="28"/>
        </w:rPr>
        <w:t xml:space="preserve"> </w:t>
      </w:r>
    </w:p>
    <w:p w:rsidR="008F7183" w:rsidRPr="00C755B4" w:rsidRDefault="008F7183">
      <w:pPr>
        <w:pStyle w:val="1"/>
        <w:spacing w:before="0" w:after="0"/>
        <w:rPr>
          <w:rFonts w:ascii="Times New Roman" w:hAnsi="Times New Roman"/>
          <w:sz w:val="28"/>
          <w:szCs w:val="28"/>
        </w:rPr>
      </w:pPr>
      <w:bookmarkStart w:id="28" w:name="sub_200"/>
      <w:r w:rsidRPr="00C755B4">
        <w:rPr>
          <w:rFonts w:ascii="Times New Roman" w:hAnsi="Times New Roman"/>
          <w:sz w:val="28"/>
          <w:szCs w:val="28"/>
        </w:rPr>
        <w:t>2. Основные задачи комиссии</w:t>
      </w:r>
    </w:p>
    <w:bookmarkEnd w:id="28"/>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Основными задачами комиссии</w:t>
      </w:r>
      <w:r w:rsidR="00576A2F" w:rsidRPr="00C755B4">
        <w:rPr>
          <w:rFonts w:ascii="Times New Roman" w:hAnsi="Times New Roman" w:cs="Times New Roman"/>
          <w:sz w:val="28"/>
          <w:szCs w:val="28"/>
        </w:rPr>
        <w:t xml:space="preserve"> для целей настоящего порядка</w:t>
      </w:r>
      <w:r w:rsidRPr="00C755B4">
        <w:rPr>
          <w:rFonts w:ascii="Times New Roman" w:hAnsi="Times New Roman" w:cs="Times New Roman"/>
          <w:sz w:val="28"/>
          <w:szCs w:val="28"/>
        </w:rPr>
        <w:t xml:space="preserve"> являются:</w:t>
      </w:r>
    </w:p>
    <w:p w:rsidR="008F7183" w:rsidRPr="00C755B4" w:rsidRDefault="008F7183">
      <w:pPr>
        <w:ind w:firstLine="709"/>
        <w:rPr>
          <w:rFonts w:ascii="Times New Roman" w:hAnsi="Times New Roman" w:cs="Times New Roman"/>
          <w:sz w:val="28"/>
          <w:szCs w:val="28"/>
        </w:rPr>
      </w:pPr>
      <w:bookmarkStart w:id="29" w:name="sub_21"/>
      <w:r w:rsidRPr="00C755B4">
        <w:rPr>
          <w:rFonts w:ascii="Times New Roman" w:hAnsi="Times New Roman" w:cs="Times New Roman"/>
          <w:sz w:val="28"/>
          <w:szCs w:val="28"/>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rsidR="008F7183" w:rsidRPr="00C755B4" w:rsidRDefault="008F7183">
      <w:pPr>
        <w:ind w:firstLine="709"/>
        <w:rPr>
          <w:rFonts w:ascii="Times New Roman" w:hAnsi="Times New Roman" w:cs="Times New Roman"/>
          <w:sz w:val="28"/>
          <w:szCs w:val="28"/>
        </w:rPr>
      </w:pPr>
      <w:bookmarkStart w:id="30" w:name="sub_22"/>
      <w:bookmarkEnd w:id="29"/>
      <w:r w:rsidRPr="00C755B4">
        <w:rPr>
          <w:rFonts w:ascii="Times New Roman" w:hAnsi="Times New Roman" w:cs="Times New Roman"/>
          <w:sz w:val="28"/>
          <w:szCs w:val="28"/>
        </w:rPr>
        <w:t>2.2. Оценка обоснованности признания безнадежной к взысканию задолженности;</w:t>
      </w:r>
    </w:p>
    <w:p w:rsidR="008F7183" w:rsidRPr="00C755B4" w:rsidRDefault="008F7183">
      <w:pPr>
        <w:ind w:firstLine="709"/>
        <w:rPr>
          <w:rFonts w:ascii="Times New Roman" w:hAnsi="Times New Roman" w:cs="Times New Roman"/>
          <w:sz w:val="28"/>
          <w:szCs w:val="28"/>
        </w:rPr>
      </w:pPr>
      <w:bookmarkStart w:id="31" w:name="sub_23"/>
      <w:bookmarkEnd w:id="30"/>
      <w:r w:rsidRPr="00C755B4">
        <w:rPr>
          <w:rFonts w:ascii="Times New Roman" w:hAnsi="Times New Roman" w:cs="Times New Roman"/>
          <w:sz w:val="28"/>
          <w:szCs w:val="28"/>
        </w:rPr>
        <w:t>2.3. Принятие одного из следующих решений по результатам рассмотрения вопроса о признании задолженности безнадежной к взысканию:</w:t>
      </w:r>
    </w:p>
    <w:bookmarkEnd w:id="31"/>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а) признать задолженность по платежам в бюджет безнадежной к взысканию;</w:t>
      </w:r>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б) отказать в признании задолженности по платежам в местный бюджет безнадежной к взысканию.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576A2F" w:rsidRPr="00C755B4" w:rsidRDefault="00576A2F">
      <w:pPr>
        <w:ind w:firstLine="709"/>
        <w:rPr>
          <w:rFonts w:ascii="Times New Roman" w:hAnsi="Times New Roman" w:cs="Times New Roman"/>
          <w:sz w:val="28"/>
          <w:szCs w:val="28"/>
        </w:rPr>
      </w:pPr>
      <w:r w:rsidRPr="00C755B4">
        <w:rPr>
          <w:rFonts w:ascii="Times New Roman" w:hAnsi="Times New Roman" w:cs="Times New Roman"/>
          <w:sz w:val="28"/>
          <w:szCs w:val="28"/>
        </w:rPr>
        <w:t xml:space="preserve">2.4. Иные решения, кроме указанных в пункте 2.3 настоящего Порядка, включая решения по вопросам поступления и выбытия нефинансовых активов, Комиссия принимает на основании положений, закрепленных Учетной политикой администрации </w:t>
      </w:r>
      <w:proofErr w:type="spellStart"/>
      <w:r w:rsidR="00712A33" w:rsidRPr="00C755B4">
        <w:rPr>
          <w:rFonts w:ascii="Times New Roman" w:hAnsi="Times New Roman" w:cs="Times New Roman"/>
          <w:bCs/>
          <w:sz w:val="28"/>
          <w:szCs w:val="28"/>
        </w:rPr>
        <w:t>Новогригорьев</w:t>
      </w:r>
      <w:r w:rsidR="00CC670B" w:rsidRPr="00C755B4">
        <w:rPr>
          <w:rFonts w:ascii="Times New Roman" w:hAnsi="Times New Roman" w:cs="Times New Roman"/>
          <w:bCs/>
          <w:sz w:val="28"/>
          <w:szCs w:val="28"/>
        </w:rPr>
        <w:t>ского</w:t>
      </w:r>
      <w:proofErr w:type="spellEnd"/>
      <w:r w:rsidR="00CC670B" w:rsidRPr="00C755B4">
        <w:rPr>
          <w:rFonts w:ascii="Times New Roman" w:hAnsi="Times New Roman" w:cs="Times New Roman"/>
          <w:bCs/>
          <w:sz w:val="28"/>
          <w:szCs w:val="28"/>
        </w:rPr>
        <w:t xml:space="preserve"> сельского поселения</w:t>
      </w:r>
      <w:r w:rsidRPr="00C755B4">
        <w:rPr>
          <w:rFonts w:ascii="Times New Roman" w:hAnsi="Times New Roman" w:cs="Times New Roman"/>
          <w:sz w:val="28"/>
          <w:szCs w:val="28"/>
        </w:rPr>
        <w:t>.</w:t>
      </w:r>
    </w:p>
    <w:p w:rsidR="008F7183" w:rsidRPr="00C755B4" w:rsidRDefault="008F7183">
      <w:pPr>
        <w:ind w:firstLine="709"/>
        <w:rPr>
          <w:rFonts w:ascii="Times New Roman" w:hAnsi="Times New Roman" w:cs="Times New Roman"/>
          <w:sz w:val="28"/>
          <w:szCs w:val="28"/>
        </w:rPr>
      </w:pPr>
    </w:p>
    <w:p w:rsidR="008F7183" w:rsidRPr="00C755B4" w:rsidRDefault="008F7183">
      <w:pPr>
        <w:pStyle w:val="1"/>
        <w:spacing w:before="0" w:after="0"/>
        <w:rPr>
          <w:rFonts w:ascii="Times New Roman" w:hAnsi="Times New Roman"/>
          <w:sz w:val="28"/>
          <w:szCs w:val="28"/>
        </w:rPr>
      </w:pPr>
      <w:bookmarkStart w:id="32" w:name="sub_300"/>
      <w:r w:rsidRPr="00C755B4">
        <w:rPr>
          <w:rFonts w:ascii="Times New Roman" w:hAnsi="Times New Roman"/>
          <w:sz w:val="28"/>
          <w:szCs w:val="28"/>
        </w:rPr>
        <w:t>3. Права комиссии</w:t>
      </w:r>
    </w:p>
    <w:bookmarkEnd w:id="32"/>
    <w:p w:rsidR="008F7183" w:rsidRPr="00C755B4" w:rsidRDefault="008F7183">
      <w:pPr>
        <w:ind w:firstLine="709"/>
        <w:rPr>
          <w:rFonts w:ascii="Times New Roman" w:hAnsi="Times New Roman" w:cs="Times New Roman"/>
          <w:sz w:val="28"/>
          <w:szCs w:val="28"/>
        </w:rPr>
      </w:pPr>
    </w:p>
    <w:p w:rsidR="00FF1C56" w:rsidRPr="00C755B4" w:rsidRDefault="00FF1C56" w:rsidP="00FF1C56">
      <w:pPr>
        <w:ind w:firstLine="709"/>
        <w:rPr>
          <w:rFonts w:ascii="Times New Roman" w:hAnsi="Times New Roman" w:cs="Times New Roman"/>
          <w:sz w:val="28"/>
          <w:szCs w:val="28"/>
        </w:rPr>
      </w:pPr>
      <w:r w:rsidRPr="00C755B4">
        <w:rPr>
          <w:rFonts w:ascii="Times New Roman" w:hAnsi="Times New Roman" w:cs="Times New Roman"/>
          <w:sz w:val="28"/>
          <w:szCs w:val="28"/>
        </w:rPr>
        <w:t>Комиссия, в целях принятия решения по результатам рассмотрения вопроса о признании задолженности безнадежной к взысканию, имеет право:</w:t>
      </w:r>
    </w:p>
    <w:p w:rsidR="00FF1C56" w:rsidRPr="00C755B4" w:rsidRDefault="00FF1C56" w:rsidP="00FF1C56">
      <w:pPr>
        <w:ind w:firstLine="709"/>
        <w:rPr>
          <w:rFonts w:ascii="Times New Roman" w:hAnsi="Times New Roman" w:cs="Times New Roman"/>
          <w:sz w:val="28"/>
          <w:szCs w:val="28"/>
        </w:rPr>
      </w:pPr>
      <w:r w:rsidRPr="00C755B4">
        <w:rPr>
          <w:rFonts w:ascii="Times New Roman" w:hAnsi="Times New Roman" w:cs="Times New Roman"/>
          <w:sz w:val="28"/>
          <w:szCs w:val="28"/>
        </w:rPr>
        <w:t>3.1. Запрашивать информацию у администраторов доходов и плательщиков;</w:t>
      </w:r>
    </w:p>
    <w:p w:rsidR="008F7183" w:rsidRPr="00C755B4" w:rsidRDefault="00FF1C56" w:rsidP="00FF1C56">
      <w:pPr>
        <w:ind w:firstLine="709"/>
        <w:rPr>
          <w:rFonts w:ascii="Times New Roman" w:hAnsi="Times New Roman" w:cs="Times New Roman"/>
          <w:sz w:val="28"/>
          <w:szCs w:val="28"/>
        </w:rPr>
      </w:pPr>
      <w:r w:rsidRPr="00C755B4">
        <w:rPr>
          <w:rFonts w:ascii="Times New Roman" w:hAnsi="Times New Roman" w:cs="Times New Roman"/>
          <w:sz w:val="28"/>
          <w:szCs w:val="28"/>
        </w:rPr>
        <w:t>3.2. Заслушивать представителей плательщиков.</w:t>
      </w:r>
    </w:p>
    <w:p w:rsidR="00FF1C56" w:rsidRPr="00C755B4" w:rsidRDefault="00FF1C56" w:rsidP="00FF1C56">
      <w:pPr>
        <w:ind w:firstLine="709"/>
        <w:rPr>
          <w:rFonts w:ascii="Times New Roman" w:hAnsi="Times New Roman" w:cs="Times New Roman"/>
          <w:sz w:val="28"/>
          <w:szCs w:val="28"/>
        </w:rPr>
      </w:pPr>
    </w:p>
    <w:p w:rsidR="008F7183" w:rsidRPr="00C755B4" w:rsidRDefault="008F7183">
      <w:pPr>
        <w:pStyle w:val="1"/>
        <w:spacing w:before="0" w:after="0"/>
        <w:rPr>
          <w:rFonts w:ascii="Times New Roman" w:hAnsi="Times New Roman"/>
          <w:sz w:val="28"/>
          <w:szCs w:val="28"/>
        </w:rPr>
      </w:pPr>
      <w:bookmarkStart w:id="33" w:name="sub_400"/>
      <w:r w:rsidRPr="00C755B4">
        <w:rPr>
          <w:rFonts w:ascii="Times New Roman" w:hAnsi="Times New Roman"/>
          <w:sz w:val="28"/>
          <w:szCs w:val="28"/>
        </w:rPr>
        <w:t>4. Организация работы комиссии</w:t>
      </w:r>
    </w:p>
    <w:bookmarkEnd w:id="33"/>
    <w:p w:rsidR="008F7183" w:rsidRPr="00C755B4" w:rsidRDefault="008F7183">
      <w:pPr>
        <w:ind w:firstLine="709"/>
        <w:rPr>
          <w:rFonts w:ascii="Times New Roman" w:hAnsi="Times New Roman" w:cs="Times New Roman"/>
          <w:sz w:val="28"/>
          <w:szCs w:val="28"/>
        </w:rPr>
      </w:pPr>
    </w:p>
    <w:p w:rsidR="008F7183" w:rsidRPr="00C755B4" w:rsidRDefault="008F7183">
      <w:pPr>
        <w:ind w:firstLine="709"/>
        <w:rPr>
          <w:rFonts w:ascii="Times New Roman" w:hAnsi="Times New Roman" w:cs="Times New Roman"/>
          <w:sz w:val="28"/>
          <w:szCs w:val="28"/>
        </w:rPr>
      </w:pPr>
      <w:bookmarkStart w:id="34" w:name="sub_41"/>
      <w:r w:rsidRPr="00C755B4">
        <w:rPr>
          <w:rFonts w:ascii="Times New Roman" w:hAnsi="Times New Roman" w:cs="Times New Roman"/>
          <w:sz w:val="28"/>
          <w:szCs w:val="28"/>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rsidR="008F7183" w:rsidRPr="00C755B4" w:rsidRDefault="008F7183">
      <w:pPr>
        <w:ind w:firstLine="709"/>
        <w:rPr>
          <w:rFonts w:ascii="Times New Roman" w:hAnsi="Times New Roman" w:cs="Times New Roman"/>
          <w:sz w:val="28"/>
          <w:szCs w:val="28"/>
        </w:rPr>
      </w:pPr>
      <w:bookmarkStart w:id="35" w:name="sub_42"/>
      <w:bookmarkEnd w:id="34"/>
      <w:r w:rsidRPr="00C755B4">
        <w:rPr>
          <w:rFonts w:ascii="Times New Roman" w:hAnsi="Times New Roman" w:cs="Times New Roman"/>
          <w:sz w:val="28"/>
          <w:szCs w:val="28"/>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rsidR="00E30AB3" w:rsidRPr="00C755B4" w:rsidRDefault="00E30AB3" w:rsidP="00E30AB3">
      <w:pPr>
        <w:ind w:firstLine="709"/>
        <w:rPr>
          <w:rFonts w:ascii="Times New Roman" w:hAnsi="Times New Roman" w:cs="Times New Roman"/>
          <w:sz w:val="28"/>
          <w:szCs w:val="28"/>
        </w:rPr>
      </w:pPr>
      <w:r w:rsidRPr="00C755B4">
        <w:rPr>
          <w:rFonts w:ascii="Times New Roman" w:hAnsi="Times New Roman" w:cs="Times New Roman"/>
          <w:sz w:val="28"/>
          <w:szCs w:val="28"/>
        </w:rPr>
        <w:t>В протоколе фиксируются:</w:t>
      </w:r>
    </w:p>
    <w:p w:rsidR="00E30AB3" w:rsidRPr="00C755B4" w:rsidRDefault="00E30AB3" w:rsidP="00E30AB3">
      <w:pPr>
        <w:ind w:firstLine="709"/>
        <w:rPr>
          <w:rFonts w:ascii="Times New Roman" w:hAnsi="Times New Roman" w:cs="Times New Roman"/>
          <w:sz w:val="28"/>
          <w:szCs w:val="28"/>
        </w:rPr>
      </w:pPr>
      <w:r w:rsidRPr="00C755B4">
        <w:rPr>
          <w:rFonts w:ascii="Times New Roman" w:hAnsi="Times New Roman" w:cs="Times New Roman"/>
          <w:sz w:val="28"/>
          <w:szCs w:val="28"/>
        </w:rPr>
        <w:t>- повестка заседания;</w:t>
      </w:r>
    </w:p>
    <w:p w:rsidR="00E30AB3" w:rsidRPr="00C755B4" w:rsidRDefault="00E30AB3" w:rsidP="00E30AB3">
      <w:pPr>
        <w:ind w:firstLine="709"/>
        <w:rPr>
          <w:rFonts w:ascii="Times New Roman" w:hAnsi="Times New Roman" w:cs="Times New Roman"/>
          <w:sz w:val="28"/>
          <w:szCs w:val="28"/>
        </w:rPr>
      </w:pPr>
      <w:r w:rsidRPr="00C755B4">
        <w:rPr>
          <w:rFonts w:ascii="Times New Roman" w:hAnsi="Times New Roman" w:cs="Times New Roman"/>
          <w:sz w:val="28"/>
          <w:szCs w:val="28"/>
        </w:rPr>
        <w:t>- дата (период) заседания комиссии;</w:t>
      </w:r>
    </w:p>
    <w:p w:rsidR="00E30AB3" w:rsidRPr="00C755B4" w:rsidRDefault="00E30AB3" w:rsidP="00E30AB3">
      <w:pPr>
        <w:ind w:firstLine="709"/>
        <w:rPr>
          <w:rFonts w:ascii="Times New Roman" w:hAnsi="Times New Roman" w:cs="Times New Roman"/>
          <w:sz w:val="28"/>
          <w:szCs w:val="28"/>
        </w:rPr>
      </w:pPr>
      <w:r w:rsidRPr="00C755B4">
        <w:rPr>
          <w:rFonts w:ascii="Times New Roman" w:hAnsi="Times New Roman" w:cs="Times New Roman"/>
          <w:sz w:val="28"/>
          <w:szCs w:val="28"/>
        </w:rPr>
        <w:t>- ФИО</w:t>
      </w:r>
      <w:r w:rsidR="00F80073" w:rsidRPr="00C755B4">
        <w:rPr>
          <w:rFonts w:ascii="Times New Roman" w:hAnsi="Times New Roman" w:cs="Times New Roman"/>
          <w:sz w:val="28"/>
          <w:szCs w:val="28"/>
        </w:rPr>
        <w:t xml:space="preserve"> и должности </w:t>
      </w:r>
      <w:r w:rsidRPr="00C755B4">
        <w:rPr>
          <w:rFonts w:ascii="Times New Roman" w:hAnsi="Times New Roman" w:cs="Times New Roman"/>
          <w:sz w:val="28"/>
          <w:szCs w:val="28"/>
        </w:rPr>
        <w:t>присутствующих на заседании членов комиссии;</w:t>
      </w:r>
    </w:p>
    <w:p w:rsidR="00E30AB3" w:rsidRPr="00C755B4" w:rsidRDefault="00E30AB3" w:rsidP="00E30AB3">
      <w:pPr>
        <w:ind w:firstLine="709"/>
        <w:rPr>
          <w:rFonts w:ascii="Times New Roman" w:hAnsi="Times New Roman" w:cs="Times New Roman"/>
          <w:sz w:val="28"/>
          <w:szCs w:val="28"/>
        </w:rPr>
      </w:pPr>
      <w:r w:rsidRPr="00C755B4">
        <w:rPr>
          <w:rFonts w:ascii="Times New Roman" w:hAnsi="Times New Roman" w:cs="Times New Roman"/>
          <w:sz w:val="28"/>
          <w:szCs w:val="28"/>
        </w:rPr>
        <w:t>- достижение кворума присутствия;</w:t>
      </w:r>
    </w:p>
    <w:p w:rsidR="00E30AB3" w:rsidRPr="00C755B4" w:rsidRDefault="00E30AB3" w:rsidP="00E30AB3">
      <w:pPr>
        <w:ind w:firstLine="709"/>
        <w:rPr>
          <w:rFonts w:ascii="Times New Roman" w:hAnsi="Times New Roman" w:cs="Times New Roman"/>
          <w:sz w:val="28"/>
          <w:szCs w:val="28"/>
        </w:rPr>
      </w:pPr>
      <w:r w:rsidRPr="00C755B4">
        <w:rPr>
          <w:rFonts w:ascii="Times New Roman" w:hAnsi="Times New Roman" w:cs="Times New Roman"/>
          <w:sz w:val="28"/>
          <w:szCs w:val="28"/>
        </w:rPr>
        <w:t>- принятые на заседании решения.</w:t>
      </w:r>
    </w:p>
    <w:p w:rsidR="008F7183" w:rsidRPr="00C755B4" w:rsidRDefault="008F7183">
      <w:pPr>
        <w:ind w:firstLine="709"/>
        <w:rPr>
          <w:rFonts w:ascii="Times New Roman" w:hAnsi="Times New Roman" w:cs="Times New Roman"/>
          <w:sz w:val="28"/>
          <w:szCs w:val="28"/>
        </w:rPr>
      </w:pPr>
      <w:bookmarkStart w:id="36" w:name="sub_43"/>
      <w:bookmarkEnd w:id="35"/>
      <w:r w:rsidRPr="00C755B4">
        <w:rPr>
          <w:rFonts w:ascii="Times New Roman" w:hAnsi="Times New Roman" w:cs="Times New Roman"/>
          <w:sz w:val="28"/>
          <w:szCs w:val="28"/>
        </w:rPr>
        <w:t>4.3. Заседание комиссии является правомочным, если на нем присутствует более половины членов комиссии.</w:t>
      </w:r>
    </w:p>
    <w:p w:rsidR="00976A1B" w:rsidRPr="00C755B4" w:rsidRDefault="008F7183" w:rsidP="00976A1B">
      <w:pPr>
        <w:ind w:firstLine="709"/>
        <w:rPr>
          <w:rFonts w:ascii="Times New Roman" w:hAnsi="Times New Roman" w:cs="Times New Roman"/>
          <w:sz w:val="28"/>
          <w:szCs w:val="28"/>
        </w:rPr>
      </w:pPr>
      <w:bookmarkStart w:id="37" w:name="sub_44"/>
      <w:bookmarkEnd w:id="36"/>
      <w:r w:rsidRPr="00C755B4">
        <w:rPr>
          <w:rFonts w:ascii="Times New Roman" w:hAnsi="Times New Roman" w:cs="Times New Roman"/>
          <w:sz w:val="28"/>
          <w:szCs w:val="28"/>
        </w:rPr>
        <w:t xml:space="preserve">4.4. </w:t>
      </w:r>
      <w:bookmarkStart w:id="38" w:name="sub_45"/>
      <w:bookmarkEnd w:id="37"/>
      <w:r w:rsidR="00976A1B" w:rsidRPr="00C755B4">
        <w:rPr>
          <w:rFonts w:ascii="Times New Roman" w:hAnsi="Times New Roman" w:cs="Times New Roman"/>
          <w:sz w:val="28"/>
          <w:szCs w:val="28"/>
        </w:rPr>
        <w:t>Решение о признании задолженности безнадежной к взысканию принимается на основании мнения членов комиссии, выраженного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rsidR="008F7183" w:rsidRPr="00C755B4" w:rsidRDefault="008F7183">
      <w:pPr>
        <w:ind w:firstLine="709"/>
        <w:rPr>
          <w:rFonts w:ascii="Times New Roman" w:hAnsi="Times New Roman" w:cs="Times New Roman"/>
          <w:sz w:val="28"/>
          <w:szCs w:val="28"/>
        </w:rPr>
      </w:pPr>
      <w:r w:rsidRPr="00C755B4">
        <w:rPr>
          <w:rFonts w:ascii="Times New Roman" w:hAnsi="Times New Roman" w:cs="Times New Roman"/>
          <w:sz w:val="28"/>
          <w:szCs w:val="28"/>
        </w:rPr>
        <w:t xml:space="preserve">4.5. Решение комиссии подписывается </w:t>
      </w:r>
      <w:proofErr w:type="gramStart"/>
      <w:r w:rsidRPr="00C755B4">
        <w:rPr>
          <w:rFonts w:ascii="Times New Roman" w:hAnsi="Times New Roman" w:cs="Times New Roman"/>
          <w:sz w:val="28"/>
          <w:szCs w:val="28"/>
        </w:rPr>
        <w:t>всеми членами комиссии, присутствовавшими</w:t>
      </w:r>
      <w:r w:rsidR="005F6B20" w:rsidRPr="00C755B4">
        <w:rPr>
          <w:rFonts w:ascii="Times New Roman" w:hAnsi="Times New Roman" w:cs="Times New Roman"/>
          <w:sz w:val="28"/>
          <w:szCs w:val="28"/>
        </w:rPr>
        <w:t xml:space="preserve"> на ее</w:t>
      </w:r>
      <w:r w:rsidR="000812E0" w:rsidRPr="00C755B4">
        <w:rPr>
          <w:rFonts w:ascii="Times New Roman" w:hAnsi="Times New Roman" w:cs="Times New Roman"/>
          <w:sz w:val="28"/>
          <w:szCs w:val="28"/>
        </w:rPr>
        <w:t xml:space="preserve"> </w:t>
      </w:r>
      <w:r w:rsidR="005F6B20" w:rsidRPr="00C755B4">
        <w:rPr>
          <w:rFonts w:ascii="Times New Roman" w:hAnsi="Times New Roman" w:cs="Times New Roman"/>
          <w:sz w:val="28"/>
          <w:szCs w:val="28"/>
        </w:rPr>
        <w:t>заседании и утверждается</w:t>
      </w:r>
      <w:proofErr w:type="gramEnd"/>
      <w:r w:rsidR="005F6B20" w:rsidRPr="00C755B4">
        <w:rPr>
          <w:rFonts w:ascii="Times New Roman" w:hAnsi="Times New Roman" w:cs="Times New Roman"/>
          <w:sz w:val="28"/>
          <w:szCs w:val="28"/>
        </w:rPr>
        <w:t xml:space="preserve"> </w:t>
      </w:r>
      <w:r w:rsidRPr="00C755B4">
        <w:rPr>
          <w:rFonts w:ascii="Times New Roman" w:hAnsi="Times New Roman" w:cs="Times New Roman"/>
          <w:sz w:val="28"/>
          <w:szCs w:val="28"/>
        </w:rPr>
        <w:t>руководителем администратора доходов</w:t>
      </w:r>
      <w:r w:rsidR="00E30AB3" w:rsidRPr="00C755B4">
        <w:rPr>
          <w:rFonts w:ascii="Times New Roman" w:hAnsi="Times New Roman" w:cs="Times New Roman"/>
          <w:sz w:val="28"/>
          <w:szCs w:val="28"/>
        </w:rPr>
        <w:t xml:space="preserve"> в порядке и в сроки, установленные </w:t>
      </w:r>
      <w:r w:rsidR="00324559" w:rsidRPr="00C755B4">
        <w:rPr>
          <w:rFonts w:ascii="Times New Roman" w:hAnsi="Times New Roman" w:cs="Times New Roman"/>
          <w:sz w:val="28"/>
          <w:szCs w:val="28"/>
        </w:rPr>
        <w:t xml:space="preserve">Порядком признания безнадежной к взысканию задолженности по платежам в бюджет муниципального образования </w:t>
      </w:r>
      <w:proofErr w:type="spellStart"/>
      <w:r w:rsidR="00712A33" w:rsidRPr="00C755B4">
        <w:rPr>
          <w:rFonts w:ascii="Times New Roman" w:hAnsi="Times New Roman" w:cs="Times New Roman"/>
          <w:sz w:val="28"/>
          <w:szCs w:val="28"/>
        </w:rPr>
        <w:t>Новогригорьев</w:t>
      </w:r>
      <w:r w:rsidR="00CC670B" w:rsidRPr="00C755B4">
        <w:rPr>
          <w:rFonts w:ascii="Times New Roman" w:hAnsi="Times New Roman" w:cs="Times New Roman"/>
          <w:sz w:val="28"/>
          <w:szCs w:val="28"/>
        </w:rPr>
        <w:t>ского</w:t>
      </w:r>
      <w:proofErr w:type="spellEnd"/>
      <w:r w:rsidR="00CC670B" w:rsidRPr="00C755B4">
        <w:rPr>
          <w:rFonts w:ascii="Times New Roman" w:hAnsi="Times New Roman" w:cs="Times New Roman"/>
          <w:sz w:val="28"/>
          <w:szCs w:val="28"/>
        </w:rPr>
        <w:t xml:space="preserve"> сельского поселения</w:t>
      </w:r>
      <w:r w:rsidRPr="00C755B4">
        <w:rPr>
          <w:rFonts w:ascii="Times New Roman" w:hAnsi="Times New Roman" w:cs="Times New Roman"/>
          <w:sz w:val="28"/>
          <w:szCs w:val="28"/>
        </w:rPr>
        <w:t>.</w:t>
      </w:r>
    </w:p>
    <w:bookmarkEnd w:id="38"/>
    <w:p w:rsidR="008F7183" w:rsidRPr="00C755B4" w:rsidRDefault="008F7183">
      <w:pPr>
        <w:ind w:firstLine="709"/>
        <w:rPr>
          <w:rFonts w:ascii="Times New Roman" w:hAnsi="Times New Roman" w:cs="Times New Roman"/>
          <w:sz w:val="28"/>
          <w:szCs w:val="28"/>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624991" w:rsidRPr="00C755B4" w:rsidRDefault="00624991" w:rsidP="00624991">
      <w:pPr>
        <w:numPr>
          <w:ilvl w:val="0"/>
          <w:numId w:val="1"/>
        </w:numPr>
        <w:tabs>
          <w:tab w:val="left" w:pos="432"/>
        </w:tabs>
        <w:ind w:left="0" w:firstLine="709"/>
        <w:jc w:val="right"/>
        <w:outlineLvl w:val="0"/>
        <w:rPr>
          <w:rFonts w:ascii="Times New Roman" w:eastAsia="Times New Roman" w:hAnsi="Times New Roman" w:cs="Times New Roman"/>
          <w:bCs/>
          <w:kern w:val="1"/>
        </w:rPr>
      </w:pPr>
    </w:p>
    <w:p w:rsidR="004E354F" w:rsidRPr="00C755B4" w:rsidRDefault="004E354F"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p>
    <w:p w:rsidR="004E354F" w:rsidRPr="00C755B4" w:rsidRDefault="004E354F"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p>
    <w:p w:rsidR="004E354F" w:rsidRPr="00C755B4" w:rsidRDefault="004E354F"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p>
    <w:p w:rsidR="004E354F" w:rsidRPr="00C755B4" w:rsidRDefault="004E354F"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p>
    <w:p w:rsidR="004E354F" w:rsidRPr="00C755B4" w:rsidRDefault="004E354F"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p>
    <w:p w:rsidR="0083506A" w:rsidRPr="00C755B4" w:rsidRDefault="0083506A"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p>
    <w:p w:rsidR="00C755B4" w:rsidRDefault="00C755B4"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r>
        <w:rPr>
          <w:rFonts w:ascii="Times New Roman" w:eastAsia="Times New Roman" w:hAnsi="Times New Roman" w:cs="Times New Roman"/>
          <w:bCs/>
          <w:kern w:val="1"/>
          <w:sz w:val="28"/>
          <w:szCs w:val="28"/>
        </w:rPr>
        <w:t xml:space="preserve">Приложение </w:t>
      </w:r>
    </w:p>
    <w:p w:rsidR="00C755B4" w:rsidRDefault="00C755B4"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r>
        <w:rPr>
          <w:rFonts w:ascii="Times New Roman" w:eastAsia="Times New Roman" w:hAnsi="Times New Roman" w:cs="Times New Roman"/>
          <w:bCs/>
          <w:kern w:val="1"/>
          <w:sz w:val="28"/>
          <w:szCs w:val="28"/>
        </w:rPr>
        <w:t xml:space="preserve">к постановлению администрации </w:t>
      </w:r>
    </w:p>
    <w:p w:rsidR="004E354F" w:rsidRPr="00C755B4" w:rsidRDefault="00C755B4"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r>
        <w:rPr>
          <w:rFonts w:ascii="Times New Roman" w:eastAsia="Times New Roman" w:hAnsi="Times New Roman" w:cs="Times New Roman"/>
          <w:bCs/>
          <w:kern w:val="1"/>
          <w:sz w:val="28"/>
          <w:szCs w:val="28"/>
        </w:rPr>
        <w:t>от ___________ 2025 г. №___</w:t>
      </w:r>
      <w:r w:rsidR="00941236" w:rsidRPr="00C755B4">
        <w:rPr>
          <w:rFonts w:ascii="Times New Roman" w:eastAsia="Times New Roman" w:hAnsi="Times New Roman" w:cs="Times New Roman"/>
          <w:bCs/>
          <w:kern w:val="1"/>
          <w:sz w:val="28"/>
          <w:szCs w:val="28"/>
        </w:rPr>
        <w:t>:</w:t>
      </w:r>
    </w:p>
    <w:p w:rsidR="004E354F" w:rsidRPr="00C755B4" w:rsidRDefault="004E354F" w:rsidP="00624991">
      <w:pPr>
        <w:numPr>
          <w:ilvl w:val="0"/>
          <w:numId w:val="1"/>
        </w:numPr>
        <w:tabs>
          <w:tab w:val="left" w:pos="432"/>
        </w:tabs>
        <w:ind w:left="0" w:firstLine="709"/>
        <w:jc w:val="right"/>
        <w:outlineLvl w:val="0"/>
        <w:rPr>
          <w:rFonts w:ascii="Times New Roman" w:eastAsia="Times New Roman" w:hAnsi="Times New Roman" w:cs="Times New Roman"/>
          <w:bCs/>
          <w:kern w:val="1"/>
          <w:sz w:val="28"/>
          <w:szCs w:val="28"/>
        </w:rPr>
      </w:pPr>
    </w:p>
    <w:p w:rsidR="00624991" w:rsidRPr="00C755B4" w:rsidRDefault="00624991" w:rsidP="00624991">
      <w:pPr>
        <w:ind w:firstLine="709"/>
        <w:rPr>
          <w:rFonts w:ascii="Times New Roman" w:hAnsi="Times New Roman" w:cs="Times New Roman"/>
          <w:sz w:val="28"/>
          <w:szCs w:val="28"/>
        </w:rPr>
      </w:pPr>
    </w:p>
    <w:p w:rsidR="00624991" w:rsidRPr="00C755B4" w:rsidRDefault="00624991" w:rsidP="00624991">
      <w:pPr>
        <w:ind w:firstLine="709"/>
        <w:rPr>
          <w:rFonts w:ascii="Times New Roman" w:hAnsi="Times New Roman" w:cs="Times New Roman"/>
          <w:sz w:val="28"/>
          <w:szCs w:val="28"/>
        </w:rPr>
      </w:pPr>
    </w:p>
    <w:p w:rsidR="00624991" w:rsidRPr="00C755B4" w:rsidRDefault="00624991" w:rsidP="00624991">
      <w:pPr>
        <w:ind w:firstLine="709"/>
        <w:rPr>
          <w:rFonts w:ascii="Times New Roman" w:hAnsi="Times New Roman" w:cs="Times New Roman"/>
          <w:sz w:val="28"/>
          <w:szCs w:val="28"/>
        </w:rPr>
      </w:pPr>
    </w:p>
    <w:p w:rsidR="00624991" w:rsidRPr="00C755B4" w:rsidRDefault="00624991">
      <w:pPr>
        <w:numPr>
          <w:ilvl w:val="0"/>
          <w:numId w:val="1"/>
        </w:numPr>
        <w:ind w:firstLine="0"/>
        <w:jc w:val="center"/>
        <w:outlineLvl w:val="0"/>
        <w:rPr>
          <w:rFonts w:ascii="Times New Roman" w:hAnsi="Times New Roman" w:cs="Times New Roman"/>
          <w:sz w:val="28"/>
          <w:szCs w:val="28"/>
        </w:rPr>
      </w:pPr>
      <w:r w:rsidRPr="00C755B4">
        <w:rPr>
          <w:rFonts w:ascii="Times New Roman" w:eastAsia="Times New Roman" w:hAnsi="Times New Roman" w:cs="Times New Roman"/>
          <w:b/>
          <w:bCs/>
          <w:kern w:val="1"/>
          <w:sz w:val="28"/>
          <w:szCs w:val="28"/>
        </w:rPr>
        <w:t>Состав</w:t>
      </w:r>
      <w:r w:rsidRPr="00C755B4">
        <w:rPr>
          <w:rFonts w:ascii="Times New Roman" w:eastAsia="Times New Roman" w:hAnsi="Times New Roman" w:cs="Times New Roman"/>
          <w:b/>
          <w:bCs/>
          <w:kern w:val="1"/>
          <w:sz w:val="28"/>
          <w:szCs w:val="28"/>
        </w:rPr>
        <w:br/>
        <w:t xml:space="preserve">Комиссии по поступлению и выбытию активов, созданной администрацией </w:t>
      </w:r>
      <w:proofErr w:type="spellStart"/>
      <w:r w:rsidR="00712A33" w:rsidRPr="00C755B4">
        <w:rPr>
          <w:rFonts w:ascii="Times New Roman" w:eastAsia="Times New Roman" w:hAnsi="Times New Roman" w:cs="Times New Roman"/>
          <w:b/>
          <w:bCs/>
          <w:kern w:val="1"/>
          <w:sz w:val="28"/>
          <w:szCs w:val="28"/>
        </w:rPr>
        <w:t>Новогригорьев</w:t>
      </w:r>
      <w:r w:rsidR="00CC670B" w:rsidRPr="00C755B4">
        <w:rPr>
          <w:rFonts w:ascii="Times New Roman" w:eastAsia="Times New Roman" w:hAnsi="Times New Roman" w:cs="Times New Roman"/>
          <w:b/>
          <w:bCs/>
          <w:kern w:val="1"/>
          <w:sz w:val="28"/>
          <w:szCs w:val="28"/>
        </w:rPr>
        <w:t>ского</w:t>
      </w:r>
      <w:proofErr w:type="spellEnd"/>
      <w:r w:rsidR="00CC670B" w:rsidRPr="00C755B4">
        <w:rPr>
          <w:rFonts w:ascii="Times New Roman" w:eastAsia="Times New Roman" w:hAnsi="Times New Roman" w:cs="Times New Roman"/>
          <w:b/>
          <w:bCs/>
          <w:kern w:val="1"/>
          <w:sz w:val="28"/>
          <w:szCs w:val="28"/>
        </w:rPr>
        <w:t xml:space="preserve"> сельского поселения</w:t>
      </w:r>
      <w:r w:rsidRPr="00C755B4">
        <w:rPr>
          <w:rFonts w:ascii="Times New Roman" w:eastAsia="Times New Roman" w:hAnsi="Times New Roman" w:cs="Times New Roman"/>
          <w:b/>
          <w:bCs/>
          <w:kern w:val="1"/>
          <w:sz w:val="28"/>
          <w:szCs w:val="28"/>
        </w:rPr>
        <w:t xml:space="preserve"> </w:t>
      </w:r>
    </w:p>
    <w:p w:rsidR="00941236" w:rsidRPr="00C755B4" w:rsidRDefault="00941236">
      <w:pPr>
        <w:numPr>
          <w:ilvl w:val="0"/>
          <w:numId w:val="1"/>
        </w:numPr>
        <w:ind w:firstLine="0"/>
        <w:jc w:val="center"/>
        <w:outlineLvl w:val="0"/>
        <w:rPr>
          <w:rFonts w:ascii="Times New Roman" w:hAnsi="Times New Roman" w:cs="Times New Roman"/>
          <w:sz w:val="28"/>
          <w:szCs w:val="28"/>
        </w:rPr>
      </w:pPr>
    </w:p>
    <w:p w:rsidR="005B64DF" w:rsidRPr="00C755B4" w:rsidRDefault="005B64DF" w:rsidP="005B64DF">
      <w:pPr>
        <w:ind w:firstLine="0"/>
        <w:rPr>
          <w:rFonts w:ascii="Times New Roman" w:hAnsi="Times New Roman" w:cs="Times New Roman"/>
          <w:sz w:val="28"/>
          <w:szCs w:val="28"/>
        </w:rPr>
      </w:pPr>
      <w:r w:rsidRPr="00C755B4">
        <w:rPr>
          <w:rFonts w:ascii="Times New Roman" w:hAnsi="Times New Roman" w:cs="Times New Roman"/>
          <w:b/>
          <w:sz w:val="28"/>
          <w:szCs w:val="28"/>
        </w:rPr>
        <w:t>Председатель комиссии</w:t>
      </w:r>
      <w:r w:rsidRPr="00C755B4">
        <w:rPr>
          <w:rFonts w:ascii="Times New Roman" w:hAnsi="Times New Roman" w:cs="Times New Roman"/>
          <w:sz w:val="28"/>
          <w:szCs w:val="28"/>
        </w:rPr>
        <w:t xml:space="preserve">  - Председатель </w:t>
      </w:r>
      <w:proofErr w:type="spellStart"/>
      <w:r w:rsidRPr="00C755B4">
        <w:rPr>
          <w:rFonts w:ascii="Times New Roman" w:hAnsi="Times New Roman" w:cs="Times New Roman"/>
          <w:sz w:val="28"/>
          <w:szCs w:val="28"/>
        </w:rPr>
        <w:t>Новогригорьевского</w:t>
      </w:r>
      <w:proofErr w:type="spellEnd"/>
      <w:r w:rsidRPr="00C755B4">
        <w:rPr>
          <w:rFonts w:ascii="Times New Roman" w:hAnsi="Times New Roman" w:cs="Times New Roman"/>
          <w:sz w:val="28"/>
          <w:szCs w:val="28"/>
        </w:rPr>
        <w:t xml:space="preserve"> сельского </w:t>
      </w:r>
      <w:proofErr w:type="spellStart"/>
      <w:proofErr w:type="gramStart"/>
      <w:r w:rsidRPr="00C755B4">
        <w:rPr>
          <w:rFonts w:ascii="Times New Roman" w:hAnsi="Times New Roman" w:cs="Times New Roman"/>
          <w:sz w:val="28"/>
          <w:szCs w:val="28"/>
        </w:rPr>
        <w:t>совета-глава</w:t>
      </w:r>
      <w:proofErr w:type="spellEnd"/>
      <w:proofErr w:type="gramEnd"/>
      <w:r w:rsidRPr="00C755B4">
        <w:rPr>
          <w:rFonts w:ascii="Times New Roman" w:hAnsi="Times New Roman" w:cs="Times New Roman"/>
          <w:sz w:val="28"/>
          <w:szCs w:val="28"/>
        </w:rPr>
        <w:t xml:space="preserve"> администрации </w:t>
      </w:r>
      <w:proofErr w:type="spellStart"/>
      <w:r w:rsidRPr="00C755B4">
        <w:rPr>
          <w:rFonts w:ascii="Times New Roman" w:hAnsi="Times New Roman"/>
          <w:sz w:val="28"/>
          <w:szCs w:val="28"/>
        </w:rPr>
        <w:t>Новогригорьевского</w:t>
      </w:r>
      <w:proofErr w:type="spellEnd"/>
      <w:r w:rsidRPr="00C755B4">
        <w:rPr>
          <w:rFonts w:ascii="Times New Roman" w:hAnsi="Times New Roman"/>
          <w:sz w:val="28"/>
          <w:szCs w:val="28"/>
        </w:rPr>
        <w:t xml:space="preserve"> сельского поселения</w:t>
      </w:r>
      <w:r w:rsidRPr="00C755B4">
        <w:rPr>
          <w:rFonts w:ascii="Times New Roman" w:hAnsi="Times New Roman" w:cs="Times New Roman"/>
          <w:sz w:val="28"/>
          <w:szCs w:val="28"/>
        </w:rPr>
        <w:t xml:space="preserve">, </w:t>
      </w:r>
    </w:p>
    <w:p w:rsidR="005B64DF" w:rsidRPr="00C755B4" w:rsidRDefault="005B64DF" w:rsidP="005B64DF">
      <w:pPr>
        <w:ind w:firstLine="0"/>
        <w:rPr>
          <w:rFonts w:ascii="Times New Roman" w:hAnsi="Times New Roman" w:cs="Times New Roman"/>
          <w:sz w:val="28"/>
          <w:szCs w:val="28"/>
        </w:rPr>
      </w:pPr>
    </w:p>
    <w:p w:rsidR="005B64DF" w:rsidRPr="00C755B4" w:rsidRDefault="005B64DF" w:rsidP="005B64DF">
      <w:pPr>
        <w:ind w:firstLine="0"/>
        <w:rPr>
          <w:rFonts w:ascii="Times New Roman" w:hAnsi="Times New Roman" w:cs="Times New Roman"/>
          <w:sz w:val="28"/>
          <w:szCs w:val="28"/>
        </w:rPr>
      </w:pPr>
      <w:r w:rsidRPr="00C755B4">
        <w:rPr>
          <w:rFonts w:ascii="Times New Roman" w:hAnsi="Times New Roman" w:cs="Times New Roman"/>
          <w:b/>
          <w:sz w:val="28"/>
          <w:szCs w:val="28"/>
        </w:rPr>
        <w:t>Заместитель председателя комиссии</w:t>
      </w:r>
      <w:r w:rsidRPr="00C755B4">
        <w:rPr>
          <w:rFonts w:ascii="Times New Roman" w:hAnsi="Times New Roman" w:cs="Times New Roman"/>
          <w:sz w:val="28"/>
          <w:szCs w:val="28"/>
        </w:rPr>
        <w:t xml:space="preserve"> – заместитель главы администрации </w:t>
      </w:r>
      <w:proofErr w:type="spellStart"/>
      <w:r w:rsidRPr="00C755B4">
        <w:rPr>
          <w:rFonts w:ascii="Times New Roman" w:hAnsi="Times New Roman" w:cs="Times New Roman"/>
          <w:sz w:val="28"/>
          <w:szCs w:val="28"/>
        </w:rPr>
        <w:t>Новогригорьевского</w:t>
      </w:r>
      <w:proofErr w:type="spellEnd"/>
      <w:r w:rsidRPr="00C755B4">
        <w:rPr>
          <w:rFonts w:ascii="Times New Roman" w:hAnsi="Times New Roman" w:cs="Times New Roman"/>
          <w:sz w:val="28"/>
          <w:szCs w:val="28"/>
        </w:rPr>
        <w:t xml:space="preserve"> сельского поселения </w:t>
      </w:r>
    </w:p>
    <w:p w:rsidR="005B64DF" w:rsidRPr="00C755B4" w:rsidRDefault="005B64DF" w:rsidP="005B64DF">
      <w:pPr>
        <w:ind w:firstLine="0"/>
        <w:rPr>
          <w:rFonts w:ascii="Times New Roman" w:hAnsi="Times New Roman" w:cs="Times New Roman"/>
          <w:sz w:val="28"/>
          <w:szCs w:val="28"/>
        </w:rPr>
      </w:pPr>
    </w:p>
    <w:p w:rsidR="005B64DF" w:rsidRPr="00C755B4" w:rsidRDefault="005B64DF" w:rsidP="005B64DF">
      <w:pPr>
        <w:ind w:firstLine="0"/>
        <w:rPr>
          <w:rFonts w:ascii="Times New Roman" w:hAnsi="Times New Roman" w:cs="Times New Roman"/>
          <w:sz w:val="28"/>
          <w:szCs w:val="28"/>
        </w:rPr>
      </w:pPr>
      <w:r w:rsidRPr="00C755B4">
        <w:rPr>
          <w:rFonts w:ascii="Times New Roman" w:hAnsi="Times New Roman" w:cs="Times New Roman"/>
          <w:b/>
          <w:sz w:val="28"/>
          <w:szCs w:val="28"/>
        </w:rPr>
        <w:t>Секретарь комиссии</w:t>
      </w:r>
      <w:r w:rsidRPr="00C755B4">
        <w:rPr>
          <w:rFonts w:ascii="Times New Roman" w:hAnsi="Times New Roman" w:cs="Times New Roman"/>
          <w:sz w:val="28"/>
          <w:szCs w:val="28"/>
        </w:rPr>
        <w:t xml:space="preserve"> –</w:t>
      </w:r>
      <w:r w:rsidRPr="00C755B4">
        <w:rPr>
          <w:sz w:val="28"/>
          <w:szCs w:val="28"/>
        </w:rPr>
        <w:t xml:space="preserve"> делопроизводитель администрации </w:t>
      </w:r>
      <w:proofErr w:type="spellStart"/>
      <w:r w:rsidRPr="00C755B4">
        <w:rPr>
          <w:rFonts w:ascii="Times New Roman" w:hAnsi="Times New Roman" w:cs="Times New Roman"/>
          <w:sz w:val="28"/>
          <w:szCs w:val="28"/>
        </w:rPr>
        <w:t>Новогригорьевского</w:t>
      </w:r>
      <w:proofErr w:type="spellEnd"/>
      <w:r w:rsidRPr="00C755B4">
        <w:rPr>
          <w:rFonts w:ascii="Times New Roman" w:hAnsi="Times New Roman" w:cs="Times New Roman"/>
          <w:sz w:val="28"/>
          <w:szCs w:val="28"/>
        </w:rPr>
        <w:t xml:space="preserve"> </w:t>
      </w:r>
      <w:proofErr w:type="gramStart"/>
      <w:r w:rsidRPr="00C755B4">
        <w:rPr>
          <w:rFonts w:ascii="Times New Roman" w:hAnsi="Times New Roman" w:cs="Times New Roman"/>
          <w:sz w:val="28"/>
          <w:szCs w:val="28"/>
        </w:rPr>
        <w:t>сельского</w:t>
      </w:r>
      <w:proofErr w:type="gramEnd"/>
      <w:r w:rsidRPr="00C755B4">
        <w:rPr>
          <w:rFonts w:ascii="Times New Roman" w:hAnsi="Times New Roman" w:cs="Times New Roman"/>
          <w:sz w:val="28"/>
          <w:szCs w:val="28"/>
        </w:rPr>
        <w:t xml:space="preserve"> </w:t>
      </w:r>
    </w:p>
    <w:p w:rsidR="005B64DF" w:rsidRPr="00C755B4" w:rsidRDefault="005B64DF" w:rsidP="005B64DF">
      <w:pPr>
        <w:ind w:firstLine="0"/>
        <w:rPr>
          <w:rStyle w:val="af5"/>
          <w:rFonts w:ascii="Times New Roman" w:hAnsi="Times New Roman" w:cs="Times New Roman"/>
          <w:color w:val="auto"/>
          <w:sz w:val="28"/>
          <w:szCs w:val="28"/>
        </w:rPr>
      </w:pPr>
    </w:p>
    <w:p w:rsidR="005B64DF" w:rsidRPr="00C755B4" w:rsidRDefault="005B64DF" w:rsidP="005B64DF">
      <w:pPr>
        <w:ind w:firstLine="0"/>
        <w:rPr>
          <w:rStyle w:val="af5"/>
          <w:rFonts w:ascii="Times New Roman" w:hAnsi="Times New Roman" w:cs="Times New Roman"/>
          <w:color w:val="auto"/>
          <w:sz w:val="28"/>
          <w:szCs w:val="28"/>
        </w:rPr>
      </w:pPr>
      <w:r w:rsidRPr="00C755B4">
        <w:rPr>
          <w:rStyle w:val="af5"/>
          <w:rFonts w:ascii="Times New Roman" w:hAnsi="Times New Roman" w:cs="Times New Roman"/>
          <w:color w:val="auto"/>
          <w:sz w:val="28"/>
          <w:szCs w:val="28"/>
        </w:rPr>
        <w:t>Члены комиссии:</w:t>
      </w:r>
    </w:p>
    <w:p w:rsidR="005B64DF" w:rsidRPr="00C755B4" w:rsidRDefault="005B64DF" w:rsidP="005B64DF">
      <w:pPr>
        <w:ind w:firstLine="0"/>
        <w:rPr>
          <w:rFonts w:ascii="Times New Roman" w:hAnsi="Times New Roman" w:cs="Times New Roman"/>
          <w:sz w:val="28"/>
          <w:szCs w:val="28"/>
        </w:rPr>
      </w:pPr>
    </w:p>
    <w:p w:rsidR="005B64DF" w:rsidRPr="00C755B4" w:rsidRDefault="005B64DF" w:rsidP="005B64DF">
      <w:pPr>
        <w:ind w:firstLine="0"/>
        <w:rPr>
          <w:rFonts w:ascii="Times New Roman" w:hAnsi="Times New Roman" w:cs="Times New Roman"/>
          <w:sz w:val="28"/>
          <w:szCs w:val="28"/>
        </w:rPr>
      </w:pPr>
      <w:r w:rsidRPr="00C755B4">
        <w:rPr>
          <w:rFonts w:ascii="Times New Roman" w:hAnsi="Times New Roman" w:cs="Times New Roman"/>
          <w:sz w:val="28"/>
          <w:szCs w:val="28"/>
        </w:rPr>
        <w:t xml:space="preserve">-заведующий сектором администрации </w:t>
      </w:r>
      <w:proofErr w:type="spellStart"/>
      <w:r w:rsidRPr="00C755B4">
        <w:rPr>
          <w:rFonts w:ascii="Times New Roman" w:hAnsi="Times New Roman" w:cs="Times New Roman"/>
          <w:sz w:val="28"/>
          <w:szCs w:val="28"/>
        </w:rPr>
        <w:t>Новогригорьевского</w:t>
      </w:r>
      <w:proofErr w:type="spellEnd"/>
      <w:r w:rsidRPr="00C755B4">
        <w:rPr>
          <w:rFonts w:ascii="Times New Roman" w:hAnsi="Times New Roman" w:cs="Times New Roman"/>
          <w:sz w:val="28"/>
          <w:szCs w:val="28"/>
        </w:rPr>
        <w:t xml:space="preserve"> сельского поселения </w:t>
      </w:r>
    </w:p>
    <w:p w:rsidR="005B64DF" w:rsidRPr="00C755B4" w:rsidRDefault="005B64DF" w:rsidP="005B64DF">
      <w:pPr>
        <w:ind w:firstLine="0"/>
      </w:pPr>
    </w:p>
    <w:p w:rsidR="005B64DF" w:rsidRPr="00C755B4" w:rsidRDefault="005B64DF" w:rsidP="005B64DF">
      <w:pPr>
        <w:ind w:firstLine="0"/>
        <w:rPr>
          <w:rFonts w:ascii="Times New Roman" w:hAnsi="Times New Roman" w:cs="Times New Roman"/>
          <w:sz w:val="28"/>
          <w:szCs w:val="28"/>
        </w:rPr>
      </w:pPr>
      <w:r w:rsidRPr="00C755B4">
        <w:rPr>
          <w:sz w:val="28"/>
          <w:szCs w:val="28"/>
        </w:rPr>
        <w:t xml:space="preserve">- специалист администрации </w:t>
      </w:r>
      <w:proofErr w:type="spellStart"/>
      <w:r w:rsidRPr="00C755B4">
        <w:rPr>
          <w:rFonts w:ascii="Times New Roman" w:hAnsi="Times New Roman" w:cs="Times New Roman"/>
          <w:sz w:val="28"/>
          <w:szCs w:val="28"/>
        </w:rPr>
        <w:t>Новогригорьевского</w:t>
      </w:r>
      <w:proofErr w:type="spellEnd"/>
      <w:r w:rsidRPr="00C755B4">
        <w:rPr>
          <w:rFonts w:ascii="Times New Roman" w:hAnsi="Times New Roman" w:cs="Times New Roman"/>
          <w:sz w:val="28"/>
          <w:szCs w:val="28"/>
        </w:rPr>
        <w:t xml:space="preserve"> сельского поселения </w:t>
      </w:r>
    </w:p>
    <w:p w:rsidR="005B64DF" w:rsidRPr="00C755B4" w:rsidRDefault="005B64DF" w:rsidP="005B64DF">
      <w:pPr>
        <w:ind w:firstLine="0"/>
        <w:rPr>
          <w:rFonts w:ascii="Times New Roman" w:hAnsi="Times New Roman" w:cs="Times New Roman"/>
          <w:sz w:val="28"/>
          <w:szCs w:val="28"/>
        </w:rPr>
      </w:pPr>
    </w:p>
    <w:p w:rsidR="00624991" w:rsidRPr="00C755B4" w:rsidRDefault="00624991" w:rsidP="00624991">
      <w:pPr>
        <w:ind w:firstLine="0"/>
        <w:rPr>
          <w:rFonts w:ascii="Times New Roman" w:hAnsi="Times New Roman" w:cs="Times New Roman"/>
          <w:bCs/>
          <w:color w:val="26282F"/>
          <w:sz w:val="28"/>
          <w:szCs w:val="28"/>
        </w:rPr>
      </w:pPr>
    </w:p>
    <w:p w:rsidR="008F7183" w:rsidRPr="00C755B4" w:rsidRDefault="008F7183" w:rsidP="00624991">
      <w:pPr>
        <w:pStyle w:val="1"/>
        <w:tabs>
          <w:tab w:val="num" w:pos="432"/>
        </w:tabs>
        <w:spacing w:before="0" w:after="0"/>
        <w:ind w:left="432" w:hanging="432"/>
        <w:rPr>
          <w:rFonts w:ascii="Times New Roman" w:hAnsi="Times New Roman"/>
          <w:sz w:val="28"/>
          <w:szCs w:val="28"/>
        </w:rPr>
      </w:pPr>
    </w:p>
    <w:sectPr w:rsidR="008F7183" w:rsidRPr="00C755B4" w:rsidSect="00F71957">
      <w:pgSz w:w="11906" w:h="16800"/>
      <w:pgMar w:top="709" w:right="701" w:bottom="426" w:left="141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C1" w:rsidRDefault="005621C1" w:rsidP="00965800">
      <w:r>
        <w:separator/>
      </w:r>
    </w:p>
  </w:endnote>
  <w:endnote w:type="continuationSeparator" w:id="0">
    <w:p w:rsidR="005621C1" w:rsidRDefault="005621C1" w:rsidP="00965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C1" w:rsidRDefault="005621C1" w:rsidP="00965800">
      <w:r>
        <w:separator/>
      </w:r>
    </w:p>
  </w:footnote>
  <w:footnote w:type="continuationSeparator" w:id="0">
    <w:p w:rsidR="005621C1" w:rsidRDefault="005621C1" w:rsidP="009658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1425"/>
        </w:tabs>
        <w:ind w:left="1425" w:hanging="432"/>
      </w:pPr>
    </w:lvl>
    <w:lvl w:ilvl="1">
      <w:start w:val="1"/>
      <w:numFmt w:val="none"/>
      <w:suff w:val="nothing"/>
      <w:lvlText w:val=""/>
      <w:lvlJc w:val="left"/>
      <w:pPr>
        <w:tabs>
          <w:tab w:val="num" w:pos="1569"/>
        </w:tabs>
        <w:ind w:left="1569" w:hanging="576"/>
      </w:pPr>
    </w:lvl>
    <w:lvl w:ilvl="2">
      <w:start w:val="1"/>
      <w:numFmt w:val="none"/>
      <w:suff w:val="nothing"/>
      <w:lvlText w:val=""/>
      <w:lvlJc w:val="left"/>
      <w:pPr>
        <w:tabs>
          <w:tab w:val="num" w:pos="1713"/>
        </w:tabs>
        <w:ind w:left="1713" w:hanging="720"/>
      </w:pPr>
    </w:lvl>
    <w:lvl w:ilvl="3">
      <w:start w:val="1"/>
      <w:numFmt w:val="none"/>
      <w:suff w:val="nothing"/>
      <w:lvlText w:val=""/>
      <w:lvlJc w:val="left"/>
      <w:pPr>
        <w:tabs>
          <w:tab w:val="num" w:pos="1857"/>
        </w:tabs>
        <w:ind w:left="1857" w:hanging="864"/>
      </w:pPr>
    </w:lvl>
    <w:lvl w:ilvl="4">
      <w:start w:val="1"/>
      <w:numFmt w:val="none"/>
      <w:suff w:val="nothing"/>
      <w:lvlText w:val=""/>
      <w:lvlJc w:val="left"/>
      <w:pPr>
        <w:tabs>
          <w:tab w:val="num" w:pos="2001"/>
        </w:tabs>
        <w:ind w:left="2001" w:hanging="1008"/>
      </w:pPr>
    </w:lvl>
    <w:lvl w:ilvl="5">
      <w:start w:val="1"/>
      <w:numFmt w:val="none"/>
      <w:suff w:val="nothing"/>
      <w:lvlText w:val=""/>
      <w:lvlJc w:val="left"/>
      <w:pPr>
        <w:tabs>
          <w:tab w:val="num" w:pos="2145"/>
        </w:tabs>
        <w:ind w:left="2145" w:hanging="1152"/>
      </w:pPr>
    </w:lvl>
    <w:lvl w:ilvl="6">
      <w:start w:val="1"/>
      <w:numFmt w:val="none"/>
      <w:suff w:val="nothing"/>
      <w:lvlText w:val=""/>
      <w:lvlJc w:val="left"/>
      <w:pPr>
        <w:tabs>
          <w:tab w:val="num" w:pos="2289"/>
        </w:tabs>
        <w:ind w:left="2289" w:hanging="1296"/>
      </w:pPr>
    </w:lvl>
    <w:lvl w:ilvl="7">
      <w:start w:val="1"/>
      <w:numFmt w:val="none"/>
      <w:suff w:val="nothing"/>
      <w:lvlText w:val=""/>
      <w:lvlJc w:val="left"/>
      <w:pPr>
        <w:tabs>
          <w:tab w:val="num" w:pos="2433"/>
        </w:tabs>
        <w:ind w:left="2433" w:hanging="1440"/>
      </w:pPr>
    </w:lvl>
    <w:lvl w:ilvl="8">
      <w:start w:val="1"/>
      <w:numFmt w:val="none"/>
      <w:suff w:val="nothing"/>
      <w:lvlText w:val=""/>
      <w:lvlJc w:val="left"/>
      <w:pPr>
        <w:tabs>
          <w:tab w:val="num" w:pos="2577"/>
        </w:tabs>
        <w:ind w:left="2577" w:hanging="1584"/>
      </w:pPr>
    </w:lvl>
  </w:abstractNum>
  <w:abstractNum w:abstractNumId="1">
    <w:nsid w:val="00000002"/>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abstractNum w:abstractNumId="2">
    <w:nsid w:val="16B5622B"/>
    <w:multiLevelType w:val="multilevel"/>
    <w:tmpl w:val="94B2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24AB8"/>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0000"/>
  <w:defaultTabStop w:val="720"/>
  <w:drawingGridHorizontalSpacing w:val="120"/>
  <w:drawingGridVerticalSpacing w:val="0"/>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666"/>
    <w:rsid w:val="00002F4C"/>
    <w:rsid w:val="00022D17"/>
    <w:rsid w:val="00023244"/>
    <w:rsid w:val="00024338"/>
    <w:rsid w:val="00027F0F"/>
    <w:rsid w:val="000300C9"/>
    <w:rsid w:val="00030E76"/>
    <w:rsid w:val="00037F97"/>
    <w:rsid w:val="00042006"/>
    <w:rsid w:val="00062F89"/>
    <w:rsid w:val="00063EC5"/>
    <w:rsid w:val="00064B99"/>
    <w:rsid w:val="00066CFB"/>
    <w:rsid w:val="00070E3C"/>
    <w:rsid w:val="00076979"/>
    <w:rsid w:val="000812E0"/>
    <w:rsid w:val="00083704"/>
    <w:rsid w:val="000854C4"/>
    <w:rsid w:val="0009272F"/>
    <w:rsid w:val="000A2214"/>
    <w:rsid w:val="000B60FD"/>
    <w:rsid w:val="000C0057"/>
    <w:rsid w:val="000C0EB0"/>
    <w:rsid w:val="000C12BF"/>
    <w:rsid w:val="000C31A7"/>
    <w:rsid w:val="000C5084"/>
    <w:rsid w:val="000E6C28"/>
    <w:rsid w:val="000F54DF"/>
    <w:rsid w:val="000F6A8F"/>
    <w:rsid w:val="0010119E"/>
    <w:rsid w:val="001033AF"/>
    <w:rsid w:val="00117E8F"/>
    <w:rsid w:val="00120C1C"/>
    <w:rsid w:val="00135841"/>
    <w:rsid w:val="0013712F"/>
    <w:rsid w:val="0014228D"/>
    <w:rsid w:val="00145618"/>
    <w:rsid w:val="00145C3B"/>
    <w:rsid w:val="00164D0E"/>
    <w:rsid w:val="00167F7F"/>
    <w:rsid w:val="00176D36"/>
    <w:rsid w:val="00177797"/>
    <w:rsid w:val="0018080A"/>
    <w:rsid w:val="001825AE"/>
    <w:rsid w:val="001836D2"/>
    <w:rsid w:val="001848FF"/>
    <w:rsid w:val="00186800"/>
    <w:rsid w:val="00190578"/>
    <w:rsid w:val="00191A88"/>
    <w:rsid w:val="001A1244"/>
    <w:rsid w:val="001B183E"/>
    <w:rsid w:val="001B28B8"/>
    <w:rsid w:val="001B56F5"/>
    <w:rsid w:val="001D2D2E"/>
    <w:rsid w:val="001D5B3E"/>
    <w:rsid w:val="001F3C7C"/>
    <w:rsid w:val="002113D7"/>
    <w:rsid w:val="00223D59"/>
    <w:rsid w:val="00225F5E"/>
    <w:rsid w:val="0022726A"/>
    <w:rsid w:val="00237061"/>
    <w:rsid w:val="00250ACC"/>
    <w:rsid w:val="00252CEF"/>
    <w:rsid w:val="00262BCB"/>
    <w:rsid w:val="00266816"/>
    <w:rsid w:val="00271FC6"/>
    <w:rsid w:val="0027446F"/>
    <w:rsid w:val="00285774"/>
    <w:rsid w:val="00286F9F"/>
    <w:rsid w:val="0029072A"/>
    <w:rsid w:val="00292A44"/>
    <w:rsid w:val="002938DC"/>
    <w:rsid w:val="002E10B2"/>
    <w:rsid w:val="002F0D6F"/>
    <w:rsid w:val="002F5015"/>
    <w:rsid w:val="00300CBE"/>
    <w:rsid w:val="00306EDD"/>
    <w:rsid w:val="00324559"/>
    <w:rsid w:val="00325B57"/>
    <w:rsid w:val="00333017"/>
    <w:rsid w:val="00336961"/>
    <w:rsid w:val="00337544"/>
    <w:rsid w:val="00340943"/>
    <w:rsid w:val="00343F25"/>
    <w:rsid w:val="00351525"/>
    <w:rsid w:val="00354D64"/>
    <w:rsid w:val="00362748"/>
    <w:rsid w:val="003709E3"/>
    <w:rsid w:val="0037604B"/>
    <w:rsid w:val="00383188"/>
    <w:rsid w:val="003908EA"/>
    <w:rsid w:val="003A5283"/>
    <w:rsid w:val="003A5FD5"/>
    <w:rsid w:val="003B1286"/>
    <w:rsid w:val="003D1300"/>
    <w:rsid w:val="003D6A2F"/>
    <w:rsid w:val="003E2338"/>
    <w:rsid w:val="003F168D"/>
    <w:rsid w:val="003F765B"/>
    <w:rsid w:val="003F7BC9"/>
    <w:rsid w:val="00410111"/>
    <w:rsid w:val="0041453E"/>
    <w:rsid w:val="00416BB4"/>
    <w:rsid w:val="00416C3C"/>
    <w:rsid w:val="004277F1"/>
    <w:rsid w:val="004330D1"/>
    <w:rsid w:val="0043557D"/>
    <w:rsid w:val="004409CD"/>
    <w:rsid w:val="004601AB"/>
    <w:rsid w:val="00465F0B"/>
    <w:rsid w:val="00466364"/>
    <w:rsid w:val="004733C2"/>
    <w:rsid w:val="00492482"/>
    <w:rsid w:val="00494CCC"/>
    <w:rsid w:val="004A25A3"/>
    <w:rsid w:val="004B3EA6"/>
    <w:rsid w:val="004B6401"/>
    <w:rsid w:val="004C1557"/>
    <w:rsid w:val="004E2E5A"/>
    <w:rsid w:val="004E354F"/>
    <w:rsid w:val="004F67D2"/>
    <w:rsid w:val="0050146B"/>
    <w:rsid w:val="00515A43"/>
    <w:rsid w:val="00524AD5"/>
    <w:rsid w:val="005276C1"/>
    <w:rsid w:val="00535AB3"/>
    <w:rsid w:val="00546A74"/>
    <w:rsid w:val="00550C9A"/>
    <w:rsid w:val="005621C1"/>
    <w:rsid w:val="00576A2F"/>
    <w:rsid w:val="00577A54"/>
    <w:rsid w:val="005925F1"/>
    <w:rsid w:val="005A1827"/>
    <w:rsid w:val="005A3981"/>
    <w:rsid w:val="005A44BB"/>
    <w:rsid w:val="005A6925"/>
    <w:rsid w:val="005A7881"/>
    <w:rsid w:val="005B54D3"/>
    <w:rsid w:val="005B64DF"/>
    <w:rsid w:val="005C20A8"/>
    <w:rsid w:val="005C22AB"/>
    <w:rsid w:val="005C340A"/>
    <w:rsid w:val="005D7CEA"/>
    <w:rsid w:val="005E000D"/>
    <w:rsid w:val="005F2782"/>
    <w:rsid w:val="005F63C9"/>
    <w:rsid w:val="005F6B20"/>
    <w:rsid w:val="005F7CE0"/>
    <w:rsid w:val="005F7EE7"/>
    <w:rsid w:val="0060408C"/>
    <w:rsid w:val="00624991"/>
    <w:rsid w:val="0063115D"/>
    <w:rsid w:val="006463FA"/>
    <w:rsid w:val="00660289"/>
    <w:rsid w:val="0066251C"/>
    <w:rsid w:val="00663398"/>
    <w:rsid w:val="00673BE1"/>
    <w:rsid w:val="006761D0"/>
    <w:rsid w:val="00691362"/>
    <w:rsid w:val="00691A45"/>
    <w:rsid w:val="00691AD8"/>
    <w:rsid w:val="006A1E5A"/>
    <w:rsid w:val="006A3118"/>
    <w:rsid w:val="006B6FE8"/>
    <w:rsid w:val="006C0894"/>
    <w:rsid w:val="006C294D"/>
    <w:rsid w:val="006C7659"/>
    <w:rsid w:val="006E5E69"/>
    <w:rsid w:val="006F647A"/>
    <w:rsid w:val="006F7B26"/>
    <w:rsid w:val="007034B6"/>
    <w:rsid w:val="00710770"/>
    <w:rsid w:val="00712A33"/>
    <w:rsid w:val="0071622E"/>
    <w:rsid w:val="0071685B"/>
    <w:rsid w:val="007224A6"/>
    <w:rsid w:val="0073678E"/>
    <w:rsid w:val="00741A89"/>
    <w:rsid w:val="007502FB"/>
    <w:rsid w:val="00752D82"/>
    <w:rsid w:val="0077148C"/>
    <w:rsid w:val="007758F9"/>
    <w:rsid w:val="00782C28"/>
    <w:rsid w:val="0079661E"/>
    <w:rsid w:val="007A04FA"/>
    <w:rsid w:val="007A6589"/>
    <w:rsid w:val="007A72DA"/>
    <w:rsid w:val="007A7C1F"/>
    <w:rsid w:val="007B061B"/>
    <w:rsid w:val="007B0C9C"/>
    <w:rsid w:val="007C289E"/>
    <w:rsid w:val="007C2A5E"/>
    <w:rsid w:val="007C3089"/>
    <w:rsid w:val="007C48A4"/>
    <w:rsid w:val="007C67C0"/>
    <w:rsid w:val="007D0E62"/>
    <w:rsid w:val="007D2D8C"/>
    <w:rsid w:val="007D433A"/>
    <w:rsid w:val="007E482E"/>
    <w:rsid w:val="007F5666"/>
    <w:rsid w:val="007F5E1A"/>
    <w:rsid w:val="00803F44"/>
    <w:rsid w:val="008051C1"/>
    <w:rsid w:val="008102DE"/>
    <w:rsid w:val="00811D52"/>
    <w:rsid w:val="00812768"/>
    <w:rsid w:val="00813629"/>
    <w:rsid w:val="00820DA1"/>
    <w:rsid w:val="008269C5"/>
    <w:rsid w:val="008301B0"/>
    <w:rsid w:val="00832AE4"/>
    <w:rsid w:val="0083506A"/>
    <w:rsid w:val="008361DD"/>
    <w:rsid w:val="00844817"/>
    <w:rsid w:val="0084557C"/>
    <w:rsid w:val="008642D4"/>
    <w:rsid w:val="00865299"/>
    <w:rsid w:val="0087341B"/>
    <w:rsid w:val="00873E1C"/>
    <w:rsid w:val="00881158"/>
    <w:rsid w:val="0088549E"/>
    <w:rsid w:val="008912AB"/>
    <w:rsid w:val="00897BBB"/>
    <w:rsid w:val="008C09B4"/>
    <w:rsid w:val="008C0D81"/>
    <w:rsid w:val="008C1F38"/>
    <w:rsid w:val="008D36C5"/>
    <w:rsid w:val="008D4284"/>
    <w:rsid w:val="008D7F72"/>
    <w:rsid w:val="008E1DD0"/>
    <w:rsid w:val="008F4982"/>
    <w:rsid w:val="008F7183"/>
    <w:rsid w:val="009062DB"/>
    <w:rsid w:val="00915002"/>
    <w:rsid w:val="00922900"/>
    <w:rsid w:val="00923B8B"/>
    <w:rsid w:val="00924C21"/>
    <w:rsid w:val="0093095E"/>
    <w:rsid w:val="00931A31"/>
    <w:rsid w:val="00941236"/>
    <w:rsid w:val="0094495F"/>
    <w:rsid w:val="0094573B"/>
    <w:rsid w:val="00946918"/>
    <w:rsid w:val="00954FBB"/>
    <w:rsid w:val="00965800"/>
    <w:rsid w:val="009708F5"/>
    <w:rsid w:val="00970902"/>
    <w:rsid w:val="00973EFD"/>
    <w:rsid w:val="00976A1B"/>
    <w:rsid w:val="009811BA"/>
    <w:rsid w:val="00981727"/>
    <w:rsid w:val="009840C7"/>
    <w:rsid w:val="00993C44"/>
    <w:rsid w:val="009A0E91"/>
    <w:rsid w:val="009A1F2D"/>
    <w:rsid w:val="009A2FDC"/>
    <w:rsid w:val="009A3448"/>
    <w:rsid w:val="009A405C"/>
    <w:rsid w:val="009A5268"/>
    <w:rsid w:val="009B53EE"/>
    <w:rsid w:val="009C43D0"/>
    <w:rsid w:val="009C6204"/>
    <w:rsid w:val="009D375A"/>
    <w:rsid w:val="009D676F"/>
    <w:rsid w:val="009F5047"/>
    <w:rsid w:val="00A03DA5"/>
    <w:rsid w:val="00A06401"/>
    <w:rsid w:val="00A24E17"/>
    <w:rsid w:val="00A25A72"/>
    <w:rsid w:val="00A30206"/>
    <w:rsid w:val="00A32329"/>
    <w:rsid w:val="00A3361E"/>
    <w:rsid w:val="00A43B5F"/>
    <w:rsid w:val="00A455C0"/>
    <w:rsid w:val="00A46CD9"/>
    <w:rsid w:val="00A6359B"/>
    <w:rsid w:val="00A658C5"/>
    <w:rsid w:val="00A67ECB"/>
    <w:rsid w:val="00A71BDD"/>
    <w:rsid w:val="00A8687C"/>
    <w:rsid w:val="00A9730A"/>
    <w:rsid w:val="00AA12F8"/>
    <w:rsid w:val="00AA5359"/>
    <w:rsid w:val="00AB50A0"/>
    <w:rsid w:val="00AE022F"/>
    <w:rsid w:val="00B01908"/>
    <w:rsid w:val="00B02121"/>
    <w:rsid w:val="00B0216B"/>
    <w:rsid w:val="00B022FD"/>
    <w:rsid w:val="00B10323"/>
    <w:rsid w:val="00B10FD6"/>
    <w:rsid w:val="00B12598"/>
    <w:rsid w:val="00B15E25"/>
    <w:rsid w:val="00B21145"/>
    <w:rsid w:val="00B23456"/>
    <w:rsid w:val="00B24151"/>
    <w:rsid w:val="00B32E15"/>
    <w:rsid w:val="00B3742F"/>
    <w:rsid w:val="00B57EE0"/>
    <w:rsid w:val="00B61E11"/>
    <w:rsid w:val="00B63A3B"/>
    <w:rsid w:val="00B64EE0"/>
    <w:rsid w:val="00B658BF"/>
    <w:rsid w:val="00B82525"/>
    <w:rsid w:val="00B91E35"/>
    <w:rsid w:val="00B960E4"/>
    <w:rsid w:val="00BA1F9F"/>
    <w:rsid w:val="00BA397A"/>
    <w:rsid w:val="00BA6409"/>
    <w:rsid w:val="00BB1154"/>
    <w:rsid w:val="00BB2C7A"/>
    <w:rsid w:val="00BB341B"/>
    <w:rsid w:val="00BB6C46"/>
    <w:rsid w:val="00BC1F30"/>
    <w:rsid w:val="00BF060B"/>
    <w:rsid w:val="00BF5547"/>
    <w:rsid w:val="00BF6A02"/>
    <w:rsid w:val="00C10FDF"/>
    <w:rsid w:val="00C137A0"/>
    <w:rsid w:val="00C13CC6"/>
    <w:rsid w:val="00C25E12"/>
    <w:rsid w:val="00C31914"/>
    <w:rsid w:val="00C33D36"/>
    <w:rsid w:val="00C369E6"/>
    <w:rsid w:val="00C46025"/>
    <w:rsid w:val="00C52F9E"/>
    <w:rsid w:val="00C54C3C"/>
    <w:rsid w:val="00C57530"/>
    <w:rsid w:val="00C61933"/>
    <w:rsid w:val="00C67B0C"/>
    <w:rsid w:val="00C711EF"/>
    <w:rsid w:val="00C71920"/>
    <w:rsid w:val="00C755B4"/>
    <w:rsid w:val="00C80878"/>
    <w:rsid w:val="00C86765"/>
    <w:rsid w:val="00C94FE2"/>
    <w:rsid w:val="00CA1270"/>
    <w:rsid w:val="00CA2511"/>
    <w:rsid w:val="00CA3B89"/>
    <w:rsid w:val="00CA674E"/>
    <w:rsid w:val="00CA775B"/>
    <w:rsid w:val="00CB0296"/>
    <w:rsid w:val="00CB0828"/>
    <w:rsid w:val="00CC119B"/>
    <w:rsid w:val="00CC2FDF"/>
    <w:rsid w:val="00CC3520"/>
    <w:rsid w:val="00CC670B"/>
    <w:rsid w:val="00CD1FA3"/>
    <w:rsid w:val="00CD2457"/>
    <w:rsid w:val="00CD25D6"/>
    <w:rsid w:val="00CD41E2"/>
    <w:rsid w:val="00CD42FB"/>
    <w:rsid w:val="00CE57DE"/>
    <w:rsid w:val="00CF4DC9"/>
    <w:rsid w:val="00D0022E"/>
    <w:rsid w:val="00D11955"/>
    <w:rsid w:val="00D16500"/>
    <w:rsid w:val="00D17D47"/>
    <w:rsid w:val="00D227E1"/>
    <w:rsid w:val="00D30814"/>
    <w:rsid w:val="00D31052"/>
    <w:rsid w:val="00D312A8"/>
    <w:rsid w:val="00D31FDA"/>
    <w:rsid w:val="00D334C5"/>
    <w:rsid w:val="00D40F68"/>
    <w:rsid w:val="00D5312B"/>
    <w:rsid w:val="00D65C70"/>
    <w:rsid w:val="00D7332A"/>
    <w:rsid w:val="00D861EC"/>
    <w:rsid w:val="00D91EC9"/>
    <w:rsid w:val="00DA04FA"/>
    <w:rsid w:val="00DA30D1"/>
    <w:rsid w:val="00DA3BA4"/>
    <w:rsid w:val="00DA7C74"/>
    <w:rsid w:val="00DB6208"/>
    <w:rsid w:val="00DC18DF"/>
    <w:rsid w:val="00DC5A64"/>
    <w:rsid w:val="00DE6E0A"/>
    <w:rsid w:val="00DF6CD6"/>
    <w:rsid w:val="00E0042D"/>
    <w:rsid w:val="00E01596"/>
    <w:rsid w:val="00E14602"/>
    <w:rsid w:val="00E204AC"/>
    <w:rsid w:val="00E30AB3"/>
    <w:rsid w:val="00E31B30"/>
    <w:rsid w:val="00E352BC"/>
    <w:rsid w:val="00E3757D"/>
    <w:rsid w:val="00E467CC"/>
    <w:rsid w:val="00E539B4"/>
    <w:rsid w:val="00E60849"/>
    <w:rsid w:val="00E67C06"/>
    <w:rsid w:val="00E71364"/>
    <w:rsid w:val="00E77429"/>
    <w:rsid w:val="00E83AA2"/>
    <w:rsid w:val="00E91822"/>
    <w:rsid w:val="00E91E04"/>
    <w:rsid w:val="00E94512"/>
    <w:rsid w:val="00EA4998"/>
    <w:rsid w:val="00EA64F3"/>
    <w:rsid w:val="00EA6EB0"/>
    <w:rsid w:val="00EB37E4"/>
    <w:rsid w:val="00EB617C"/>
    <w:rsid w:val="00EC1EB0"/>
    <w:rsid w:val="00EC4989"/>
    <w:rsid w:val="00EF4264"/>
    <w:rsid w:val="00F00744"/>
    <w:rsid w:val="00F02CB0"/>
    <w:rsid w:val="00F050AE"/>
    <w:rsid w:val="00F1258A"/>
    <w:rsid w:val="00F26756"/>
    <w:rsid w:val="00F3613B"/>
    <w:rsid w:val="00F50AD4"/>
    <w:rsid w:val="00F523F2"/>
    <w:rsid w:val="00F529B5"/>
    <w:rsid w:val="00F551D8"/>
    <w:rsid w:val="00F552D7"/>
    <w:rsid w:val="00F63E94"/>
    <w:rsid w:val="00F70ECD"/>
    <w:rsid w:val="00F71957"/>
    <w:rsid w:val="00F77F3E"/>
    <w:rsid w:val="00F80073"/>
    <w:rsid w:val="00F847D0"/>
    <w:rsid w:val="00F85EDA"/>
    <w:rsid w:val="00F91A7B"/>
    <w:rsid w:val="00F95D66"/>
    <w:rsid w:val="00FA09F1"/>
    <w:rsid w:val="00FA1284"/>
    <w:rsid w:val="00FB4B78"/>
    <w:rsid w:val="00FC0A64"/>
    <w:rsid w:val="00FC2BA4"/>
    <w:rsid w:val="00FD0DAC"/>
    <w:rsid w:val="00FE4C9B"/>
    <w:rsid w:val="00FF1C56"/>
    <w:rsid w:val="00FF1EEF"/>
    <w:rsid w:val="00FF22FE"/>
    <w:rsid w:val="03213969"/>
    <w:rsid w:val="0C5C6707"/>
    <w:rsid w:val="0E1115DA"/>
    <w:rsid w:val="22B551EA"/>
    <w:rsid w:val="48C30228"/>
    <w:rsid w:val="490B18D4"/>
    <w:rsid w:val="499523C9"/>
    <w:rsid w:val="4A4F1F7E"/>
    <w:rsid w:val="4E31123B"/>
    <w:rsid w:val="508154DC"/>
    <w:rsid w:val="586C240B"/>
    <w:rsid w:val="5C1232DE"/>
    <w:rsid w:val="6F823F2D"/>
    <w:rsid w:val="700E15A9"/>
    <w:rsid w:val="72C231B3"/>
    <w:rsid w:val="7AB4352F"/>
    <w:rsid w:val="7B0D7C6F"/>
    <w:rsid w:val="7D57225F"/>
    <w:rsid w:val="7E315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lsdException w:name="Strong" w:semiHidden="0" w:uiPriority="0" w:unhideWhenUsed="0" w:qFormat="1"/>
    <w:lsdException w:name="Emphasis" w:semiHidden="0" w:uiPriority="0" w:unhideWhenUsed="0" w:qFormat="1"/>
    <w:lsdException w:name="Normal (Web)" w:semiHidden="0" w:uiPriority="0" w:unhideWhenUsed="0"/>
    <w:lsdException w:name="Normal Table" w:semiHidden="0"/>
    <w:lsdException w:name="Balloon Text" w:semiHidden="0" w:uiPriority="0" w:unhideWhenUsed="0"/>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957"/>
    <w:pPr>
      <w:widowControl w:val="0"/>
      <w:suppressAutoHyphens/>
      <w:autoSpaceDE w:val="0"/>
      <w:ind w:firstLine="720"/>
      <w:jc w:val="both"/>
    </w:pPr>
    <w:rPr>
      <w:rFonts w:ascii="Times New Roman CYR" w:hAnsi="Times New Roman CYR" w:cs="Times New Roman CYR"/>
      <w:sz w:val="24"/>
      <w:szCs w:val="24"/>
      <w:lang w:eastAsia="ar-SA"/>
    </w:rPr>
  </w:style>
  <w:style w:type="paragraph" w:styleId="1">
    <w:name w:val="heading 1"/>
    <w:basedOn w:val="a"/>
    <w:next w:val="a"/>
    <w:qFormat/>
    <w:rsid w:val="00F71957"/>
    <w:pPr>
      <w:numPr>
        <w:numId w:val="1"/>
      </w:numPr>
      <w:tabs>
        <w:tab w:val="left" w:pos="432"/>
      </w:tabs>
      <w:spacing w:before="108" w:after="108"/>
      <w:ind w:left="0" w:firstLine="0"/>
      <w:jc w:val="center"/>
      <w:outlineLvl w:val="0"/>
    </w:pPr>
    <w:rPr>
      <w:rFonts w:ascii="Cambria" w:eastAsia="Times New Roman" w:hAnsi="Cambria" w:cs="Times New Roman"/>
      <w:b/>
      <w:bCs/>
      <w:kern w:val="1"/>
      <w:sz w:val="32"/>
      <w:szCs w:val="32"/>
    </w:rPr>
  </w:style>
  <w:style w:type="paragraph" w:styleId="5">
    <w:name w:val="heading 5"/>
    <w:basedOn w:val="a"/>
    <w:next w:val="a"/>
    <w:link w:val="50"/>
    <w:uiPriority w:val="9"/>
    <w:qFormat/>
    <w:rsid w:val="00F71957"/>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sid w:val="00F71957"/>
    <w:rPr>
      <w:rFonts w:ascii="Calibri" w:eastAsia="Times New Roman" w:hAnsi="Calibri" w:cs="Times New Roman"/>
      <w:b/>
      <w:bCs/>
      <w:i/>
      <w:iCs/>
      <w:sz w:val="26"/>
      <w:szCs w:val="26"/>
      <w:lang w:eastAsia="ar-SA"/>
    </w:rPr>
  </w:style>
  <w:style w:type="character" w:styleId="a3">
    <w:name w:val="FollowedHyperlink"/>
    <w:uiPriority w:val="99"/>
    <w:unhideWhenUsed/>
    <w:rsid w:val="00F71957"/>
    <w:rPr>
      <w:color w:val="800000"/>
      <w:u w:val="single"/>
    </w:rPr>
  </w:style>
  <w:style w:type="character" w:styleId="a4">
    <w:name w:val="Emphasis"/>
    <w:qFormat/>
    <w:rsid w:val="00F71957"/>
    <w:rPr>
      <w:i/>
      <w:iCs/>
    </w:rPr>
  </w:style>
  <w:style w:type="character" w:styleId="a5">
    <w:name w:val="Hyperlink"/>
    <w:rsid w:val="00F71957"/>
    <w:rPr>
      <w:color w:val="000080"/>
      <w:u w:val="single"/>
    </w:rPr>
  </w:style>
  <w:style w:type="character" w:styleId="a6">
    <w:name w:val="Strong"/>
    <w:qFormat/>
    <w:rsid w:val="00F71957"/>
    <w:rPr>
      <w:b/>
      <w:bCs/>
    </w:rPr>
  </w:style>
  <w:style w:type="paragraph" w:styleId="a7">
    <w:name w:val="Balloon Text"/>
    <w:basedOn w:val="a"/>
    <w:rsid w:val="00F71957"/>
    <w:rPr>
      <w:rFonts w:ascii="Tahoma" w:hAnsi="Tahoma" w:cs="Times New Roman"/>
      <w:sz w:val="16"/>
      <w:szCs w:val="16"/>
    </w:rPr>
  </w:style>
  <w:style w:type="paragraph" w:styleId="a8">
    <w:name w:val="header"/>
    <w:basedOn w:val="a"/>
    <w:rsid w:val="00F71957"/>
    <w:pPr>
      <w:tabs>
        <w:tab w:val="center" w:pos="4677"/>
        <w:tab w:val="right" w:pos="9355"/>
      </w:tabs>
    </w:pPr>
    <w:rPr>
      <w:rFonts w:cs="Times New Roman"/>
    </w:rPr>
  </w:style>
  <w:style w:type="paragraph" w:styleId="a9">
    <w:name w:val="Body Text"/>
    <w:basedOn w:val="a"/>
    <w:rsid w:val="00F71957"/>
    <w:pPr>
      <w:widowControl/>
      <w:autoSpaceDE/>
      <w:spacing w:after="140" w:line="288" w:lineRule="auto"/>
      <w:ind w:firstLine="0"/>
      <w:jc w:val="left"/>
    </w:pPr>
    <w:rPr>
      <w:rFonts w:ascii="Times New Roman" w:eastAsia="Times New Roman" w:hAnsi="Times New Roman" w:cs="Times New Roman"/>
      <w:sz w:val="20"/>
      <w:szCs w:val="20"/>
      <w:lang w:val="en-US"/>
    </w:rPr>
  </w:style>
  <w:style w:type="paragraph" w:styleId="aa">
    <w:name w:val="Body Text Indent"/>
    <w:basedOn w:val="a"/>
    <w:rsid w:val="00F71957"/>
    <w:pPr>
      <w:spacing w:before="240" w:after="240"/>
    </w:pPr>
    <w:rPr>
      <w:b/>
      <w:sz w:val="28"/>
      <w:szCs w:val="20"/>
    </w:rPr>
  </w:style>
  <w:style w:type="paragraph" w:styleId="ab">
    <w:name w:val="Title"/>
    <w:basedOn w:val="a"/>
    <w:qFormat/>
    <w:rsid w:val="00F71957"/>
    <w:pPr>
      <w:jc w:val="center"/>
    </w:pPr>
    <w:rPr>
      <w:b/>
    </w:rPr>
  </w:style>
  <w:style w:type="paragraph" w:styleId="ac">
    <w:name w:val="footer"/>
    <w:basedOn w:val="a"/>
    <w:rsid w:val="00F71957"/>
    <w:pPr>
      <w:tabs>
        <w:tab w:val="center" w:pos="4677"/>
        <w:tab w:val="right" w:pos="9355"/>
      </w:tabs>
    </w:pPr>
    <w:rPr>
      <w:rFonts w:cs="Times New Roman"/>
    </w:rPr>
  </w:style>
  <w:style w:type="paragraph" w:styleId="ad">
    <w:name w:val="List"/>
    <w:basedOn w:val="a9"/>
    <w:rsid w:val="00F71957"/>
    <w:rPr>
      <w:rFonts w:cs="Mangal"/>
    </w:rPr>
  </w:style>
  <w:style w:type="paragraph" w:styleId="ae">
    <w:name w:val="Normal (Web)"/>
    <w:rsid w:val="00F71957"/>
    <w:pPr>
      <w:suppressAutoHyphens/>
      <w:spacing w:before="280" w:after="280"/>
    </w:pPr>
    <w:rPr>
      <w:sz w:val="24"/>
      <w:szCs w:val="24"/>
      <w:lang w:val="en-US" w:eastAsia="ar-SA"/>
    </w:rPr>
  </w:style>
  <w:style w:type="character" w:customStyle="1" w:styleId="10">
    <w:name w:val="Заголовок 1 Знак"/>
    <w:rsid w:val="00F71957"/>
    <w:rPr>
      <w:rFonts w:ascii="Cambria" w:eastAsia="Times New Roman" w:hAnsi="Cambria" w:cs="Times New Roman"/>
      <w:b/>
      <w:bCs/>
      <w:kern w:val="1"/>
      <w:sz w:val="32"/>
      <w:szCs w:val="32"/>
    </w:rPr>
  </w:style>
  <w:style w:type="character" w:customStyle="1" w:styleId="WW8Num1z0">
    <w:name w:val="WW8Num1z0"/>
    <w:rsid w:val="00F71957"/>
    <w:rPr>
      <w:rFonts w:ascii="Times New Roman" w:hAnsi="Times New Roman" w:cs="Times New Roman"/>
      <w:sz w:val="28"/>
      <w:szCs w:val="28"/>
    </w:rPr>
  </w:style>
  <w:style w:type="character" w:customStyle="1" w:styleId="WW8Num1z1">
    <w:name w:val="WW8Num1z1"/>
    <w:rsid w:val="00F71957"/>
    <w:rPr>
      <w:rFonts w:ascii="Times New Roman" w:hAnsi="Times New Roman" w:cs="Times New Roman" w:hint="default"/>
      <w:sz w:val="28"/>
      <w:szCs w:val="28"/>
    </w:rPr>
  </w:style>
  <w:style w:type="character" w:customStyle="1" w:styleId="11">
    <w:name w:val="Основной шрифт абзаца1"/>
    <w:rsid w:val="00F71957"/>
  </w:style>
  <w:style w:type="character" w:customStyle="1" w:styleId="af">
    <w:name w:val="Текст выноски Знак"/>
    <w:rsid w:val="00F71957"/>
    <w:rPr>
      <w:rFonts w:ascii="Tahoma" w:hAnsi="Tahoma" w:cs="Tahoma"/>
      <w:sz w:val="16"/>
      <w:szCs w:val="16"/>
    </w:rPr>
  </w:style>
  <w:style w:type="character" w:customStyle="1" w:styleId="af0">
    <w:name w:val="Верхний колонтитул Знак"/>
    <w:rsid w:val="00F71957"/>
    <w:rPr>
      <w:rFonts w:ascii="Times New Roman CYR" w:hAnsi="Times New Roman CYR" w:cs="Times New Roman CYR"/>
      <w:sz w:val="24"/>
      <w:szCs w:val="24"/>
    </w:rPr>
  </w:style>
  <w:style w:type="character" w:customStyle="1" w:styleId="af1">
    <w:name w:val="Основной текст Знак"/>
    <w:rsid w:val="00F71957"/>
    <w:rPr>
      <w:rFonts w:ascii="Times New Roman" w:eastAsia="Times New Roman" w:hAnsi="Times New Roman" w:cs="Times New Roman"/>
      <w:sz w:val="20"/>
      <w:szCs w:val="20"/>
      <w:lang w:val="en-US"/>
    </w:rPr>
  </w:style>
  <w:style w:type="character" w:customStyle="1" w:styleId="af2">
    <w:name w:val="Нижний колонтитул Знак"/>
    <w:rsid w:val="00F71957"/>
    <w:rPr>
      <w:rFonts w:ascii="Times New Roman CYR" w:hAnsi="Times New Roman CYR" w:cs="Times New Roman CYR"/>
      <w:sz w:val="24"/>
      <w:szCs w:val="24"/>
    </w:rPr>
  </w:style>
  <w:style w:type="character" w:customStyle="1" w:styleId="af3">
    <w:name w:val="Цветовое выделение для Текст"/>
    <w:rsid w:val="00F71957"/>
    <w:rPr>
      <w:rFonts w:ascii="Times New Roman CYR" w:hAnsi="Times New Roman CYR" w:cs="Times New Roman CYR"/>
    </w:rPr>
  </w:style>
  <w:style w:type="character" w:customStyle="1" w:styleId="af4">
    <w:name w:val="Гипертекстовая ссылка"/>
    <w:rsid w:val="00F71957"/>
    <w:rPr>
      <w:b/>
      <w:bCs/>
      <w:color w:val="106BBE"/>
    </w:rPr>
  </w:style>
  <w:style w:type="character" w:customStyle="1" w:styleId="af5">
    <w:name w:val="Цветовое выделение"/>
    <w:rsid w:val="00F71957"/>
    <w:rPr>
      <w:b/>
      <w:bCs/>
      <w:color w:val="26282F"/>
    </w:rPr>
  </w:style>
  <w:style w:type="paragraph" w:customStyle="1" w:styleId="af6">
    <w:name w:val="Заголовок"/>
    <w:next w:val="a9"/>
    <w:rsid w:val="00F71957"/>
    <w:pPr>
      <w:widowControl w:val="0"/>
      <w:suppressAutoHyphens/>
      <w:autoSpaceDE w:val="0"/>
    </w:pPr>
    <w:rPr>
      <w:b/>
      <w:bCs/>
      <w:color w:val="000000"/>
      <w:sz w:val="24"/>
      <w:szCs w:val="24"/>
      <w:lang w:eastAsia="ar-SA"/>
    </w:rPr>
  </w:style>
  <w:style w:type="paragraph" w:customStyle="1" w:styleId="12">
    <w:name w:val="Название1"/>
    <w:basedOn w:val="a"/>
    <w:rsid w:val="00F71957"/>
    <w:pPr>
      <w:suppressLineNumbers/>
      <w:spacing w:before="120" w:after="120"/>
    </w:pPr>
    <w:rPr>
      <w:rFonts w:cs="Mangal"/>
      <w:i/>
      <w:iCs/>
    </w:rPr>
  </w:style>
  <w:style w:type="paragraph" w:customStyle="1" w:styleId="13">
    <w:name w:val="Указатель1"/>
    <w:basedOn w:val="a"/>
    <w:rsid w:val="00F71957"/>
    <w:pPr>
      <w:suppressLineNumbers/>
    </w:pPr>
    <w:rPr>
      <w:rFonts w:cs="Mangal"/>
    </w:rPr>
  </w:style>
  <w:style w:type="paragraph" w:customStyle="1" w:styleId="af7">
    <w:name w:val="Текст информации об изменениях"/>
    <w:basedOn w:val="a"/>
    <w:next w:val="a"/>
    <w:rsid w:val="00F71957"/>
    <w:rPr>
      <w:color w:val="353842"/>
      <w:sz w:val="20"/>
      <w:szCs w:val="20"/>
    </w:rPr>
  </w:style>
  <w:style w:type="paragraph" w:customStyle="1" w:styleId="af8">
    <w:name w:val="Подзаголовок для информации об изменениях"/>
    <w:basedOn w:val="af7"/>
    <w:next w:val="a"/>
    <w:rsid w:val="00F71957"/>
    <w:rPr>
      <w:b/>
      <w:bCs/>
    </w:rPr>
  </w:style>
  <w:style w:type="paragraph" w:customStyle="1" w:styleId="af9">
    <w:name w:val="Таблицы (моноширинный)"/>
    <w:basedOn w:val="a"/>
    <w:next w:val="a"/>
    <w:rsid w:val="00F71957"/>
    <w:pPr>
      <w:ind w:firstLine="0"/>
      <w:jc w:val="left"/>
    </w:pPr>
    <w:rPr>
      <w:rFonts w:ascii="Courier New" w:hAnsi="Courier New" w:cs="Courier New"/>
    </w:rPr>
  </w:style>
  <w:style w:type="paragraph" w:customStyle="1" w:styleId="afa">
    <w:name w:val="Прижатый влево"/>
    <w:basedOn w:val="a"/>
    <w:next w:val="a"/>
    <w:rsid w:val="00F71957"/>
    <w:pPr>
      <w:ind w:firstLine="0"/>
      <w:jc w:val="left"/>
    </w:pPr>
  </w:style>
  <w:style w:type="paragraph" w:customStyle="1" w:styleId="afb">
    <w:name w:val="Нормальный (таблица)"/>
    <w:basedOn w:val="a"/>
    <w:next w:val="a"/>
    <w:rsid w:val="00F71957"/>
    <w:pPr>
      <w:ind w:firstLine="0"/>
    </w:pPr>
  </w:style>
  <w:style w:type="paragraph" w:customStyle="1" w:styleId="afc">
    <w:name w:val="Текст (справка)"/>
    <w:basedOn w:val="a"/>
    <w:next w:val="a"/>
    <w:rsid w:val="00F71957"/>
    <w:pPr>
      <w:ind w:left="170" w:right="170" w:firstLine="0"/>
      <w:jc w:val="left"/>
    </w:pPr>
  </w:style>
  <w:style w:type="paragraph" w:customStyle="1" w:styleId="afd">
    <w:name w:val="Комментарий"/>
    <w:basedOn w:val="afc"/>
    <w:next w:val="a"/>
    <w:rsid w:val="00F71957"/>
    <w:pPr>
      <w:spacing w:before="75"/>
      <w:ind w:right="0"/>
      <w:jc w:val="both"/>
    </w:pPr>
    <w:rPr>
      <w:color w:val="353842"/>
    </w:rPr>
  </w:style>
  <w:style w:type="paragraph" w:customStyle="1" w:styleId="afe">
    <w:name w:val="Информация о версии"/>
    <w:basedOn w:val="afd"/>
    <w:next w:val="a"/>
    <w:rsid w:val="00F71957"/>
    <w:rPr>
      <w:i/>
      <w:iCs/>
    </w:rPr>
  </w:style>
  <w:style w:type="paragraph" w:customStyle="1" w:styleId="aff">
    <w:name w:val="Информация об изменениях"/>
    <w:basedOn w:val="af7"/>
    <w:next w:val="a"/>
    <w:rsid w:val="00F71957"/>
    <w:pPr>
      <w:spacing w:before="180"/>
      <w:ind w:left="360" w:right="360" w:firstLine="0"/>
    </w:pPr>
  </w:style>
  <w:style w:type="paragraph" w:customStyle="1" w:styleId="14">
    <w:name w:val="Без интервала1"/>
    <w:rsid w:val="00F71957"/>
    <w:pPr>
      <w:suppressAutoHyphens/>
      <w:spacing w:line="100" w:lineRule="atLeast"/>
    </w:pPr>
    <w:rPr>
      <w:rFonts w:cs="Lucida Sans"/>
      <w:sz w:val="24"/>
      <w:szCs w:val="24"/>
      <w:lang w:eastAsia="hi-IN" w:bidi="hi-IN"/>
    </w:rPr>
  </w:style>
  <w:style w:type="paragraph" w:customStyle="1" w:styleId="aff0">
    <w:name w:val="Содержимое таблицы"/>
    <w:basedOn w:val="a"/>
    <w:rsid w:val="00F71957"/>
    <w:pPr>
      <w:suppressLineNumbers/>
    </w:pPr>
  </w:style>
  <w:style w:type="paragraph" w:customStyle="1" w:styleId="aff1">
    <w:name w:val="Заголовок таблицы"/>
    <w:basedOn w:val="aff0"/>
    <w:rsid w:val="00F71957"/>
    <w:pPr>
      <w:jc w:val="center"/>
    </w:pPr>
    <w:rPr>
      <w:b/>
      <w:bCs/>
    </w:rPr>
  </w:style>
  <w:style w:type="paragraph" w:customStyle="1" w:styleId="15">
    <w:name w:val="????????? 1"/>
    <w:basedOn w:val="aff2"/>
    <w:next w:val="aff2"/>
    <w:rsid w:val="00F71957"/>
    <w:pPr>
      <w:keepNext/>
      <w:jc w:val="both"/>
    </w:pPr>
    <w:rPr>
      <w:sz w:val="28"/>
    </w:rPr>
  </w:style>
  <w:style w:type="paragraph" w:customStyle="1" w:styleId="aff2">
    <w:name w:val="???????"/>
    <w:qFormat/>
    <w:rsid w:val="00F71957"/>
    <w:pPr>
      <w:overflowPunct w:val="0"/>
      <w:autoSpaceDE w:val="0"/>
      <w:autoSpaceDN w:val="0"/>
      <w:adjustRightInd w:val="0"/>
      <w:textAlignment w:val="baseline"/>
    </w:pPr>
    <w:rPr>
      <w:rFonts w:eastAsia="Times New Roman"/>
    </w:rPr>
  </w:style>
  <w:style w:type="character" w:styleId="aff3">
    <w:name w:val="annotation reference"/>
    <w:uiPriority w:val="99"/>
    <w:semiHidden/>
    <w:unhideWhenUsed/>
    <w:rsid w:val="00492482"/>
    <w:rPr>
      <w:sz w:val="16"/>
      <w:szCs w:val="16"/>
    </w:rPr>
  </w:style>
  <w:style w:type="paragraph" w:styleId="aff4">
    <w:name w:val="annotation text"/>
    <w:basedOn w:val="a"/>
    <w:link w:val="aff5"/>
    <w:uiPriority w:val="99"/>
    <w:unhideWhenUsed/>
    <w:rsid w:val="00492482"/>
    <w:rPr>
      <w:rFonts w:cs="Times New Roman"/>
      <w:sz w:val="20"/>
      <w:szCs w:val="20"/>
    </w:rPr>
  </w:style>
  <w:style w:type="character" w:customStyle="1" w:styleId="aff5">
    <w:name w:val="Текст примечания Знак"/>
    <w:link w:val="aff4"/>
    <w:uiPriority w:val="99"/>
    <w:rsid w:val="00492482"/>
    <w:rPr>
      <w:rFonts w:ascii="Times New Roman CYR" w:hAnsi="Times New Roman CYR" w:cs="Times New Roman CYR"/>
      <w:lang w:eastAsia="ar-SA"/>
    </w:rPr>
  </w:style>
  <w:style w:type="paragraph" w:styleId="aff6">
    <w:name w:val="annotation subject"/>
    <w:basedOn w:val="aff4"/>
    <w:next w:val="aff4"/>
    <w:link w:val="aff7"/>
    <w:uiPriority w:val="99"/>
    <w:semiHidden/>
    <w:unhideWhenUsed/>
    <w:rsid w:val="00492482"/>
    <w:rPr>
      <w:b/>
      <w:bCs/>
    </w:rPr>
  </w:style>
  <w:style w:type="character" w:customStyle="1" w:styleId="aff7">
    <w:name w:val="Тема примечания Знак"/>
    <w:link w:val="aff6"/>
    <w:uiPriority w:val="99"/>
    <w:semiHidden/>
    <w:rsid w:val="00492482"/>
    <w:rPr>
      <w:rFonts w:ascii="Times New Roman CYR" w:hAnsi="Times New Roman CYR" w:cs="Times New Roman CYR"/>
      <w:b/>
      <w:bCs/>
      <w:lang w:eastAsia="ar-SA"/>
    </w:rPr>
  </w:style>
  <w:style w:type="paragraph" w:styleId="aff8">
    <w:name w:val="endnote text"/>
    <w:basedOn w:val="a"/>
    <w:link w:val="aff9"/>
    <w:uiPriority w:val="99"/>
    <w:semiHidden/>
    <w:unhideWhenUsed/>
    <w:rsid w:val="00965800"/>
    <w:rPr>
      <w:sz w:val="20"/>
      <w:szCs w:val="20"/>
    </w:rPr>
  </w:style>
  <w:style w:type="character" w:customStyle="1" w:styleId="aff9">
    <w:name w:val="Текст концевой сноски Знак"/>
    <w:link w:val="aff8"/>
    <w:uiPriority w:val="99"/>
    <w:semiHidden/>
    <w:rsid w:val="00965800"/>
    <w:rPr>
      <w:rFonts w:ascii="Times New Roman CYR" w:hAnsi="Times New Roman CYR" w:cs="Times New Roman CYR"/>
      <w:lang w:eastAsia="ar-SA"/>
    </w:rPr>
  </w:style>
  <w:style w:type="character" w:styleId="affa">
    <w:name w:val="endnote reference"/>
    <w:uiPriority w:val="99"/>
    <w:semiHidden/>
    <w:unhideWhenUsed/>
    <w:rsid w:val="00965800"/>
    <w:rPr>
      <w:vertAlign w:val="superscript"/>
    </w:rPr>
  </w:style>
  <w:style w:type="paragraph" w:styleId="affb">
    <w:name w:val="footnote text"/>
    <w:basedOn w:val="a"/>
    <w:link w:val="affc"/>
    <w:uiPriority w:val="99"/>
    <w:semiHidden/>
    <w:unhideWhenUsed/>
    <w:rsid w:val="00965800"/>
    <w:rPr>
      <w:sz w:val="20"/>
      <w:szCs w:val="20"/>
    </w:rPr>
  </w:style>
  <w:style w:type="character" w:customStyle="1" w:styleId="affc">
    <w:name w:val="Текст сноски Знак"/>
    <w:link w:val="affb"/>
    <w:uiPriority w:val="99"/>
    <w:semiHidden/>
    <w:rsid w:val="00965800"/>
    <w:rPr>
      <w:rFonts w:ascii="Times New Roman CYR" w:hAnsi="Times New Roman CYR" w:cs="Times New Roman CYR"/>
      <w:lang w:eastAsia="ar-SA"/>
    </w:rPr>
  </w:style>
  <w:style w:type="character" w:styleId="affd">
    <w:name w:val="footnote reference"/>
    <w:uiPriority w:val="99"/>
    <w:semiHidden/>
    <w:unhideWhenUsed/>
    <w:rsid w:val="00965800"/>
    <w:rPr>
      <w:vertAlign w:val="superscript"/>
    </w:rPr>
  </w:style>
  <w:style w:type="paragraph" w:customStyle="1" w:styleId="FORMATTEXT">
    <w:name w:val=".FORMATTEXT"/>
    <w:rsid w:val="005F7EE7"/>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711929248">
      <w:bodyDiv w:val="1"/>
      <w:marLeft w:val="0"/>
      <w:marRight w:val="0"/>
      <w:marTop w:val="0"/>
      <w:marBottom w:val="0"/>
      <w:divBdr>
        <w:top w:val="none" w:sz="0" w:space="0" w:color="auto"/>
        <w:left w:val="none" w:sz="0" w:space="0" w:color="auto"/>
        <w:bottom w:val="none" w:sz="0" w:space="0" w:color="auto"/>
        <w:right w:val="none" w:sz="0" w:space="0" w:color="auto"/>
      </w:divBdr>
    </w:div>
    <w:div w:id="1509445861">
      <w:bodyDiv w:val="1"/>
      <w:marLeft w:val="0"/>
      <w:marRight w:val="0"/>
      <w:marTop w:val="0"/>
      <w:marBottom w:val="0"/>
      <w:divBdr>
        <w:top w:val="none" w:sz="0" w:space="0" w:color="auto"/>
        <w:left w:val="none" w:sz="0" w:space="0" w:color="auto"/>
        <w:bottom w:val="none" w:sz="0" w:space="0" w:color="auto"/>
        <w:right w:val="none" w:sz="0" w:space="0" w:color="auto"/>
      </w:divBdr>
    </w:div>
    <w:div w:id="1539734545">
      <w:bodyDiv w:val="1"/>
      <w:marLeft w:val="0"/>
      <w:marRight w:val="0"/>
      <w:marTop w:val="0"/>
      <w:marBottom w:val="0"/>
      <w:divBdr>
        <w:top w:val="none" w:sz="0" w:space="0" w:color="auto"/>
        <w:left w:val="none" w:sz="0" w:space="0" w:color="auto"/>
        <w:bottom w:val="none" w:sz="0" w:space="0" w:color="auto"/>
        <w:right w:val="none" w:sz="0" w:space="0" w:color="auto"/>
      </w:divBdr>
    </w:div>
    <w:div w:id="1781492878">
      <w:bodyDiv w:val="1"/>
      <w:marLeft w:val="0"/>
      <w:marRight w:val="0"/>
      <w:marTop w:val="0"/>
      <w:marBottom w:val="0"/>
      <w:divBdr>
        <w:top w:val="none" w:sz="0" w:space="0" w:color="auto"/>
        <w:left w:val="none" w:sz="0" w:space="0" w:color="auto"/>
        <w:bottom w:val="none" w:sz="0" w:space="0" w:color="auto"/>
        <w:right w:val="none" w:sz="0" w:space="0" w:color="auto"/>
      </w:divBdr>
    </w:div>
    <w:div w:id="2107342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ogrigor-adm91.ru/" TargetMode="External"/><Relationship Id="rId5" Type="http://schemas.openxmlformats.org/officeDocument/2006/relationships/webSettings" Target="webSettings.xml"/><Relationship Id="rId10" Type="http://schemas.openxmlformats.org/officeDocument/2006/relationships/hyperlink" Target="http://mobileonline.garant.ru/document/redirect/71393500/0" TargetMode="External"/><Relationship Id="rId4" Type="http://schemas.openxmlformats.org/officeDocument/2006/relationships/settings" Target="settings.xml"/><Relationship Id="rId9" Type="http://schemas.openxmlformats.org/officeDocument/2006/relationships/hyperlink" Target="http://mobileonline.garant.ru/document/redirect/12112604/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52C7E-2EEB-47F9-8EB5-1C86E6AA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3453</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23095</CharactersWithSpaces>
  <SharedDoc>false</SharedDoc>
  <HLinks>
    <vt:vector size="24" baseType="variant">
      <vt:variant>
        <vt:i4>2752530</vt:i4>
      </vt:variant>
      <vt:variant>
        <vt:i4>9</vt:i4>
      </vt:variant>
      <vt:variant>
        <vt:i4>0</vt:i4>
      </vt:variant>
      <vt:variant>
        <vt:i4>5</vt:i4>
      </vt:variant>
      <vt:variant>
        <vt:lpwstr/>
      </vt:variant>
      <vt:variant>
        <vt:lpwstr>sub_3000</vt:lpwstr>
      </vt:variant>
      <vt:variant>
        <vt:i4>2752528</vt:i4>
      </vt:variant>
      <vt:variant>
        <vt:i4>6</vt:i4>
      </vt:variant>
      <vt:variant>
        <vt:i4>0</vt:i4>
      </vt:variant>
      <vt:variant>
        <vt:i4>5</vt:i4>
      </vt:variant>
      <vt:variant>
        <vt:lpwstr/>
      </vt:variant>
      <vt:variant>
        <vt:lpwstr>sub_1000</vt:lpwstr>
      </vt:variant>
      <vt:variant>
        <vt:i4>3932214</vt:i4>
      </vt:variant>
      <vt:variant>
        <vt:i4>3</vt:i4>
      </vt:variant>
      <vt:variant>
        <vt:i4>0</vt:i4>
      </vt:variant>
      <vt:variant>
        <vt:i4>5</vt:i4>
      </vt:variant>
      <vt:variant>
        <vt:lpwstr>http://mobileonline.garant.ru/document/redirect/71393500/0</vt:lpwstr>
      </vt:variant>
      <vt:variant>
        <vt:lpwstr/>
      </vt:variant>
      <vt:variant>
        <vt:i4>393220</vt:i4>
      </vt:variant>
      <vt:variant>
        <vt:i4>0</vt:i4>
      </vt:variant>
      <vt:variant>
        <vt:i4>0</vt:i4>
      </vt:variant>
      <vt:variant>
        <vt:i4>5</vt:i4>
      </vt:variant>
      <vt:variant>
        <vt:lpwstr>http://mobileonline.garant.ru/document/redirect/12112604/472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novog_sovet@mail.ru</cp:lastModifiedBy>
  <cp:revision>5</cp:revision>
  <dcterms:created xsi:type="dcterms:W3CDTF">2025-02-27T05:24:00Z</dcterms:created>
  <dcterms:modified xsi:type="dcterms:W3CDTF">2025-02-27T05:46:00Z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A8DD2018BFD644AA9C288CFE62CD939B</vt:lpwstr>
  </property>
</Properties>
</file>