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C3" w:rsidRPr="00EA455E" w:rsidRDefault="00883872" w:rsidP="00EA455E">
      <w:pPr>
        <w:tabs>
          <w:tab w:val="left" w:pos="8685"/>
        </w:tabs>
        <w:suppressAutoHyphens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D822C3" w:rsidRPr="00EA45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690" cy="648970"/>
            <wp:effectExtent l="19050" t="0" r="3810" b="0"/>
            <wp:docPr id="1" name="Рисунок 4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A455E" w:rsidRPr="00EA45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КРЫМ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НИЖНЕГОРСКИЙ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</w:t>
      </w:r>
    </w:p>
    <w:p w:rsidR="00D822C3" w:rsidRPr="00EA455E" w:rsidRDefault="00BB2740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НОВОГРИГОРЬЕВСКИЙ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-я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сессии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3-го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созыва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  <w:r w:rsidR="0088387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00.00.2026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B274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="00BB2740">
        <w:rPr>
          <w:rFonts w:ascii="Times New Roman" w:eastAsia="Times New Roman" w:hAnsi="Times New Roman" w:cs="Times New Roman"/>
          <w:color w:val="000000"/>
          <w:sz w:val="28"/>
          <w:szCs w:val="28"/>
        </w:rPr>
        <w:t>овогригорьевка</w:t>
      </w:r>
    </w:p>
    <w:p w:rsidR="00BB2740" w:rsidRDefault="00BB2740" w:rsidP="00D822C3">
      <w:pPr>
        <w:tabs>
          <w:tab w:val="left" w:pos="0"/>
          <w:tab w:val="left" w:pos="9355"/>
        </w:tabs>
        <w:suppressAutoHyphens/>
        <w:spacing w:after="160" w:line="28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A3C2D" w:rsidRDefault="00D822C3" w:rsidP="003A3C2D">
      <w:pPr>
        <w:tabs>
          <w:tab w:val="left" w:pos="0"/>
          <w:tab w:val="left" w:pos="9355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внесении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изменений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став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B274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Новогригорьевское</w:t>
      </w:r>
      <w:proofErr w:type="spellEnd"/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822C3" w:rsidRDefault="00D822C3" w:rsidP="003A3C2D">
      <w:pPr>
        <w:tabs>
          <w:tab w:val="left" w:pos="0"/>
          <w:tab w:val="left" w:pos="9355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Крым</w:t>
      </w:r>
    </w:p>
    <w:p w:rsidR="003A3C2D" w:rsidRPr="003A3C2D" w:rsidRDefault="003A3C2D" w:rsidP="003A3C2D">
      <w:pPr>
        <w:tabs>
          <w:tab w:val="left" w:pos="0"/>
          <w:tab w:val="left" w:pos="9355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20.03.2025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N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33-ФЗ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"Об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власти",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2740">
        <w:rPr>
          <w:rFonts w:ascii="Times New Roman" w:eastAsia="Calibri" w:hAnsi="Times New Roman" w:cs="Times New Roman"/>
          <w:color w:val="000000"/>
          <w:sz w:val="28"/>
          <w:szCs w:val="28"/>
        </w:rPr>
        <w:t>Новогригорьевское</w:t>
      </w:r>
      <w:proofErr w:type="spellEnd"/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решением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членов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29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апреля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2026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года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№11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«Об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средства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массовой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Ассоциации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сетевого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издания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«Портал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правовой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proofErr w:type="gramEnd"/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312B">
        <w:rPr>
          <w:rFonts w:ascii="Times New Roman" w:eastAsia="Calibri" w:hAnsi="Times New Roman" w:cs="Times New Roman"/>
          <w:color w:val="000000"/>
          <w:sz w:val="28"/>
          <w:szCs w:val="28"/>
        </w:rPr>
        <w:t>Новогригорьевский</w:t>
      </w:r>
      <w:proofErr w:type="spellEnd"/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872" w:rsidRPr="00883872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Внести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Устав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B2740">
        <w:rPr>
          <w:rFonts w:ascii="Times New Roman" w:eastAsia="Calibri" w:hAnsi="Times New Roman" w:cs="Times New Roman"/>
          <w:sz w:val="28"/>
          <w:szCs w:val="28"/>
        </w:rPr>
        <w:t>Новогригорьевское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принятый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5-й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«</w:t>
      </w:r>
      <w:r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883872"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 утверждении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Устава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27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Новогригорьевское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Крым</w:t>
      </w:r>
      <w:r w:rsidRPr="00EA455E">
        <w:rPr>
          <w:rFonts w:ascii="Times New Roman" w:eastAsia="Calibri" w:hAnsi="Times New Roman" w:cs="Times New Roman"/>
          <w:sz w:val="28"/>
          <w:szCs w:val="28"/>
        </w:rPr>
        <w:t>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изменениями,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внесенными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решениями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3872">
        <w:rPr>
          <w:rFonts w:ascii="Times New Roman" w:eastAsia="Calibri" w:hAnsi="Times New Roman" w:cs="Times New Roman"/>
          <w:sz w:val="28"/>
          <w:szCs w:val="28"/>
        </w:rPr>
        <w:t>Новогригорьевского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883872" w:rsidRPr="00883872">
          <w:rPr>
            <w:rFonts w:ascii="Times New Roman" w:hAnsi="Times New Roman" w:cs="Times New Roman"/>
            <w:sz w:val="28"/>
            <w:szCs w:val="28"/>
          </w:rPr>
          <w:t>03.09.2015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3872" w:rsidRPr="00883872" w:rsidRDefault="00883872" w:rsidP="00C773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8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21.03.2016 № 2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9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19.05.2016 № 01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0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20.01.2017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1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17.05.2017 № 2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3872" w:rsidRPr="00883872" w:rsidRDefault="00883872" w:rsidP="00C773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12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31.10.2017 № 2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3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15.05.2018 № 2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4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10.10.2018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5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28.02.2019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3872" w:rsidRPr="00883872" w:rsidRDefault="00883872" w:rsidP="00C773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16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31.07.2019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7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29.05.2020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8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26.11.2020 № 3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9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28.04.2021 № 3</w:t>
        </w:r>
      </w:hyperlink>
      <w:r w:rsidRPr="00883872">
        <w:rPr>
          <w:rFonts w:ascii="Times New Roman" w:hAnsi="Times New Roman" w:cs="Times New Roman"/>
          <w:sz w:val="28"/>
          <w:szCs w:val="28"/>
        </w:rPr>
        <w:t>,</w:t>
      </w:r>
    </w:p>
    <w:p w:rsidR="00883872" w:rsidRPr="00883872" w:rsidRDefault="00883872" w:rsidP="00C773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20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13.10.2021 № 6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1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19.05.2022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2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15.12.2022 № 4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3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30.05.2023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3872" w:rsidRPr="00883872" w:rsidRDefault="00883872" w:rsidP="00C773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24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21.09.2023 № 5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5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15.02.2024 № 7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6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07.05.2024 № 2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7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05.09.2024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22C3" w:rsidRPr="00EA455E" w:rsidRDefault="00883872" w:rsidP="0088387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28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13.12.2024 № 4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29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17.03.2025 № 1</w:t>
        </w:r>
      </w:hyperlink>
      <w:r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30" w:tgtFrame="_blank" w:history="1">
        <w:r w:rsidRPr="00883872">
          <w:rPr>
            <w:rFonts w:ascii="Times New Roman" w:hAnsi="Times New Roman" w:cs="Times New Roman"/>
            <w:sz w:val="28"/>
            <w:szCs w:val="28"/>
          </w:rPr>
          <w:t>14.11.2025 № 3</w:t>
        </w:r>
      </w:hyperlink>
      <w:r w:rsidRPr="00883872">
        <w:rPr>
          <w:rFonts w:ascii="Times New Roman" w:hAnsi="Times New Roman" w:cs="Times New Roman"/>
          <w:sz w:val="28"/>
          <w:szCs w:val="28"/>
        </w:rPr>
        <w:t>)</w:t>
      </w:r>
      <w:r w:rsidRP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Устав)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изменения: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«Устав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B2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Новогригорьевское</w:t>
      </w:r>
      <w:proofErr w:type="spell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1.2.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Статью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B2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Новогригорьевское</w:t>
      </w:r>
      <w:proofErr w:type="spell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изложить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следующей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«Статья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A80A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B2740">
        <w:rPr>
          <w:rFonts w:ascii="Times New Roman" w:eastAsia="Calibri" w:hAnsi="Times New Roman" w:cs="Times New Roman"/>
          <w:sz w:val="28"/>
          <w:szCs w:val="28"/>
        </w:rPr>
        <w:t>Новогригорьевское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2.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B2740">
        <w:rPr>
          <w:rFonts w:ascii="Times New Roman" w:eastAsia="Calibri" w:hAnsi="Times New Roman" w:cs="Times New Roman"/>
          <w:sz w:val="28"/>
          <w:szCs w:val="28"/>
        </w:rPr>
        <w:t>Новогригорьевское</w:t>
      </w:r>
      <w:proofErr w:type="spellEnd"/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Сокращенная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форма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наравне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>.»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</w:p>
    <w:p w:rsidR="00D822C3" w:rsidRPr="00C773B8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«6.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опубликованием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8"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 w:rsidR="00883872" w:rsidRPr="00C773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 xml:space="preserve">"Официальный сайт </w:t>
      </w:r>
      <w:proofErr w:type="spellStart"/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Новогригорьевского</w:t>
      </w:r>
      <w:proofErr w:type="spellEnd"/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Крым", регистрация в качестве сетевого издания ЭЛ № ФС 77-87121 от 01.04.2024 (https://novogrigor-adm91.ru/).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«Портал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доменным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1">
        <w:r w:rsidRPr="00C773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https://омсправо82.рф/</w:t>
        </w:r>
      </w:hyperlink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8838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58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2026г.)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юстиции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законодательством.</w:t>
      </w:r>
    </w:p>
    <w:p w:rsidR="00D822C3" w:rsidRPr="00C773B8" w:rsidRDefault="00D822C3" w:rsidP="00916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822C3" w:rsidRPr="00C773B8" w:rsidRDefault="00D822C3" w:rsidP="0091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2740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Новогригорьевское</w:t>
      </w:r>
      <w:proofErr w:type="spellEnd"/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Крым.</w:t>
      </w:r>
    </w:p>
    <w:p w:rsidR="00D822C3" w:rsidRPr="00EA455E" w:rsidRDefault="00D822C3" w:rsidP="00916E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опубликования.</w:t>
      </w:r>
    </w:p>
    <w:p w:rsidR="00D822C3" w:rsidRPr="00EA455E" w:rsidRDefault="00883872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за</w:t>
      </w:r>
      <w:proofErr w:type="gramEnd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исполнением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настоящего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решения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возложить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Новогригорьевского</w:t>
      </w:r>
      <w:proofErr w:type="spellEnd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главу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Новогригорьевского</w:t>
      </w:r>
      <w:proofErr w:type="spellEnd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Председатель</w:t>
      </w:r>
      <w:r w:rsidR="00C773B8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Новогригорьевского</w:t>
      </w:r>
      <w:proofErr w:type="spellEnd"/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–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</w:p>
    <w:p w:rsidR="00D822C3" w:rsidRPr="00EA455E" w:rsidRDefault="00883872" w:rsidP="00D822C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Новогригорьевского</w:t>
      </w:r>
      <w:proofErr w:type="spellEnd"/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C773B8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П.А.Бурлак</w:t>
      </w:r>
    </w:p>
    <w:sectPr w:rsidR="00D822C3" w:rsidRPr="00EA455E" w:rsidSect="00EA455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CCD" w:rsidRDefault="00916CCD" w:rsidP="00EA455E">
      <w:pPr>
        <w:spacing w:after="0" w:line="240" w:lineRule="auto"/>
      </w:pPr>
      <w:r>
        <w:separator/>
      </w:r>
    </w:p>
  </w:endnote>
  <w:endnote w:type="continuationSeparator" w:id="0">
    <w:p w:rsidR="00916CCD" w:rsidRDefault="00916CCD" w:rsidP="00E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CCD" w:rsidRDefault="00916CCD" w:rsidP="00EA455E">
      <w:pPr>
        <w:spacing w:after="0" w:line="240" w:lineRule="auto"/>
      </w:pPr>
      <w:r>
        <w:separator/>
      </w:r>
    </w:p>
  </w:footnote>
  <w:footnote w:type="continuationSeparator" w:id="0">
    <w:p w:rsidR="00916CCD" w:rsidRDefault="00916CCD" w:rsidP="00EA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68A"/>
    <w:rsid w:val="000B6683"/>
    <w:rsid w:val="0019743C"/>
    <w:rsid w:val="0024781F"/>
    <w:rsid w:val="00320157"/>
    <w:rsid w:val="003A3C2D"/>
    <w:rsid w:val="0058352F"/>
    <w:rsid w:val="00597BD3"/>
    <w:rsid w:val="005E268A"/>
    <w:rsid w:val="00624DB8"/>
    <w:rsid w:val="007A34B5"/>
    <w:rsid w:val="00883872"/>
    <w:rsid w:val="00916CCD"/>
    <w:rsid w:val="00916EAA"/>
    <w:rsid w:val="009D371C"/>
    <w:rsid w:val="00A80A36"/>
    <w:rsid w:val="00BB2740"/>
    <w:rsid w:val="00BB76CC"/>
    <w:rsid w:val="00C55D3D"/>
    <w:rsid w:val="00C773B8"/>
    <w:rsid w:val="00CA312B"/>
    <w:rsid w:val="00D822C3"/>
    <w:rsid w:val="00E35399"/>
    <w:rsid w:val="00EA455E"/>
    <w:rsid w:val="00F6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  <w:style w:type="character" w:styleId="a9">
    <w:name w:val="Hyperlink"/>
    <w:basedOn w:val="a0"/>
    <w:uiPriority w:val="99"/>
    <w:unhideWhenUsed/>
    <w:rsid w:val="00883872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CFA2BB-C681-4AED-84B1-B2AA2E56DF57" TargetMode="External"/><Relationship Id="rId13" Type="http://schemas.openxmlformats.org/officeDocument/2006/relationships/hyperlink" Target="https://pravo-search.minjust.ru/bigs/showDocument.html?id=026856B2-D742-409E-972F-5B461EC8107B" TargetMode="External"/><Relationship Id="rId18" Type="http://schemas.openxmlformats.org/officeDocument/2006/relationships/hyperlink" Target="https://pravo-search.minjust.ru/bigs/showDocument.html?id=AC1DCC5A-90D7-44FE-84F4-E670B199FE6A" TargetMode="External"/><Relationship Id="rId26" Type="http://schemas.openxmlformats.org/officeDocument/2006/relationships/hyperlink" Target="https://pravo-search.minjust.ru/bigs/showDocument.html?id=429E0F9A-E8EA-494E-A71E-05115C137A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DB9333E4-EDEE-483C-BBF5-CA10DF0E9513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A17C8A2-257B-4DB1-9C08-B167F4754674" TargetMode="External"/><Relationship Id="rId12" Type="http://schemas.openxmlformats.org/officeDocument/2006/relationships/hyperlink" Target="https://pravo-search.minjust.ru/bigs/showDocument.html?id=962F4796-C9A8-4CF5-887D-EB9D5329EA55" TargetMode="External"/><Relationship Id="rId17" Type="http://schemas.openxmlformats.org/officeDocument/2006/relationships/hyperlink" Target="https://pravo-search.minjust.ru/bigs/showDocument.html?id=81CA52DD-FD8D-44A1-9B55-7C14CD01A6E2" TargetMode="External"/><Relationship Id="rId25" Type="http://schemas.openxmlformats.org/officeDocument/2006/relationships/hyperlink" Target="https://pravo-search.minjust.ru/bigs/showDocument.html?id=F5FE9813-415D-4E1D-B386-D0D5FF9DF9C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D5C37F0-30F8-49E5-AFDD-F7886E679755" TargetMode="External"/><Relationship Id="rId20" Type="http://schemas.openxmlformats.org/officeDocument/2006/relationships/hyperlink" Target="https://pravo-search.minjust.ru/bigs/showDocument.html?id=7E4F9D6A-EC25-4707-A526-D87CB8957069" TargetMode="External"/><Relationship Id="rId29" Type="http://schemas.openxmlformats.org/officeDocument/2006/relationships/hyperlink" Target="https://pravo-search.minjust.ru/bigs/showDocument.html?id=71F21187-B45D-4F27-8965-77E4C2247D39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E34FF36-EF55-4248-8614-306EE77DF4A2" TargetMode="External"/><Relationship Id="rId24" Type="http://schemas.openxmlformats.org/officeDocument/2006/relationships/hyperlink" Target="https://pravo-search.minjust.ru/bigs/showDocument.html?id=A1BF2BCE-15E1-4E18-9859-07BC6B01C94A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A5DE60E6-2329-48CD-B926-6D20A79D7F4B" TargetMode="External"/><Relationship Id="rId23" Type="http://schemas.openxmlformats.org/officeDocument/2006/relationships/hyperlink" Target="https://pravo-search.minjust.ru/bigs/showDocument.html?id=9DB143BF-E302-4900-928B-9E08EE7C72EE" TargetMode="External"/><Relationship Id="rId28" Type="http://schemas.openxmlformats.org/officeDocument/2006/relationships/hyperlink" Target="https://pravo-search.minjust.ru/bigs/showDocument.html?id=E1EEC8A4-4968-4EAA-BE77-BA4590452E6C" TargetMode="External"/><Relationship Id="rId10" Type="http://schemas.openxmlformats.org/officeDocument/2006/relationships/hyperlink" Target="https://pravo-search.minjust.ru/bigs/showDocument.html?id=E2FFBF47-F5D9-4827-BBAB-B80E089433F7" TargetMode="External"/><Relationship Id="rId19" Type="http://schemas.openxmlformats.org/officeDocument/2006/relationships/hyperlink" Target="https://pravo-search.minjust.ru/bigs/showDocument.html?id=D22CFEEF-01F5-4764-A870-B63309D32A3F" TargetMode="External"/><Relationship Id="rId31" Type="http://schemas.openxmlformats.org/officeDocument/2006/relationships/hyperlink" Target="https://&#1086;&#1084;&#1089;&#1087;&#1088;&#1072;&#1074;&#1086;82.&#1088;&#1092;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6C19D982-1E6B-4C8E-A712-EA694BEBD93B" TargetMode="External"/><Relationship Id="rId14" Type="http://schemas.openxmlformats.org/officeDocument/2006/relationships/hyperlink" Target="https://pravo-search.minjust.ru/bigs/showDocument.html?id=8F38D844-5A61-4058-A1C7-109DEC5CAD27" TargetMode="External"/><Relationship Id="rId22" Type="http://schemas.openxmlformats.org/officeDocument/2006/relationships/hyperlink" Target="https://pravo-search.minjust.ru/bigs/showDocument.html?id=CF2E6FEB-AEF5-403A-9D6D-17F6E54BB502" TargetMode="External"/><Relationship Id="rId27" Type="http://schemas.openxmlformats.org/officeDocument/2006/relationships/hyperlink" Target="https://pravo-search.minjust.ru/bigs/showDocument.html?id=4C890EA5-042E-437C-8ECE-6E18412842FA" TargetMode="External"/><Relationship Id="rId30" Type="http://schemas.openxmlformats.org/officeDocument/2006/relationships/hyperlink" Target="https://pravo-search.minjust.ru/bigs/showDocument.html?id=F50B59E5-A563-41EC-A87C-D47374534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novog_sovet@mail.ru</cp:lastModifiedBy>
  <cp:revision>8</cp:revision>
  <dcterms:created xsi:type="dcterms:W3CDTF">2026-05-19T08:23:00Z</dcterms:created>
  <dcterms:modified xsi:type="dcterms:W3CDTF">2026-05-19T12:25:00Z</dcterms:modified>
</cp:coreProperties>
</file>